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1BDB" w:rsidRPr="00E915C5" w:rsidRDefault="00B347E1" w:rsidP="00C71EB3">
      <w:pPr>
        <w:pStyle w:val="a3"/>
        <w:spacing w:line="20" w:lineRule="exact"/>
        <w:ind w:left="177" w:firstLine="50"/>
        <w:rPr>
          <w:rFonts w:ascii="Times New Roman" w:hAnsi="Times New Roman" w:cs="Times New Roman"/>
          <w:sz w:val="2"/>
          <w:lang w:eastAsia="zh-CN"/>
        </w:rPr>
      </w:pPr>
      <w:r w:rsidRPr="00E915C5">
        <w:rPr>
          <w:rFonts w:ascii="Times New Roman" w:hAnsi="Times New Roman" w:cs="Times New Roman"/>
          <w:spacing w:val="5"/>
          <w:sz w:val="2"/>
          <w:lang w:eastAsia="zh-CN"/>
        </w:rPr>
        <w:t xml:space="preserve"> </w:t>
      </w:r>
    </w:p>
    <w:p w:rsidR="00A03B2A" w:rsidRPr="00E915C5" w:rsidRDefault="00A03B2A" w:rsidP="00C71EB3">
      <w:pPr>
        <w:widowControl/>
        <w:ind w:firstLine="480"/>
        <w:rPr>
          <w:rFonts w:ascii="Times New Roman" w:hAnsi="Times New Roman" w:cs="Times New Roman"/>
          <w:lang w:eastAsia="zh-CN"/>
        </w:rPr>
      </w:pPr>
    </w:p>
    <w:p w:rsidR="00B054BE" w:rsidRPr="00E915C5" w:rsidRDefault="00B054BE" w:rsidP="00C71EB3">
      <w:pPr>
        <w:widowControl/>
        <w:ind w:firstLine="480"/>
        <w:rPr>
          <w:rFonts w:ascii="Times New Roman" w:hAnsi="Times New Roman" w:cs="Times New Roman"/>
          <w:lang w:eastAsia="zh-CN"/>
        </w:rPr>
      </w:pPr>
    </w:p>
    <w:p w:rsidR="00B054BE" w:rsidRPr="00E915C5" w:rsidRDefault="00B054BE" w:rsidP="00BB78BD">
      <w:pPr>
        <w:widowControl/>
        <w:spacing w:line="360" w:lineRule="auto"/>
        <w:jc w:val="center"/>
        <w:rPr>
          <w:rFonts w:cs="Times New Roman"/>
          <w:b/>
          <w:sz w:val="36"/>
          <w:szCs w:val="36"/>
          <w:lang w:eastAsia="zh-CN"/>
        </w:rPr>
      </w:pPr>
      <w:r w:rsidRPr="00E915C5">
        <w:rPr>
          <w:rFonts w:cs="Times New Roman"/>
          <w:b/>
          <w:sz w:val="36"/>
          <w:szCs w:val="36"/>
          <w:lang w:eastAsia="zh-CN"/>
        </w:rPr>
        <w:fldChar w:fldCharType="begin"/>
      </w:r>
      <w:r w:rsidRPr="00E915C5">
        <w:rPr>
          <w:rFonts w:cs="Times New Roman"/>
          <w:b/>
          <w:sz w:val="36"/>
          <w:szCs w:val="36"/>
          <w:lang w:eastAsia="zh-CN"/>
        </w:rPr>
        <w:instrText xml:space="preserve"> REF 项目名称 \h  \* MERGEFORMAT </w:instrText>
      </w:r>
      <w:r w:rsidRPr="00E915C5">
        <w:rPr>
          <w:rFonts w:cs="Times New Roman"/>
          <w:b/>
          <w:sz w:val="36"/>
          <w:szCs w:val="36"/>
          <w:lang w:eastAsia="zh-CN"/>
        </w:rPr>
      </w:r>
      <w:r w:rsidRPr="00E915C5">
        <w:rPr>
          <w:rFonts w:cs="Times New Roman"/>
          <w:b/>
          <w:sz w:val="36"/>
          <w:szCs w:val="36"/>
          <w:lang w:eastAsia="zh-CN"/>
        </w:rPr>
        <w:fldChar w:fldCharType="separate"/>
      </w:r>
      <w:r w:rsidR="009D4501" w:rsidRPr="00E915C5">
        <w:rPr>
          <w:rFonts w:cs="Times New Roman" w:hint="eastAsia"/>
          <w:sz w:val="36"/>
          <w:szCs w:val="36"/>
          <w:lang w:eastAsia="zh-CN"/>
        </w:rPr>
        <w:t>福建省南靖县坑内山矿区建筑用砂岩矿</w:t>
      </w:r>
      <w:r w:rsidRPr="00E915C5">
        <w:rPr>
          <w:rFonts w:cs="Times New Roman"/>
          <w:b/>
          <w:sz w:val="36"/>
          <w:szCs w:val="36"/>
          <w:lang w:eastAsia="zh-CN"/>
        </w:rPr>
        <w:fldChar w:fldCharType="end"/>
      </w:r>
    </w:p>
    <w:p w:rsidR="00A03B2A" w:rsidRPr="00E915C5" w:rsidRDefault="00A03B2A" w:rsidP="00837FCB">
      <w:pPr>
        <w:spacing w:before="172"/>
        <w:jc w:val="center"/>
        <w:rPr>
          <w:rFonts w:ascii="Times New Roman" w:eastAsia="SimHei" w:hAnsi="Times New Roman" w:cs="Times New Roman"/>
          <w:b/>
          <w:sz w:val="72"/>
          <w:szCs w:val="72"/>
          <w:lang w:eastAsia="zh-CN"/>
        </w:rPr>
      </w:pPr>
      <w:r w:rsidRPr="00E915C5">
        <w:rPr>
          <w:rFonts w:ascii="Times New Roman" w:eastAsia="SimHei" w:hAnsi="Times New Roman" w:cs="Times New Roman"/>
          <w:b/>
          <w:sz w:val="72"/>
          <w:szCs w:val="72"/>
          <w:lang w:eastAsia="zh-CN"/>
        </w:rPr>
        <w:t>水土保持</w:t>
      </w:r>
      <w:r w:rsidR="007D65A0" w:rsidRPr="00E915C5">
        <w:rPr>
          <w:rFonts w:ascii="Times New Roman" w:eastAsia="SimHei" w:hAnsi="Times New Roman" w:cs="Times New Roman"/>
          <w:b/>
          <w:sz w:val="72"/>
          <w:szCs w:val="72"/>
          <w:lang w:eastAsia="zh-CN"/>
        </w:rPr>
        <w:t>设施验收</w:t>
      </w:r>
      <w:r w:rsidRPr="00E915C5">
        <w:rPr>
          <w:rFonts w:ascii="Times New Roman" w:eastAsia="SimHei" w:hAnsi="Times New Roman" w:cs="Times New Roman"/>
          <w:b/>
          <w:sz w:val="72"/>
          <w:szCs w:val="72"/>
          <w:lang w:eastAsia="zh-CN"/>
        </w:rPr>
        <w:t>报告</w:t>
      </w:r>
    </w:p>
    <w:p w:rsidR="00C86475" w:rsidRPr="00E915C5" w:rsidRDefault="00C86475" w:rsidP="00C71EB3">
      <w:pPr>
        <w:widowControl/>
        <w:ind w:firstLine="883"/>
        <w:jc w:val="center"/>
        <w:rPr>
          <w:rFonts w:ascii="Times New Roman" w:hAnsi="Times New Roman" w:cs="Times New Roman"/>
          <w:b/>
          <w:sz w:val="44"/>
          <w:lang w:eastAsia="zh-CN"/>
        </w:rPr>
      </w:pPr>
    </w:p>
    <w:p w:rsidR="00A03B2A" w:rsidRPr="00E915C5" w:rsidRDefault="009A0E96" w:rsidP="00837FCB">
      <w:pPr>
        <w:widowControl/>
        <w:jc w:val="center"/>
        <w:rPr>
          <w:rFonts w:ascii="Times New Roman" w:hAnsi="Times New Roman" w:cs="Times New Roman"/>
          <w:lang w:eastAsia="zh-CN"/>
        </w:rPr>
      </w:pPr>
      <w:r w:rsidRPr="00E915C5">
        <w:rPr>
          <w:rFonts w:ascii="Times New Roman" w:hAnsi="Times New Roman" w:cs="Times New Roman"/>
          <w:noProof/>
          <w:lang w:eastAsia="zh-CN"/>
        </w:rPr>
        <w:drawing>
          <wp:inline distT="0" distB="0" distL="0" distR="0" wp14:anchorId="56B2D7E4" wp14:editId="26113925">
            <wp:extent cx="5939155" cy="4454525"/>
            <wp:effectExtent l="0" t="0" r="0" b="0"/>
            <wp:docPr id="4" name="图片 4" descr="G:\2019.09.10南靖水保验收\南靖县丰顺建材有限公司\矿山照片1（丰田镇宝林村）\微信图片_2019090615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09.10南靖水保验收\南靖县丰顺建材有限公司\矿山照片1（丰田镇宝林村）\微信图片_201909061518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155" cy="4454525"/>
                    </a:xfrm>
                    <a:prstGeom prst="rect">
                      <a:avLst/>
                    </a:prstGeom>
                    <a:noFill/>
                    <a:ln>
                      <a:noFill/>
                    </a:ln>
                  </pic:spPr>
                </pic:pic>
              </a:graphicData>
            </a:graphic>
          </wp:inline>
        </w:drawing>
      </w:r>
    </w:p>
    <w:p w:rsidR="00A03B2A" w:rsidRPr="00E915C5" w:rsidRDefault="00A03B2A" w:rsidP="00C71EB3">
      <w:pPr>
        <w:widowControl/>
        <w:ind w:firstLine="480"/>
        <w:rPr>
          <w:rFonts w:ascii="Times New Roman" w:hAnsi="Times New Roman" w:cs="Times New Roman"/>
          <w:lang w:eastAsia="zh-CN"/>
        </w:rPr>
      </w:pPr>
    </w:p>
    <w:p w:rsidR="00C86475" w:rsidRPr="00E915C5" w:rsidRDefault="00C86475" w:rsidP="00A03B2A">
      <w:pPr>
        <w:widowControl/>
        <w:ind w:firstLineChars="400" w:firstLine="1285"/>
        <w:rPr>
          <w:rFonts w:ascii="Times New Roman" w:eastAsiaTheme="minorEastAsia" w:hAnsi="Times New Roman" w:cs="Times New Roman"/>
          <w:b/>
          <w:sz w:val="32"/>
          <w:szCs w:val="32"/>
          <w:lang w:eastAsia="zh-CN"/>
        </w:rPr>
      </w:pPr>
    </w:p>
    <w:p w:rsidR="00B054BE" w:rsidRPr="00E915C5" w:rsidRDefault="00A03B2A" w:rsidP="00B8693A">
      <w:pPr>
        <w:widowControl/>
        <w:spacing w:line="360" w:lineRule="auto"/>
        <w:ind w:firstLineChars="400" w:firstLine="1285"/>
        <w:jc w:val="center"/>
        <w:rPr>
          <w:rFonts w:ascii="Times New Roman" w:eastAsiaTheme="minorEastAsia" w:hAnsi="Times New Roman" w:cs="Times New Roman"/>
          <w:b/>
          <w:sz w:val="32"/>
          <w:szCs w:val="32"/>
          <w:lang w:eastAsia="zh-CN"/>
        </w:rPr>
      </w:pPr>
      <w:r w:rsidRPr="00E915C5">
        <w:rPr>
          <w:rFonts w:ascii="Times New Roman" w:eastAsiaTheme="minorEastAsia" w:hAnsi="Times New Roman" w:cs="Times New Roman"/>
          <w:b/>
          <w:sz w:val="32"/>
          <w:szCs w:val="32"/>
          <w:lang w:eastAsia="zh-CN"/>
        </w:rPr>
        <w:t>建设单位：</w:t>
      </w:r>
      <w:r w:rsidR="00B054BE" w:rsidRPr="00E915C5">
        <w:rPr>
          <w:rFonts w:ascii="Times New Roman" w:eastAsiaTheme="minorEastAsia" w:hAnsi="Times New Roman" w:cs="Times New Roman"/>
          <w:b/>
          <w:sz w:val="32"/>
          <w:szCs w:val="32"/>
          <w:lang w:eastAsia="zh-CN"/>
        </w:rPr>
        <w:fldChar w:fldCharType="begin"/>
      </w:r>
      <w:r w:rsidR="00B054BE" w:rsidRPr="00E915C5">
        <w:rPr>
          <w:rFonts w:ascii="Times New Roman" w:eastAsiaTheme="minorEastAsia" w:hAnsi="Times New Roman" w:cs="Times New Roman"/>
          <w:b/>
          <w:sz w:val="32"/>
          <w:szCs w:val="32"/>
          <w:lang w:eastAsia="zh-CN"/>
        </w:rPr>
        <w:instrText xml:space="preserve"> REF </w:instrText>
      </w:r>
      <w:r w:rsidR="00B054BE" w:rsidRPr="00E915C5">
        <w:rPr>
          <w:rFonts w:ascii="Times New Roman" w:eastAsiaTheme="minorEastAsia" w:hAnsi="Times New Roman" w:cs="Times New Roman"/>
          <w:b/>
          <w:sz w:val="32"/>
          <w:szCs w:val="32"/>
          <w:lang w:eastAsia="zh-CN"/>
        </w:rPr>
        <w:instrText>建设单位</w:instrText>
      </w:r>
      <w:r w:rsidR="00B054BE" w:rsidRPr="00E915C5">
        <w:rPr>
          <w:rFonts w:ascii="Times New Roman" w:eastAsiaTheme="minorEastAsia" w:hAnsi="Times New Roman" w:cs="Times New Roman"/>
          <w:b/>
          <w:sz w:val="32"/>
          <w:szCs w:val="32"/>
          <w:lang w:eastAsia="zh-CN"/>
        </w:rPr>
        <w:instrText xml:space="preserve"> \h  \* MERGEFORMAT </w:instrText>
      </w:r>
      <w:r w:rsidR="00B054BE" w:rsidRPr="00E915C5">
        <w:rPr>
          <w:rFonts w:ascii="Times New Roman" w:eastAsiaTheme="minorEastAsia" w:hAnsi="Times New Roman" w:cs="Times New Roman"/>
          <w:b/>
          <w:sz w:val="32"/>
          <w:szCs w:val="32"/>
          <w:lang w:eastAsia="zh-CN"/>
        </w:rPr>
      </w:r>
      <w:r w:rsidR="00B054BE" w:rsidRPr="00E915C5">
        <w:rPr>
          <w:rFonts w:ascii="Times New Roman" w:eastAsiaTheme="minorEastAsia" w:hAnsi="Times New Roman" w:cs="Times New Roman"/>
          <w:b/>
          <w:sz w:val="32"/>
          <w:szCs w:val="32"/>
          <w:lang w:eastAsia="zh-CN"/>
        </w:rPr>
        <w:fldChar w:fldCharType="separate"/>
      </w:r>
      <w:r w:rsidR="009D4501" w:rsidRPr="00E915C5">
        <w:rPr>
          <w:rFonts w:ascii="Times New Roman" w:eastAsiaTheme="minorEastAsia" w:hAnsi="Times New Roman" w:cs="Times New Roman" w:hint="eastAsia"/>
          <w:b/>
          <w:sz w:val="32"/>
          <w:szCs w:val="32"/>
          <w:lang w:eastAsia="zh-CN"/>
        </w:rPr>
        <w:t>南靖丰顺建材有限公司</w:t>
      </w:r>
      <w:r w:rsidR="00B054BE" w:rsidRPr="00E915C5">
        <w:rPr>
          <w:rFonts w:ascii="Times New Roman" w:eastAsiaTheme="minorEastAsia" w:hAnsi="Times New Roman" w:cs="Times New Roman"/>
          <w:b/>
          <w:sz w:val="32"/>
          <w:szCs w:val="32"/>
          <w:lang w:eastAsia="zh-CN"/>
        </w:rPr>
        <w:fldChar w:fldCharType="end"/>
      </w:r>
    </w:p>
    <w:p w:rsidR="00A03B2A" w:rsidRDefault="00B8693A" w:rsidP="00B8693A">
      <w:pPr>
        <w:widowControl/>
        <w:spacing w:line="360" w:lineRule="auto"/>
        <w:ind w:firstLineChars="400" w:firstLine="1285"/>
        <w:jc w:val="center"/>
        <w:rPr>
          <w:rFonts w:ascii="Times New Roman" w:eastAsiaTheme="minorEastAsia" w:hAnsi="Times New Roman" w:cs="Times New Roman"/>
          <w:b/>
          <w:sz w:val="32"/>
          <w:szCs w:val="32"/>
          <w:lang w:eastAsia="zh-CN"/>
        </w:rPr>
      </w:pPr>
      <w:r>
        <w:rPr>
          <w:rFonts w:ascii="Times New Roman" w:eastAsiaTheme="minorEastAsia" w:hAnsi="Times New Roman" w:cs="Times New Roman" w:hint="eastAsia"/>
          <w:b/>
          <w:sz w:val="32"/>
          <w:szCs w:val="32"/>
          <w:lang w:eastAsia="zh-CN"/>
        </w:rPr>
        <w:t xml:space="preserve">         </w:t>
      </w:r>
      <w:r w:rsidR="00A03B2A" w:rsidRPr="00E915C5">
        <w:rPr>
          <w:rFonts w:ascii="Times New Roman" w:eastAsiaTheme="minorEastAsia" w:hAnsi="Times New Roman" w:cs="Times New Roman"/>
          <w:b/>
          <w:sz w:val="32"/>
          <w:szCs w:val="32"/>
          <w:lang w:eastAsia="zh-CN"/>
        </w:rPr>
        <w:t>编制单位：</w:t>
      </w:r>
      <w:bookmarkStart w:id="0" w:name="编制单位"/>
      <w:r w:rsidR="00B054BE" w:rsidRPr="00E915C5">
        <w:rPr>
          <w:rFonts w:ascii="Times New Roman" w:eastAsiaTheme="minorEastAsia" w:hAnsi="Times New Roman" w:cs="Times New Roman" w:hint="eastAsia"/>
          <w:b/>
          <w:sz w:val="32"/>
          <w:szCs w:val="32"/>
          <w:lang w:eastAsia="zh-CN"/>
        </w:rPr>
        <w:t>漳州翔和环保科技有限公司</w:t>
      </w:r>
      <w:bookmarkEnd w:id="0"/>
    </w:p>
    <w:p w:rsidR="00B8693A" w:rsidRPr="00E915C5" w:rsidRDefault="00B8693A" w:rsidP="00B8693A">
      <w:pPr>
        <w:widowControl/>
        <w:spacing w:line="360" w:lineRule="auto"/>
        <w:ind w:firstLineChars="400" w:firstLine="1285"/>
        <w:jc w:val="center"/>
        <w:rPr>
          <w:rFonts w:ascii="Times New Roman" w:eastAsiaTheme="minorEastAsia" w:hAnsi="Times New Roman" w:cs="Times New Roman"/>
          <w:b/>
          <w:sz w:val="32"/>
          <w:szCs w:val="32"/>
          <w:lang w:eastAsia="zh-CN"/>
        </w:rPr>
      </w:pPr>
    </w:p>
    <w:p w:rsidR="00A03B2A" w:rsidRPr="00E915C5" w:rsidRDefault="00A03B2A" w:rsidP="00C71EB3">
      <w:pPr>
        <w:widowControl/>
        <w:spacing w:line="360" w:lineRule="auto"/>
        <w:ind w:firstLine="643"/>
        <w:jc w:val="center"/>
        <w:rPr>
          <w:rFonts w:asciiTheme="majorEastAsia" w:eastAsiaTheme="majorEastAsia" w:hAnsiTheme="majorEastAsia" w:cs="Times New Roman"/>
          <w:b/>
          <w:sz w:val="32"/>
          <w:szCs w:val="32"/>
          <w:lang w:eastAsia="zh-CN"/>
        </w:rPr>
      </w:pPr>
      <w:r w:rsidRPr="00E915C5">
        <w:rPr>
          <w:rFonts w:asciiTheme="majorEastAsia" w:eastAsiaTheme="majorEastAsia" w:hAnsiTheme="majorEastAsia" w:cs="Times New Roman"/>
          <w:b/>
          <w:sz w:val="32"/>
          <w:szCs w:val="32"/>
          <w:lang w:eastAsia="zh-CN"/>
        </w:rPr>
        <w:t>2019年</w:t>
      </w:r>
      <w:r w:rsidR="009B460E" w:rsidRPr="00E915C5">
        <w:rPr>
          <w:rFonts w:asciiTheme="majorEastAsia" w:eastAsiaTheme="majorEastAsia" w:hAnsiTheme="majorEastAsia" w:cs="Times New Roman" w:hint="eastAsia"/>
          <w:b/>
          <w:sz w:val="32"/>
          <w:szCs w:val="32"/>
          <w:lang w:eastAsia="zh-CN"/>
        </w:rPr>
        <w:t>11</w:t>
      </w:r>
      <w:r w:rsidRPr="00E915C5">
        <w:rPr>
          <w:rFonts w:asciiTheme="majorEastAsia" w:eastAsiaTheme="majorEastAsia" w:hAnsiTheme="majorEastAsia" w:cs="Times New Roman"/>
          <w:b/>
          <w:sz w:val="32"/>
          <w:szCs w:val="32"/>
          <w:lang w:eastAsia="zh-CN"/>
        </w:rPr>
        <w:t>月</w:t>
      </w:r>
    </w:p>
    <w:p w:rsidR="00A03B2A" w:rsidRPr="00E915C5" w:rsidRDefault="00A03B2A" w:rsidP="00C71EB3">
      <w:pPr>
        <w:pStyle w:val="a3"/>
        <w:ind w:firstLine="400"/>
        <w:rPr>
          <w:rFonts w:ascii="Times New Roman" w:hAnsi="Times New Roman" w:cs="Times New Roman"/>
          <w:sz w:val="20"/>
          <w:lang w:eastAsia="zh-CN"/>
        </w:rPr>
        <w:sectPr w:rsidR="00A03B2A" w:rsidRPr="00E915C5">
          <w:headerReference w:type="even" r:id="rId10"/>
          <w:footerReference w:type="even" r:id="rId11"/>
          <w:footerReference w:type="default" r:id="rId12"/>
          <w:headerReference w:type="first" r:id="rId13"/>
          <w:footerReference w:type="first" r:id="rId14"/>
          <w:type w:val="continuous"/>
          <w:pgSz w:w="11910" w:h="16840"/>
          <w:pgMar w:top="1580" w:right="780" w:bottom="280" w:left="1180" w:header="720" w:footer="720" w:gutter="0"/>
          <w:cols w:space="720"/>
        </w:sectPr>
      </w:pPr>
    </w:p>
    <w:p w:rsidR="00C86475" w:rsidRPr="00E915C5" w:rsidRDefault="00C86475" w:rsidP="00C71EB3">
      <w:pPr>
        <w:widowControl/>
        <w:spacing w:line="480" w:lineRule="auto"/>
        <w:ind w:firstLine="562"/>
        <w:jc w:val="center"/>
        <w:rPr>
          <w:rFonts w:ascii="Times New Roman" w:hAnsi="Times New Roman" w:cs="Times New Roman"/>
          <w:b/>
          <w:sz w:val="28"/>
          <w:szCs w:val="28"/>
          <w:lang w:eastAsia="zh-CN"/>
        </w:rPr>
      </w:pPr>
    </w:p>
    <w:p w:rsidR="00035E29" w:rsidRPr="00E915C5" w:rsidRDefault="00035E29" w:rsidP="00035E29">
      <w:pPr>
        <w:widowControl/>
        <w:ind w:firstLine="480"/>
        <w:rPr>
          <w:rFonts w:ascii="Times New Roman" w:hAnsi="Times New Roman" w:cs="Times New Roman"/>
          <w:lang w:eastAsia="zh-CN"/>
        </w:rPr>
      </w:pPr>
    </w:p>
    <w:p w:rsidR="00B054BE" w:rsidRPr="00E915C5" w:rsidRDefault="00B054BE" w:rsidP="00B054BE">
      <w:pPr>
        <w:widowControl/>
        <w:spacing w:line="360" w:lineRule="auto"/>
        <w:jc w:val="center"/>
        <w:rPr>
          <w:rFonts w:cs="Times New Roman"/>
          <w:b/>
          <w:sz w:val="36"/>
          <w:szCs w:val="36"/>
          <w:lang w:eastAsia="zh-CN"/>
        </w:rPr>
      </w:pPr>
      <w:r w:rsidRPr="00E915C5">
        <w:rPr>
          <w:rFonts w:cs="Times New Roman"/>
          <w:b/>
          <w:sz w:val="36"/>
          <w:szCs w:val="36"/>
          <w:lang w:eastAsia="zh-CN"/>
        </w:rPr>
        <w:fldChar w:fldCharType="begin"/>
      </w:r>
      <w:r w:rsidRPr="00E915C5">
        <w:rPr>
          <w:rFonts w:cs="Times New Roman"/>
          <w:b/>
          <w:sz w:val="36"/>
          <w:szCs w:val="36"/>
          <w:lang w:eastAsia="zh-CN"/>
        </w:rPr>
        <w:instrText xml:space="preserve"> REF 项目名称 \h  \* MERGEFORMAT </w:instrText>
      </w:r>
      <w:r w:rsidRPr="00E915C5">
        <w:rPr>
          <w:rFonts w:cs="Times New Roman"/>
          <w:b/>
          <w:sz w:val="36"/>
          <w:szCs w:val="36"/>
          <w:lang w:eastAsia="zh-CN"/>
        </w:rPr>
      </w:r>
      <w:r w:rsidRPr="00E915C5">
        <w:rPr>
          <w:rFonts w:cs="Times New Roman"/>
          <w:b/>
          <w:sz w:val="36"/>
          <w:szCs w:val="36"/>
          <w:lang w:eastAsia="zh-CN"/>
        </w:rPr>
        <w:fldChar w:fldCharType="separate"/>
      </w:r>
      <w:r w:rsidR="009D4501" w:rsidRPr="00E915C5">
        <w:rPr>
          <w:rFonts w:cs="Times New Roman" w:hint="eastAsia"/>
          <w:sz w:val="36"/>
          <w:szCs w:val="36"/>
          <w:lang w:eastAsia="zh-CN"/>
        </w:rPr>
        <w:t>福建省南靖县坑内山矿区建筑用砂岩矿</w:t>
      </w:r>
      <w:r w:rsidRPr="00E915C5">
        <w:rPr>
          <w:rFonts w:cs="Times New Roman"/>
          <w:b/>
          <w:sz w:val="36"/>
          <w:szCs w:val="36"/>
          <w:lang w:eastAsia="zh-CN"/>
        </w:rPr>
        <w:fldChar w:fldCharType="end"/>
      </w:r>
    </w:p>
    <w:p w:rsidR="00C86475" w:rsidRPr="00E915C5" w:rsidRDefault="00C86475" w:rsidP="00192BFF">
      <w:pPr>
        <w:spacing w:before="172"/>
        <w:jc w:val="center"/>
        <w:rPr>
          <w:rFonts w:ascii="Times New Roman" w:eastAsia="SimHei" w:hAnsi="Times New Roman" w:cs="Times New Roman"/>
          <w:b/>
          <w:sz w:val="72"/>
          <w:szCs w:val="72"/>
          <w:lang w:eastAsia="zh-CN"/>
        </w:rPr>
      </w:pPr>
      <w:r w:rsidRPr="00E915C5">
        <w:rPr>
          <w:rFonts w:ascii="Times New Roman" w:eastAsia="SimHei" w:hAnsi="Times New Roman" w:cs="Times New Roman"/>
          <w:b/>
          <w:sz w:val="72"/>
          <w:szCs w:val="72"/>
          <w:lang w:eastAsia="zh-CN"/>
        </w:rPr>
        <w:t>水土保持</w:t>
      </w:r>
      <w:r w:rsidR="007D65A0" w:rsidRPr="00E915C5">
        <w:rPr>
          <w:rFonts w:ascii="Times New Roman" w:eastAsia="SimHei" w:hAnsi="Times New Roman" w:cs="Times New Roman"/>
          <w:b/>
          <w:sz w:val="72"/>
          <w:szCs w:val="72"/>
          <w:lang w:eastAsia="zh-CN"/>
        </w:rPr>
        <w:t>设施验收</w:t>
      </w:r>
      <w:r w:rsidRPr="00E915C5">
        <w:rPr>
          <w:rFonts w:ascii="Times New Roman" w:eastAsia="SimHei" w:hAnsi="Times New Roman" w:cs="Times New Roman"/>
          <w:b/>
          <w:sz w:val="72"/>
          <w:szCs w:val="72"/>
          <w:lang w:eastAsia="zh-CN"/>
        </w:rPr>
        <w:t>报告</w:t>
      </w:r>
    </w:p>
    <w:p w:rsidR="00C86475" w:rsidRPr="00E915C5" w:rsidRDefault="00C86475" w:rsidP="00192BFF">
      <w:pPr>
        <w:widowControl/>
        <w:jc w:val="center"/>
        <w:rPr>
          <w:rFonts w:ascii="Times New Roman" w:hAnsi="Times New Roman" w:cs="Times New Roman"/>
          <w:b/>
          <w:sz w:val="44"/>
          <w:lang w:eastAsia="zh-CN"/>
        </w:rPr>
      </w:pPr>
    </w:p>
    <w:p w:rsidR="00C86475" w:rsidRPr="00E915C5" w:rsidRDefault="00C86475" w:rsidP="00C71EB3">
      <w:pPr>
        <w:widowControl/>
        <w:ind w:firstLine="883"/>
        <w:jc w:val="center"/>
        <w:rPr>
          <w:rFonts w:ascii="Times New Roman" w:hAnsi="Times New Roman" w:cs="Times New Roman"/>
          <w:b/>
          <w:sz w:val="44"/>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noProof/>
          <w:lang w:eastAsia="zh-CN"/>
        </w:rPr>
      </w:pPr>
    </w:p>
    <w:p w:rsidR="00C86475" w:rsidRPr="00E915C5" w:rsidRDefault="00C86475" w:rsidP="00C71EB3">
      <w:pPr>
        <w:widowControl/>
        <w:ind w:firstLine="480"/>
        <w:jc w:val="center"/>
        <w:rPr>
          <w:rFonts w:ascii="Times New Roman" w:hAnsi="Times New Roman" w:cs="Times New Roman"/>
          <w:lang w:eastAsia="zh-CN"/>
        </w:rPr>
      </w:pPr>
    </w:p>
    <w:p w:rsidR="00C86475" w:rsidRPr="00E915C5" w:rsidRDefault="00C86475" w:rsidP="00C71EB3">
      <w:pPr>
        <w:widowControl/>
        <w:ind w:firstLine="480"/>
        <w:rPr>
          <w:rFonts w:ascii="Times New Roman" w:hAnsi="Times New Roman" w:cs="Times New Roman"/>
          <w:lang w:eastAsia="zh-CN"/>
        </w:rPr>
      </w:pPr>
    </w:p>
    <w:p w:rsidR="00C86475" w:rsidRPr="00E915C5" w:rsidRDefault="00C86475" w:rsidP="00C86475">
      <w:pPr>
        <w:widowControl/>
        <w:ind w:firstLineChars="400" w:firstLine="1285"/>
        <w:rPr>
          <w:rFonts w:ascii="Times New Roman" w:eastAsiaTheme="minorEastAsia" w:hAnsi="Times New Roman" w:cs="Times New Roman"/>
          <w:b/>
          <w:sz w:val="32"/>
          <w:szCs w:val="32"/>
          <w:lang w:eastAsia="zh-CN"/>
        </w:rPr>
      </w:pPr>
    </w:p>
    <w:p w:rsidR="00035F4C" w:rsidRPr="00E915C5" w:rsidRDefault="00035F4C" w:rsidP="00C86475">
      <w:pPr>
        <w:widowControl/>
        <w:ind w:firstLineChars="400" w:firstLine="1285"/>
        <w:rPr>
          <w:rFonts w:ascii="Times New Roman" w:eastAsiaTheme="minorEastAsia" w:hAnsi="Times New Roman" w:cs="Times New Roman"/>
          <w:b/>
          <w:sz w:val="32"/>
          <w:szCs w:val="32"/>
          <w:lang w:eastAsia="zh-CN"/>
        </w:rPr>
      </w:pPr>
    </w:p>
    <w:p w:rsidR="00C86475" w:rsidRPr="00E915C5" w:rsidRDefault="00C86475" w:rsidP="00C86475">
      <w:pPr>
        <w:widowControl/>
        <w:ind w:firstLineChars="400" w:firstLine="1285"/>
        <w:rPr>
          <w:rFonts w:ascii="Times New Roman" w:eastAsiaTheme="minorEastAsia" w:hAnsi="Times New Roman" w:cs="Times New Roman"/>
          <w:b/>
          <w:sz w:val="32"/>
          <w:szCs w:val="32"/>
          <w:lang w:eastAsia="zh-CN"/>
        </w:rPr>
      </w:pPr>
    </w:p>
    <w:p w:rsidR="00C86475" w:rsidRPr="00E915C5" w:rsidRDefault="00C86475" w:rsidP="00B8693A">
      <w:pPr>
        <w:widowControl/>
        <w:spacing w:line="360" w:lineRule="auto"/>
        <w:ind w:firstLineChars="400" w:firstLine="1285"/>
        <w:jc w:val="center"/>
        <w:rPr>
          <w:rFonts w:ascii="Times New Roman" w:eastAsiaTheme="minorEastAsia" w:hAnsi="Times New Roman" w:cs="Times New Roman"/>
          <w:b/>
          <w:sz w:val="32"/>
          <w:szCs w:val="32"/>
          <w:lang w:eastAsia="zh-CN"/>
        </w:rPr>
      </w:pPr>
      <w:r w:rsidRPr="00E915C5">
        <w:rPr>
          <w:rFonts w:ascii="Times New Roman" w:eastAsiaTheme="minorEastAsia" w:hAnsi="Times New Roman" w:cs="Times New Roman"/>
          <w:b/>
          <w:sz w:val="32"/>
          <w:szCs w:val="32"/>
          <w:lang w:eastAsia="zh-CN"/>
        </w:rPr>
        <w:t>建设单位：</w:t>
      </w:r>
      <w:r w:rsidR="00035E29" w:rsidRPr="00E915C5">
        <w:rPr>
          <w:rFonts w:ascii="Times New Roman" w:eastAsiaTheme="minorEastAsia" w:hAnsi="Times New Roman" w:cs="Times New Roman" w:hint="eastAsia"/>
          <w:b/>
          <w:sz w:val="32"/>
          <w:szCs w:val="32"/>
          <w:lang w:eastAsia="zh-CN"/>
        </w:rPr>
        <w:t>南靖丰顺建材有限公司</w:t>
      </w:r>
    </w:p>
    <w:p w:rsidR="00C86475" w:rsidRPr="00E915C5" w:rsidRDefault="00B8693A" w:rsidP="00B8693A">
      <w:pPr>
        <w:widowControl/>
        <w:spacing w:line="360" w:lineRule="auto"/>
        <w:ind w:firstLineChars="400" w:firstLine="1285"/>
        <w:jc w:val="center"/>
        <w:rPr>
          <w:rFonts w:ascii="Times New Roman" w:eastAsiaTheme="minorEastAsia" w:hAnsi="Times New Roman" w:cs="Times New Roman"/>
          <w:b/>
          <w:sz w:val="32"/>
          <w:szCs w:val="32"/>
          <w:lang w:eastAsia="zh-CN"/>
        </w:rPr>
      </w:pPr>
      <w:r>
        <w:rPr>
          <w:rFonts w:ascii="Times New Roman" w:eastAsiaTheme="minorEastAsia" w:hAnsi="Times New Roman" w:cs="Times New Roman" w:hint="eastAsia"/>
          <w:b/>
          <w:sz w:val="32"/>
          <w:szCs w:val="32"/>
          <w:lang w:eastAsia="zh-CN"/>
        </w:rPr>
        <w:t xml:space="preserve">         </w:t>
      </w:r>
      <w:r w:rsidR="00C86475" w:rsidRPr="00E915C5">
        <w:rPr>
          <w:rFonts w:ascii="Times New Roman" w:eastAsiaTheme="minorEastAsia" w:hAnsi="Times New Roman" w:cs="Times New Roman"/>
          <w:b/>
          <w:sz w:val="32"/>
          <w:szCs w:val="32"/>
          <w:lang w:eastAsia="zh-CN"/>
        </w:rPr>
        <w:t>编制单位：</w:t>
      </w:r>
      <w:r w:rsidR="00A82F0F" w:rsidRPr="00E915C5">
        <w:rPr>
          <w:rFonts w:ascii="Times New Roman" w:eastAsiaTheme="minorEastAsia" w:hAnsi="Times New Roman" w:cs="Times New Roman"/>
          <w:b/>
          <w:sz w:val="32"/>
          <w:szCs w:val="32"/>
          <w:lang w:eastAsia="zh-CN"/>
        </w:rPr>
        <w:fldChar w:fldCharType="begin"/>
      </w:r>
      <w:r w:rsidR="00A82F0F" w:rsidRPr="00E915C5">
        <w:rPr>
          <w:rFonts w:ascii="Times New Roman" w:eastAsiaTheme="minorEastAsia" w:hAnsi="Times New Roman" w:cs="Times New Roman"/>
          <w:b/>
          <w:sz w:val="32"/>
          <w:szCs w:val="32"/>
          <w:lang w:eastAsia="zh-CN"/>
        </w:rPr>
        <w:instrText xml:space="preserve"> REF </w:instrText>
      </w:r>
      <w:r w:rsidR="00A82F0F" w:rsidRPr="00E915C5">
        <w:rPr>
          <w:rFonts w:ascii="Times New Roman" w:eastAsiaTheme="minorEastAsia" w:hAnsi="Times New Roman" w:cs="Times New Roman"/>
          <w:b/>
          <w:sz w:val="32"/>
          <w:szCs w:val="32"/>
          <w:lang w:eastAsia="zh-CN"/>
        </w:rPr>
        <w:instrText>编制单位</w:instrText>
      </w:r>
      <w:r w:rsidR="00A82F0F" w:rsidRPr="00E915C5">
        <w:rPr>
          <w:rFonts w:ascii="Times New Roman" w:eastAsiaTheme="minorEastAsia" w:hAnsi="Times New Roman" w:cs="Times New Roman"/>
          <w:b/>
          <w:sz w:val="32"/>
          <w:szCs w:val="32"/>
          <w:lang w:eastAsia="zh-CN"/>
        </w:rPr>
        <w:instrText xml:space="preserve"> \h </w:instrText>
      </w:r>
      <w:r w:rsidR="00E915C5">
        <w:rPr>
          <w:rFonts w:ascii="Times New Roman" w:eastAsiaTheme="minorEastAsia" w:hAnsi="Times New Roman" w:cs="Times New Roman"/>
          <w:b/>
          <w:sz w:val="32"/>
          <w:szCs w:val="32"/>
          <w:lang w:eastAsia="zh-CN"/>
        </w:rPr>
        <w:instrText xml:space="preserve"> \* MERGEFORMAT </w:instrText>
      </w:r>
      <w:r w:rsidR="00A82F0F" w:rsidRPr="00E915C5">
        <w:rPr>
          <w:rFonts w:ascii="Times New Roman" w:eastAsiaTheme="minorEastAsia" w:hAnsi="Times New Roman" w:cs="Times New Roman"/>
          <w:b/>
          <w:sz w:val="32"/>
          <w:szCs w:val="32"/>
          <w:lang w:eastAsia="zh-CN"/>
        </w:rPr>
      </w:r>
      <w:r w:rsidR="00A82F0F" w:rsidRPr="00E915C5">
        <w:rPr>
          <w:rFonts w:ascii="Times New Roman" w:eastAsiaTheme="minorEastAsia" w:hAnsi="Times New Roman" w:cs="Times New Roman"/>
          <w:b/>
          <w:sz w:val="32"/>
          <w:szCs w:val="32"/>
          <w:lang w:eastAsia="zh-CN"/>
        </w:rPr>
        <w:fldChar w:fldCharType="separate"/>
      </w:r>
      <w:r w:rsidR="009D4501" w:rsidRPr="00E915C5">
        <w:rPr>
          <w:rFonts w:ascii="Times New Roman" w:eastAsiaTheme="minorEastAsia" w:hAnsi="Times New Roman" w:cs="Times New Roman" w:hint="eastAsia"/>
          <w:b/>
          <w:sz w:val="32"/>
          <w:szCs w:val="32"/>
          <w:lang w:eastAsia="zh-CN"/>
        </w:rPr>
        <w:t>漳州翔和环保科技有限公司</w:t>
      </w:r>
      <w:r w:rsidR="00A82F0F" w:rsidRPr="00E915C5">
        <w:rPr>
          <w:rFonts w:ascii="Times New Roman" w:eastAsiaTheme="minorEastAsia" w:hAnsi="Times New Roman" w:cs="Times New Roman"/>
          <w:b/>
          <w:sz w:val="32"/>
          <w:szCs w:val="32"/>
          <w:lang w:eastAsia="zh-CN"/>
        </w:rPr>
        <w:fldChar w:fldCharType="end"/>
      </w:r>
    </w:p>
    <w:p w:rsidR="00B8693A" w:rsidRDefault="00B8693A" w:rsidP="00C71EB3">
      <w:pPr>
        <w:ind w:firstLine="643"/>
        <w:jc w:val="center"/>
        <w:rPr>
          <w:rFonts w:asciiTheme="minorEastAsia" w:eastAsiaTheme="minorEastAsia" w:hAnsiTheme="minorEastAsia" w:cs="Times New Roman"/>
          <w:b/>
          <w:sz w:val="32"/>
          <w:szCs w:val="32"/>
          <w:lang w:eastAsia="zh-CN"/>
        </w:rPr>
      </w:pPr>
    </w:p>
    <w:p w:rsidR="00E56C72" w:rsidRPr="00E915C5" w:rsidRDefault="00C86475" w:rsidP="00C71EB3">
      <w:pPr>
        <w:ind w:firstLine="643"/>
        <w:jc w:val="center"/>
        <w:rPr>
          <w:rFonts w:asciiTheme="minorEastAsia" w:eastAsiaTheme="minorEastAsia" w:hAnsiTheme="minorEastAsia" w:cs="Times New Roman"/>
          <w:lang w:eastAsia="zh-CN"/>
        </w:rPr>
      </w:pPr>
      <w:r w:rsidRPr="00E915C5">
        <w:rPr>
          <w:rFonts w:asciiTheme="minorEastAsia" w:eastAsiaTheme="minorEastAsia" w:hAnsiTheme="minorEastAsia" w:cs="Times New Roman"/>
          <w:b/>
          <w:sz w:val="32"/>
          <w:szCs w:val="32"/>
          <w:lang w:eastAsia="zh-CN"/>
        </w:rPr>
        <w:t>2019年</w:t>
      </w:r>
      <w:r w:rsidR="009B460E" w:rsidRPr="00E915C5">
        <w:rPr>
          <w:rFonts w:asciiTheme="minorEastAsia" w:eastAsiaTheme="minorEastAsia" w:hAnsiTheme="minorEastAsia" w:cs="Times New Roman" w:hint="eastAsia"/>
          <w:b/>
          <w:sz w:val="32"/>
          <w:szCs w:val="32"/>
          <w:lang w:eastAsia="zh-CN"/>
        </w:rPr>
        <w:t>11</w:t>
      </w:r>
      <w:r w:rsidRPr="00E915C5">
        <w:rPr>
          <w:rFonts w:asciiTheme="minorEastAsia" w:eastAsiaTheme="minorEastAsia" w:hAnsiTheme="minorEastAsia" w:cs="Times New Roman"/>
          <w:b/>
          <w:sz w:val="32"/>
          <w:szCs w:val="32"/>
          <w:lang w:eastAsia="zh-CN"/>
        </w:rPr>
        <w:t>月</w:t>
      </w:r>
      <w:r w:rsidR="00E56C72" w:rsidRPr="00E915C5">
        <w:rPr>
          <w:rFonts w:asciiTheme="minorEastAsia" w:eastAsiaTheme="minorEastAsia" w:hAnsiTheme="minorEastAsia" w:cs="Times New Roman"/>
          <w:lang w:eastAsia="zh-CN"/>
        </w:rPr>
        <w:br w:type="page"/>
      </w:r>
    </w:p>
    <w:p w:rsidR="00B01BDB" w:rsidRPr="00E915C5" w:rsidRDefault="00B01BDB" w:rsidP="00C71EB3">
      <w:pPr>
        <w:spacing w:line="364" w:lineRule="auto"/>
        <w:ind w:firstLine="480"/>
        <w:rPr>
          <w:rFonts w:ascii="Times New Roman" w:hAnsi="Times New Roman" w:cs="Times New Roman"/>
          <w:lang w:eastAsia="zh-CN"/>
        </w:rPr>
        <w:sectPr w:rsidR="00B01BDB" w:rsidRPr="00E915C5" w:rsidSect="00A03B2A">
          <w:pgSz w:w="11910" w:h="16840"/>
          <w:pgMar w:top="1580" w:right="780" w:bottom="280" w:left="1180" w:header="720" w:footer="720" w:gutter="0"/>
          <w:cols w:space="720"/>
        </w:sectPr>
      </w:pPr>
    </w:p>
    <w:p w:rsidR="00CA0C14" w:rsidRPr="00E915C5" w:rsidRDefault="00CA0C14" w:rsidP="009F1F22">
      <w:pPr>
        <w:pStyle w:val="10"/>
        <w:tabs>
          <w:tab w:val="right" w:leader="dot" w:pos="9204"/>
        </w:tabs>
        <w:spacing w:before="0" w:after="0"/>
        <w:jc w:val="center"/>
        <w:rPr>
          <w:rFonts w:ascii="Times New Roman" w:eastAsia="SimHei" w:hAnsi="Times New Roman" w:cs="Times New Roman"/>
          <w:sz w:val="32"/>
          <w:lang w:eastAsia="zh-CN"/>
        </w:rPr>
      </w:pPr>
      <w:r w:rsidRPr="00E915C5">
        <w:rPr>
          <w:rFonts w:ascii="Times New Roman" w:eastAsia="SimHei" w:hAnsi="Times New Roman" w:cs="Times New Roman"/>
          <w:sz w:val="32"/>
          <w:lang w:eastAsia="zh-CN"/>
        </w:rPr>
        <w:lastRenderedPageBreak/>
        <w:t>目</w:t>
      </w:r>
      <w:r w:rsidR="009F1F22" w:rsidRPr="00E915C5">
        <w:rPr>
          <w:rFonts w:ascii="Times New Roman" w:eastAsia="SimHei" w:hAnsi="Times New Roman" w:cs="Times New Roman"/>
          <w:sz w:val="32"/>
          <w:lang w:eastAsia="zh-CN"/>
        </w:rPr>
        <w:t xml:space="preserve"> </w:t>
      </w:r>
      <w:r w:rsidRPr="00E915C5">
        <w:rPr>
          <w:rFonts w:ascii="Times New Roman" w:eastAsia="SimHei" w:hAnsi="Times New Roman" w:cs="Times New Roman"/>
          <w:sz w:val="32"/>
          <w:lang w:eastAsia="zh-CN"/>
        </w:rPr>
        <w:t>录</w:t>
      </w:r>
    </w:p>
    <w:p w:rsidR="009D4501" w:rsidRPr="00E915C5" w:rsidRDefault="00CA0C14">
      <w:pPr>
        <w:pStyle w:val="10"/>
        <w:tabs>
          <w:tab w:val="right" w:leader="dot" w:pos="8920"/>
        </w:tabs>
        <w:rPr>
          <w:rFonts w:eastAsiaTheme="minorEastAsia" w:cstheme="minorBidi"/>
          <w:b w:val="0"/>
          <w:bCs w:val="0"/>
          <w:caps w:val="0"/>
          <w:noProof/>
          <w:kern w:val="2"/>
          <w:sz w:val="21"/>
          <w:szCs w:val="22"/>
          <w:lang w:eastAsia="zh-CN"/>
        </w:rPr>
      </w:pPr>
      <w:r w:rsidRPr="00E915C5">
        <w:rPr>
          <w:rFonts w:ascii="Times New Roman" w:eastAsia="仿宋_GB2312" w:hAnsi="Times New Roman" w:cs="Times New Roman"/>
          <w:b w:val="0"/>
          <w:sz w:val="24"/>
          <w:szCs w:val="24"/>
          <w:lang w:eastAsia="zh-CN"/>
        </w:rPr>
        <w:fldChar w:fldCharType="begin"/>
      </w:r>
      <w:r w:rsidRPr="00E915C5">
        <w:rPr>
          <w:rFonts w:ascii="Times New Roman" w:eastAsia="仿宋_GB2312" w:hAnsi="Times New Roman" w:cs="Times New Roman"/>
          <w:b w:val="0"/>
          <w:sz w:val="24"/>
          <w:szCs w:val="24"/>
          <w:lang w:eastAsia="zh-CN"/>
        </w:rPr>
        <w:instrText xml:space="preserve"> TOC \o "1-2" \h \z \u </w:instrText>
      </w:r>
      <w:r w:rsidRPr="00E915C5">
        <w:rPr>
          <w:rFonts w:ascii="Times New Roman" w:eastAsia="仿宋_GB2312" w:hAnsi="Times New Roman" w:cs="Times New Roman"/>
          <w:b w:val="0"/>
          <w:sz w:val="24"/>
          <w:szCs w:val="24"/>
          <w:lang w:eastAsia="zh-CN"/>
        </w:rPr>
        <w:fldChar w:fldCharType="separate"/>
      </w:r>
      <w:hyperlink w:anchor="_Toc21629741" w:history="1">
        <w:r w:rsidR="009D4501" w:rsidRPr="00E915C5">
          <w:rPr>
            <w:rStyle w:val="aa"/>
            <w:rFonts w:ascii="Times New Roman" w:eastAsia="仿宋_GB2312" w:hAnsi="Times New Roman" w:cs="Times New Roman" w:hint="eastAsia"/>
            <w:noProof/>
            <w:color w:val="auto"/>
            <w:kern w:val="44"/>
            <w:lang w:eastAsia="zh-CN"/>
          </w:rPr>
          <w:t>前言</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_Toc21629741 \h </w:instrText>
        </w:r>
        <w:r w:rsidR="009D4501" w:rsidRPr="00E915C5">
          <w:rPr>
            <w:noProof/>
            <w:webHidden/>
          </w:rPr>
        </w:r>
        <w:r w:rsidR="009D4501" w:rsidRPr="00E915C5">
          <w:rPr>
            <w:noProof/>
            <w:webHidden/>
          </w:rPr>
          <w:fldChar w:fldCharType="separate"/>
        </w:r>
        <w:r w:rsidR="009D4501" w:rsidRPr="00E915C5">
          <w:rPr>
            <w:noProof/>
            <w:webHidden/>
          </w:rPr>
          <w:t>1</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42" w:history="1">
        <w:r w:rsidR="009D4501" w:rsidRPr="00E915C5">
          <w:rPr>
            <w:rStyle w:val="aa"/>
            <w:rFonts w:ascii="Times New Roman" w:eastAsia="仿宋_GB2312" w:hAnsi="Times New Roman" w:cs="Times New Roman"/>
            <w:noProof/>
            <w:color w:val="auto"/>
            <w:kern w:val="44"/>
            <w:lang w:eastAsia="zh-CN"/>
          </w:rPr>
          <w:t>1.</w:t>
        </w:r>
        <w:r w:rsidR="009D4501" w:rsidRPr="00E915C5">
          <w:rPr>
            <w:rStyle w:val="aa"/>
            <w:rFonts w:ascii="Times New Roman" w:eastAsia="仿宋_GB2312" w:hAnsi="Times New Roman" w:cs="Times New Roman" w:hint="eastAsia"/>
            <w:noProof/>
            <w:color w:val="auto"/>
            <w:kern w:val="44"/>
            <w:lang w:eastAsia="zh-CN"/>
          </w:rPr>
          <w:t>建设项目及项目区概况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_Toc21629742 \h </w:instrText>
        </w:r>
        <w:r w:rsidR="009D4501" w:rsidRPr="00E915C5">
          <w:rPr>
            <w:noProof/>
            <w:webHidden/>
          </w:rPr>
        </w:r>
        <w:r w:rsidR="009D4501" w:rsidRPr="00E915C5">
          <w:rPr>
            <w:noProof/>
            <w:webHidden/>
          </w:rPr>
          <w:fldChar w:fldCharType="separate"/>
        </w:r>
        <w:r w:rsidR="009D4501" w:rsidRPr="00E915C5">
          <w:rPr>
            <w:noProof/>
            <w:webHidden/>
          </w:rPr>
          <w:t>5</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3" w:history="1">
        <w:r w:rsidR="009D4501" w:rsidRPr="00E915C5">
          <w:rPr>
            <w:rStyle w:val="aa"/>
            <w:rFonts w:ascii="Times New Roman" w:eastAsia="仿宋_GB2312" w:hAnsi="Times New Roman" w:cs="Times New Roman"/>
            <w:b/>
            <w:noProof/>
            <w:color w:val="auto"/>
            <w:lang w:eastAsia="zh-CN"/>
          </w:rPr>
          <w:t>1.1</w:t>
        </w:r>
        <w:r w:rsidR="009D4501" w:rsidRPr="00E915C5">
          <w:rPr>
            <w:rStyle w:val="aa"/>
            <w:rFonts w:ascii="Times New Roman" w:eastAsia="仿宋_GB2312" w:hAnsi="Times New Roman" w:cs="Times New Roman" w:hint="eastAsia"/>
            <w:b/>
            <w:noProof/>
            <w:color w:val="auto"/>
            <w:lang w:eastAsia="zh-CN"/>
          </w:rPr>
          <w:t>项目概况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_Toc21629743 \h </w:instrText>
        </w:r>
        <w:r w:rsidR="009D4501" w:rsidRPr="00E915C5">
          <w:rPr>
            <w:noProof/>
            <w:webHidden/>
          </w:rPr>
        </w:r>
        <w:r w:rsidR="009D4501" w:rsidRPr="00E915C5">
          <w:rPr>
            <w:noProof/>
            <w:webHidden/>
          </w:rPr>
          <w:fldChar w:fldCharType="separate"/>
        </w:r>
        <w:r w:rsidR="009D4501" w:rsidRPr="00E915C5">
          <w:rPr>
            <w:noProof/>
            <w:webHidden/>
          </w:rPr>
          <w:t>5</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4" w:history="1">
        <w:r w:rsidR="009D4501" w:rsidRPr="00E915C5">
          <w:rPr>
            <w:rStyle w:val="aa"/>
            <w:rFonts w:ascii="Times New Roman" w:eastAsia="仿宋_GB2312" w:hAnsi="Times New Roman" w:cs="Times New Roman"/>
            <w:b/>
            <w:noProof/>
            <w:color w:val="auto"/>
            <w:lang w:eastAsia="zh-CN"/>
          </w:rPr>
          <w:t>1.2</w:t>
        </w:r>
        <w:r w:rsidR="009D4501" w:rsidRPr="00E915C5">
          <w:rPr>
            <w:rStyle w:val="aa"/>
            <w:rFonts w:ascii="Times New Roman" w:eastAsia="仿宋_GB2312" w:hAnsi="Times New Roman" w:cs="Times New Roman" w:hint="eastAsia"/>
            <w:b/>
            <w:noProof/>
            <w:color w:val="auto"/>
            <w:lang w:eastAsia="zh-CN"/>
          </w:rPr>
          <w:t>项目区概况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_Toc21629744 \h </w:instrText>
        </w:r>
        <w:r w:rsidR="009D4501" w:rsidRPr="00E915C5">
          <w:rPr>
            <w:noProof/>
            <w:webHidden/>
          </w:rPr>
        </w:r>
        <w:r w:rsidR="009D4501" w:rsidRPr="00E915C5">
          <w:rPr>
            <w:noProof/>
            <w:webHidden/>
          </w:rPr>
          <w:fldChar w:fldCharType="separate"/>
        </w:r>
        <w:r w:rsidR="009D4501" w:rsidRPr="00E915C5">
          <w:rPr>
            <w:noProof/>
            <w:webHidden/>
          </w:rPr>
          <w:t>7</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45" w:history="1">
        <w:r w:rsidR="009D4501" w:rsidRPr="00E915C5">
          <w:rPr>
            <w:rStyle w:val="aa"/>
            <w:rFonts w:ascii="Times New Roman" w:eastAsia="仿宋_GB2312" w:hAnsi="Times New Roman" w:cs="Times New Roman"/>
            <w:noProof/>
            <w:color w:val="auto"/>
            <w:kern w:val="44"/>
            <w:lang w:eastAsia="zh-CN"/>
          </w:rPr>
          <w:t>2</w:t>
        </w:r>
        <w:r w:rsidR="009D4501" w:rsidRPr="00E915C5">
          <w:rPr>
            <w:rStyle w:val="aa"/>
            <w:rFonts w:ascii="Times New Roman" w:eastAsia="仿宋_GB2312" w:hAnsi="Times New Roman" w:cs="Times New Roman" w:hint="eastAsia"/>
            <w:noProof/>
            <w:color w:val="auto"/>
            <w:kern w:val="44"/>
            <w:lang w:eastAsia="zh-CN"/>
          </w:rPr>
          <w:t>水土保持方案和设计情况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_Toc21629745 \h </w:instrText>
        </w:r>
        <w:r w:rsidR="009D4501" w:rsidRPr="00E915C5">
          <w:rPr>
            <w:noProof/>
            <w:webHidden/>
          </w:rPr>
        </w:r>
        <w:r w:rsidR="009D4501" w:rsidRPr="00E915C5">
          <w:rPr>
            <w:noProof/>
            <w:webHidden/>
          </w:rPr>
          <w:fldChar w:fldCharType="separate"/>
        </w:r>
        <w:r w:rsidR="009D4501" w:rsidRPr="00E915C5">
          <w:rPr>
            <w:noProof/>
            <w:webHidden/>
          </w:rPr>
          <w:t>12</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6" w:history="1">
        <w:r w:rsidR="009D4501" w:rsidRPr="00E915C5">
          <w:rPr>
            <w:rStyle w:val="aa"/>
            <w:rFonts w:ascii="Times New Roman" w:eastAsia="仿宋_GB2312" w:hAnsi="Times New Roman" w:cs="Times New Roman"/>
            <w:b/>
            <w:noProof/>
            <w:color w:val="auto"/>
            <w:lang w:eastAsia="zh-CN"/>
          </w:rPr>
          <w:t>2.1</w:t>
        </w:r>
        <w:r w:rsidR="009D4501" w:rsidRPr="00E915C5">
          <w:rPr>
            <w:rStyle w:val="aa"/>
            <w:rFonts w:ascii="Times New Roman" w:eastAsia="仿宋_GB2312" w:hAnsi="Times New Roman" w:cs="Times New Roman" w:hint="eastAsia"/>
            <w:b/>
            <w:noProof/>
            <w:color w:val="auto"/>
            <w:lang w:eastAsia="zh-CN"/>
          </w:rPr>
          <w:t>主体工程设计</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_Toc21629746 \h </w:instrText>
        </w:r>
        <w:r w:rsidR="009D4501" w:rsidRPr="00E915C5">
          <w:rPr>
            <w:noProof/>
            <w:webHidden/>
          </w:rPr>
        </w:r>
        <w:r w:rsidR="009D4501" w:rsidRPr="00E915C5">
          <w:rPr>
            <w:noProof/>
            <w:webHidden/>
          </w:rPr>
          <w:fldChar w:fldCharType="separate"/>
        </w:r>
        <w:r w:rsidR="009D4501" w:rsidRPr="00E915C5">
          <w:rPr>
            <w:noProof/>
            <w:webHidden/>
          </w:rPr>
          <w:t>12</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7" w:history="1">
        <w:r w:rsidR="009D4501" w:rsidRPr="00E915C5">
          <w:rPr>
            <w:rStyle w:val="aa"/>
            <w:rFonts w:ascii="Times New Roman" w:eastAsia="仿宋_GB2312" w:hAnsi="Times New Roman" w:cs="Times New Roman"/>
            <w:b/>
            <w:noProof/>
            <w:color w:val="auto"/>
            <w:lang w:eastAsia="zh-CN"/>
          </w:rPr>
          <w:t>2.2</w:t>
        </w:r>
        <w:r w:rsidR="009D4501" w:rsidRPr="00E915C5">
          <w:rPr>
            <w:rStyle w:val="aa"/>
            <w:rFonts w:ascii="Times New Roman" w:eastAsia="仿宋_GB2312" w:hAnsi="Times New Roman" w:cs="Times New Roman" w:hint="eastAsia"/>
            <w:b/>
            <w:noProof/>
            <w:color w:val="auto"/>
            <w:lang w:eastAsia="zh-CN"/>
          </w:rPr>
          <w:t>水土保持方案</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_Toc21629747 \h </w:instrText>
        </w:r>
        <w:r w:rsidR="009D4501" w:rsidRPr="00E915C5">
          <w:rPr>
            <w:noProof/>
            <w:webHidden/>
          </w:rPr>
        </w:r>
        <w:r w:rsidR="009D4501" w:rsidRPr="00E915C5">
          <w:rPr>
            <w:noProof/>
            <w:webHidden/>
          </w:rPr>
          <w:fldChar w:fldCharType="separate"/>
        </w:r>
        <w:r w:rsidR="009D4501" w:rsidRPr="00E915C5">
          <w:rPr>
            <w:noProof/>
            <w:webHidden/>
          </w:rPr>
          <w:t>12</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8" w:history="1">
        <w:r w:rsidR="009D4501" w:rsidRPr="00E915C5">
          <w:rPr>
            <w:rStyle w:val="aa"/>
            <w:rFonts w:ascii="Times New Roman" w:eastAsia="仿宋_GB2312" w:hAnsi="Times New Roman" w:cs="Times New Roman"/>
            <w:b/>
            <w:noProof/>
            <w:color w:val="auto"/>
            <w:lang w:eastAsia="zh-CN"/>
          </w:rPr>
          <w:t>2.3</w:t>
        </w:r>
        <w:r w:rsidR="009D4501" w:rsidRPr="00E915C5">
          <w:rPr>
            <w:rStyle w:val="aa"/>
            <w:rFonts w:ascii="Times New Roman" w:eastAsia="仿宋_GB2312" w:hAnsi="Times New Roman" w:cs="Times New Roman" w:hint="eastAsia"/>
            <w:b/>
            <w:noProof/>
            <w:color w:val="auto"/>
            <w:lang w:eastAsia="zh-CN"/>
          </w:rPr>
          <w:t>水土保持方案变更</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_Toc21629748 \h </w:instrText>
        </w:r>
        <w:r w:rsidR="009D4501" w:rsidRPr="00E915C5">
          <w:rPr>
            <w:noProof/>
            <w:webHidden/>
          </w:rPr>
        </w:r>
        <w:r w:rsidR="009D4501" w:rsidRPr="00E915C5">
          <w:rPr>
            <w:noProof/>
            <w:webHidden/>
          </w:rPr>
          <w:fldChar w:fldCharType="separate"/>
        </w:r>
        <w:r w:rsidR="009D4501" w:rsidRPr="00E915C5">
          <w:rPr>
            <w:noProof/>
            <w:webHidden/>
          </w:rPr>
          <w:t>15</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49" w:history="1">
        <w:r w:rsidR="009D4501" w:rsidRPr="00E915C5">
          <w:rPr>
            <w:rStyle w:val="aa"/>
            <w:rFonts w:ascii="Times New Roman" w:eastAsia="仿宋_GB2312" w:hAnsi="Times New Roman" w:cs="Times New Roman"/>
            <w:b/>
            <w:noProof/>
            <w:color w:val="auto"/>
            <w:lang w:eastAsia="zh-CN"/>
          </w:rPr>
          <w:t>2.4</w:t>
        </w:r>
        <w:r w:rsidR="009D4501" w:rsidRPr="00E915C5">
          <w:rPr>
            <w:rStyle w:val="aa"/>
            <w:rFonts w:ascii="Times New Roman" w:eastAsia="仿宋_GB2312" w:hAnsi="Times New Roman" w:cs="Times New Roman" w:hint="eastAsia"/>
            <w:b/>
            <w:noProof/>
            <w:color w:val="auto"/>
            <w:lang w:eastAsia="zh-CN"/>
          </w:rPr>
          <w:t>水土保持后续设计</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_Toc21629749 \h </w:instrText>
        </w:r>
        <w:r w:rsidR="009D4501" w:rsidRPr="00E915C5">
          <w:rPr>
            <w:noProof/>
            <w:webHidden/>
          </w:rPr>
        </w:r>
        <w:r w:rsidR="009D4501" w:rsidRPr="00E915C5">
          <w:rPr>
            <w:noProof/>
            <w:webHidden/>
          </w:rPr>
          <w:fldChar w:fldCharType="separate"/>
        </w:r>
        <w:r w:rsidR="009D4501" w:rsidRPr="00E915C5">
          <w:rPr>
            <w:noProof/>
            <w:webHidden/>
          </w:rPr>
          <w:t>15</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50" w:history="1">
        <w:r w:rsidR="009D4501" w:rsidRPr="00E915C5">
          <w:rPr>
            <w:rStyle w:val="aa"/>
            <w:rFonts w:ascii="Times New Roman" w:eastAsia="仿宋_GB2312" w:hAnsi="Times New Roman" w:cs="Times New Roman"/>
            <w:noProof/>
            <w:color w:val="auto"/>
            <w:kern w:val="44"/>
            <w:lang w:eastAsia="zh-CN"/>
          </w:rPr>
          <w:t>3.</w:t>
        </w:r>
        <w:r w:rsidR="009D4501" w:rsidRPr="00E915C5">
          <w:rPr>
            <w:rStyle w:val="aa"/>
            <w:rFonts w:ascii="Times New Roman" w:eastAsia="仿宋_GB2312" w:hAnsi="Times New Roman" w:cs="Times New Roman" w:hint="eastAsia"/>
            <w:noProof/>
            <w:color w:val="auto"/>
            <w:kern w:val="44"/>
            <w:lang w:eastAsia="zh-CN"/>
          </w:rPr>
          <w:t>水土保持实施方案</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_Toc21629750 \h </w:instrText>
        </w:r>
        <w:r w:rsidR="009D4501" w:rsidRPr="00E915C5">
          <w:rPr>
            <w:noProof/>
            <w:webHidden/>
          </w:rPr>
        </w:r>
        <w:r w:rsidR="009D4501" w:rsidRPr="00E915C5">
          <w:rPr>
            <w:noProof/>
            <w:webHidden/>
          </w:rPr>
          <w:fldChar w:fldCharType="separate"/>
        </w:r>
        <w:r w:rsidR="009D4501" w:rsidRPr="00E915C5">
          <w:rPr>
            <w:noProof/>
            <w:webHidden/>
          </w:rPr>
          <w:t>16</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1" w:history="1">
        <w:r w:rsidR="009D4501" w:rsidRPr="00E915C5">
          <w:rPr>
            <w:rStyle w:val="aa"/>
            <w:rFonts w:ascii="Times New Roman" w:eastAsia="仿宋_GB2312" w:hAnsi="Times New Roman" w:cs="Times New Roman"/>
            <w:b/>
            <w:noProof/>
            <w:color w:val="auto"/>
            <w:lang w:eastAsia="zh-CN"/>
          </w:rPr>
          <w:t>3.1</w:t>
        </w:r>
        <w:r w:rsidR="009D4501" w:rsidRPr="00E915C5">
          <w:rPr>
            <w:rStyle w:val="aa"/>
            <w:rFonts w:ascii="Times New Roman" w:eastAsia="仿宋_GB2312" w:hAnsi="Times New Roman" w:cs="Times New Roman" w:hint="eastAsia"/>
            <w:b/>
            <w:noProof/>
            <w:color w:val="auto"/>
            <w:lang w:eastAsia="zh-CN"/>
          </w:rPr>
          <w:t>水土流失防治责任范围</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_Toc21629751 \h </w:instrText>
        </w:r>
        <w:r w:rsidR="009D4501" w:rsidRPr="00E915C5">
          <w:rPr>
            <w:noProof/>
            <w:webHidden/>
          </w:rPr>
        </w:r>
        <w:r w:rsidR="009D4501" w:rsidRPr="00E915C5">
          <w:rPr>
            <w:noProof/>
            <w:webHidden/>
          </w:rPr>
          <w:fldChar w:fldCharType="separate"/>
        </w:r>
        <w:r w:rsidR="009D4501" w:rsidRPr="00E915C5">
          <w:rPr>
            <w:noProof/>
            <w:webHidden/>
          </w:rPr>
          <w:t>16</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2" w:history="1">
        <w:r w:rsidR="009D4501" w:rsidRPr="00E915C5">
          <w:rPr>
            <w:rStyle w:val="aa"/>
            <w:rFonts w:ascii="Times New Roman" w:eastAsia="仿宋_GB2312" w:hAnsi="Times New Roman" w:cs="Times New Roman"/>
            <w:b/>
            <w:noProof/>
            <w:color w:val="auto"/>
            <w:lang w:eastAsia="zh-CN"/>
          </w:rPr>
          <w:t>3.2</w:t>
        </w:r>
        <w:r w:rsidR="009D4501" w:rsidRPr="00E915C5">
          <w:rPr>
            <w:rStyle w:val="aa"/>
            <w:rFonts w:ascii="Times New Roman" w:eastAsia="仿宋_GB2312" w:hAnsi="Times New Roman" w:cs="Times New Roman" w:hint="eastAsia"/>
            <w:b/>
            <w:noProof/>
            <w:color w:val="auto"/>
            <w:lang w:eastAsia="zh-CN"/>
          </w:rPr>
          <w:t>弃渣场设置</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_Toc21629752 \h </w:instrText>
        </w:r>
        <w:r w:rsidR="009D4501" w:rsidRPr="00E915C5">
          <w:rPr>
            <w:noProof/>
            <w:webHidden/>
          </w:rPr>
        </w:r>
        <w:r w:rsidR="009D4501" w:rsidRPr="00E915C5">
          <w:rPr>
            <w:noProof/>
            <w:webHidden/>
          </w:rPr>
          <w:fldChar w:fldCharType="separate"/>
        </w:r>
        <w:r w:rsidR="009D4501" w:rsidRPr="00E915C5">
          <w:rPr>
            <w:noProof/>
            <w:webHidden/>
          </w:rPr>
          <w:t>17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3" w:history="1">
        <w:r w:rsidR="009D4501" w:rsidRPr="00E915C5">
          <w:rPr>
            <w:rStyle w:val="aa"/>
            <w:rFonts w:ascii="Times New Roman" w:eastAsia="仿宋_GB2312" w:hAnsi="Times New Roman" w:cs="Times New Roman"/>
            <w:b/>
            <w:noProof/>
            <w:color w:val="auto"/>
            <w:lang w:eastAsia="zh-CN"/>
          </w:rPr>
          <w:t>3.3</w:t>
        </w:r>
        <w:r w:rsidR="009D4501" w:rsidRPr="00E915C5">
          <w:rPr>
            <w:rStyle w:val="aa"/>
            <w:rFonts w:ascii="Times New Roman" w:eastAsia="仿宋_GB2312" w:hAnsi="Times New Roman" w:cs="Times New Roman" w:hint="eastAsia"/>
            <w:b/>
            <w:noProof/>
            <w:color w:val="auto"/>
            <w:lang w:eastAsia="zh-CN"/>
          </w:rPr>
          <w:t>取土场设置</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_Toc21629753 \h </w:instrText>
        </w:r>
        <w:r w:rsidR="009D4501" w:rsidRPr="00E915C5">
          <w:rPr>
            <w:noProof/>
            <w:webHidden/>
          </w:rPr>
        </w:r>
        <w:r w:rsidR="009D4501" w:rsidRPr="00E915C5">
          <w:rPr>
            <w:noProof/>
            <w:webHidden/>
          </w:rPr>
          <w:fldChar w:fldCharType="separate"/>
        </w:r>
        <w:r w:rsidR="009D4501" w:rsidRPr="00E915C5">
          <w:rPr>
            <w:noProof/>
            <w:webHidden/>
          </w:rPr>
          <w:t>17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4" w:history="1">
        <w:r w:rsidR="009D4501" w:rsidRPr="00E915C5">
          <w:rPr>
            <w:rStyle w:val="aa"/>
            <w:rFonts w:ascii="Times New Roman" w:eastAsia="仿宋_GB2312" w:hAnsi="Times New Roman" w:cs="Times New Roman"/>
            <w:b/>
            <w:noProof/>
            <w:color w:val="auto"/>
            <w:lang w:eastAsia="zh-CN"/>
          </w:rPr>
          <w:t>3.4</w:t>
        </w:r>
        <w:r w:rsidR="009D4501" w:rsidRPr="00E915C5">
          <w:rPr>
            <w:rStyle w:val="aa"/>
            <w:rFonts w:ascii="Times New Roman" w:eastAsia="仿宋_GB2312" w:hAnsi="Times New Roman" w:cs="Times New Roman" w:hint="eastAsia"/>
            <w:b/>
            <w:noProof/>
            <w:color w:val="auto"/>
            <w:lang w:eastAsia="zh-CN"/>
          </w:rPr>
          <w:t>水土保持措施总体布局</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_Toc21629754 \h </w:instrText>
        </w:r>
        <w:r w:rsidR="009D4501" w:rsidRPr="00E915C5">
          <w:rPr>
            <w:noProof/>
            <w:webHidden/>
          </w:rPr>
        </w:r>
        <w:r w:rsidR="009D4501" w:rsidRPr="00E915C5">
          <w:rPr>
            <w:noProof/>
            <w:webHidden/>
          </w:rPr>
          <w:fldChar w:fldCharType="separate"/>
        </w:r>
        <w:r w:rsidR="009D4501" w:rsidRPr="00E915C5">
          <w:rPr>
            <w:noProof/>
            <w:webHidden/>
          </w:rPr>
          <w:t>17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5" w:history="1">
        <w:r w:rsidR="009D4501" w:rsidRPr="00E915C5">
          <w:rPr>
            <w:rStyle w:val="aa"/>
            <w:rFonts w:ascii="Times New Roman" w:eastAsia="仿宋_GB2312" w:hAnsi="Times New Roman" w:cs="Times New Roman"/>
            <w:b/>
            <w:noProof/>
            <w:color w:val="auto"/>
            <w:lang w:eastAsia="zh-CN"/>
          </w:rPr>
          <w:t>3.5</w:t>
        </w:r>
        <w:r w:rsidR="009D4501" w:rsidRPr="00E915C5">
          <w:rPr>
            <w:rStyle w:val="aa"/>
            <w:rFonts w:ascii="Times New Roman" w:eastAsia="仿宋_GB2312" w:hAnsi="Times New Roman" w:cs="Times New Roman" w:hint="eastAsia"/>
            <w:b/>
            <w:noProof/>
            <w:color w:val="auto"/>
            <w:lang w:eastAsia="zh-CN"/>
          </w:rPr>
          <w:t>水土保持设施完成情况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_Toc21629755 \h </w:instrText>
        </w:r>
        <w:r w:rsidR="009D4501" w:rsidRPr="00E915C5">
          <w:rPr>
            <w:noProof/>
            <w:webHidden/>
          </w:rPr>
        </w:r>
        <w:r w:rsidR="009D4501" w:rsidRPr="00E915C5">
          <w:rPr>
            <w:noProof/>
            <w:webHidden/>
          </w:rPr>
          <w:fldChar w:fldCharType="separate"/>
        </w:r>
        <w:r w:rsidR="009D4501" w:rsidRPr="00E915C5">
          <w:rPr>
            <w:noProof/>
            <w:webHidden/>
          </w:rPr>
          <w:t>18</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6" w:history="1">
        <w:r w:rsidR="009D4501" w:rsidRPr="00E915C5">
          <w:rPr>
            <w:rStyle w:val="aa"/>
            <w:rFonts w:ascii="Times New Roman" w:eastAsia="仿宋_GB2312" w:hAnsi="Times New Roman" w:cs="Times New Roman"/>
            <w:b/>
            <w:noProof/>
            <w:color w:val="auto"/>
            <w:lang w:eastAsia="zh-CN"/>
          </w:rPr>
          <w:t>3.6</w:t>
        </w:r>
        <w:r w:rsidR="009D4501" w:rsidRPr="00E915C5">
          <w:rPr>
            <w:rStyle w:val="aa"/>
            <w:rFonts w:ascii="Times New Roman" w:eastAsia="仿宋_GB2312" w:hAnsi="Times New Roman" w:cs="Times New Roman" w:hint="eastAsia"/>
            <w:b/>
            <w:noProof/>
            <w:color w:val="auto"/>
            <w:lang w:eastAsia="zh-CN"/>
          </w:rPr>
          <w:t>水土保持投资完成情况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_Toc21629756 \h </w:instrText>
        </w:r>
        <w:r w:rsidR="009D4501" w:rsidRPr="00E915C5">
          <w:rPr>
            <w:noProof/>
            <w:webHidden/>
          </w:rPr>
        </w:r>
        <w:r w:rsidR="009D4501" w:rsidRPr="00E915C5">
          <w:rPr>
            <w:noProof/>
            <w:webHidden/>
          </w:rPr>
          <w:fldChar w:fldCharType="separate"/>
        </w:r>
        <w:r w:rsidR="009D4501" w:rsidRPr="00E915C5">
          <w:rPr>
            <w:noProof/>
            <w:webHidden/>
          </w:rPr>
          <w:t>25</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57" w:history="1">
        <w:r w:rsidR="009D4501" w:rsidRPr="00E915C5">
          <w:rPr>
            <w:rStyle w:val="aa"/>
            <w:rFonts w:ascii="Times New Roman" w:eastAsia="仿宋_GB2312" w:hAnsi="Times New Roman" w:cs="Times New Roman"/>
            <w:noProof/>
            <w:color w:val="auto"/>
            <w:kern w:val="44"/>
            <w:lang w:eastAsia="zh-CN"/>
          </w:rPr>
          <w:t>4.</w:t>
        </w:r>
        <w:r w:rsidR="009D4501" w:rsidRPr="00E915C5">
          <w:rPr>
            <w:rStyle w:val="aa"/>
            <w:rFonts w:ascii="Times New Roman" w:eastAsia="仿宋_GB2312" w:hAnsi="Times New Roman" w:cs="Times New Roman" w:hint="eastAsia"/>
            <w:noProof/>
            <w:color w:val="auto"/>
            <w:kern w:val="44"/>
            <w:lang w:eastAsia="zh-CN"/>
          </w:rPr>
          <w:t>水土保持工程质量</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_Toc21629757 \h </w:instrText>
        </w:r>
        <w:r w:rsidR="009D4501" w:rsidRPr="00E915C5">
          <w:rPr>
            <w:noProof/>
            <w:webHidden/>
          </w:rPr>
        </w:r>
        <w:r w:rsidR="009D4501" w:rsidRPr="00E915C5">
          <w:rPr>
            <w:noProof/>
            <w:webHidden/>
          </w:rPr>
          <w:fldChar w:fldCharType="separate"/>
        </w:r>
        <w:r w:rsidR="009D4501" w:rsidRPr="00E915C5">
          <w:rPr>
            <w:noProof/>
            <w:webHidden/>
          </w:rPr>
          <w:t>26</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8" w:history="1">
        <w:r w:rsidR="009D4501" w:rsidRPr="00E915C5">
          <w:rPr>
            <w:rStyle w:val="aa"/>
            <w:rFonts w:ascii="Times New Roman" w:eastAsia="仿宋_GB2312" w:hAnsi="Times New Roman" w:cs="Times New Roman"/>
            <w:b/>
            <w:noProof/>
            <w:color w:val="auto"/>
            <w:lang w:eastAsia="zh-CN"/>
          </w:rPr>
          <w:t>4.1</w:t>
        </w:r>
        <w:r w:rsidR="009D4501" w:rsidRPr="00E915C5">
          <w:rPr>
            <w:rStyle w:val="aa"/>
            <w:rFonts w:ascii="Times New Roman" w:eastAsia="仿宋_GB2312" w:hAnsi="Times New Roman" w:cs="Times New Roman" w:hint="eastAsia"/>
            <w:b/>
            <w:noProof/>
            <w:color w:val="auto"/>
            <w:lang w:eastAsia="zh-CN"/>
          </w:rPr>
          <w:t>质量管理体系</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_Toc21629758 \h </w:instrText>
        </w:r>
        <w:r w:rsidR="009D4501" w:rsidRPr="00E915C5">
          <w:rPr>
            <w:noProof/>
            <w:webHidden/>
          </w:rPr>
        </w:r>
        <w:r w:rsidR="009D4501" w:rsidRPr="00E915C5">
          <w:rPr>
            <w:noProof/>
            <w:webHidden/>
          </w:rPr>
          <w:fldChar w:fldCharType="separate"/>
        </w:r>
        <w:r w:rsidR="009D4501" w:rsidRPr="00E915C5">
          <w:rPr>
            <w:noProof/>
            <w:webHidden/>
          </w:rPr>
          <w:t>26</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59" w:history="1">
        <w:r w:rsidR="009D4501" w:rsidRPr="00E915C5">
          <w:rPr>
            <w:rStyle w:val="aa"/>
            <w:rFonts w:ascii="Times New Roman" w:eastAsia="仿宋_GB2312" w:hAnsi="Times New Roman" w:cs="Times New Roman"/>
            <w:b/>
            <w:noProof/>
            <w:color w:val="auto"/>
            <w:lang w:eastAsia="zh-CN"/>
          </w:rPr>
          <w:t>4.2</w:t>
        </w:r>
        <w:r w:rsidR="009D4501" w:rsidRPr="00E915C5">
          <w:rPr>
            <w:rStyle w:val="aa"/>
            <w:rFonts w:ascii="Times New Roman" w:eastAsia="仿宋_GB2312" w:hAnsi="Times New Roman" w:cs="Times New Roman" w:hint="eastAsia"/>
            <w:b/>
            <w:noProof/>
            <w:color w:val="auto"/>
            <w:lang w:eastAsia="zh-CN"/>
          </w:rPr>
          <w:t>各防治分区水土保持工程质量评价</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_Toc21629759 \h </w:instrText>
        </w:r>
        <w:r w:rsidR="009D4501" w:rsidRPr="00E915C5">
          <w:rPr>
            <w:noProof/>
            <w:webHidden/>
          </w:rPr>
        </w:r>
        <w:r w:rsidR="009D4501" w:rsidRPr="00E915C5">
          <w:rPr>
            <w:noProof/>
            <w:webHidden/>
          </w:rPr>
          <w:fldChar w:fldCharType="separate"/>
        </w:r>
        <w:r w:rsidR="009D4501" w:rsidRPr="00E915C5">
          <w:rPr>
            <w:noProof/>
            <w:webHidden/>
          </w:rPr>
          <w:t>27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0" w:history="1">
        <w:r w:rsidR="009D4501" w:rsidRPr="00E915C5">
          <w:rPr>
            <w:rStyle w:val="aa"/>
            <w:rFonts w:ascii="Times New Roman" w:eastAsia="仿宋_GB2312" w:hAnsi="Times New Roman" w:cs="Times New Roman"/>
            <w:b/>
            <w:noProof/>
            <w:color w:val="auto"/>
            <w:lang w:eastAsia="zh-CN"/>
          </w:rPr>
          <w:t xml:space="preserve">4.3 </w:t>
        </w:r>
        <w:r w:rsidR="009D4501" w:rsidRPr="00E915C5">
          <w:rPr>
            <w:rStyle w:val="aa"/>
            <w:rFonts w:ascii="Times New Roman" w:eastAsia="仿宋_GB2312" w:hAnsi="Times New Roman" w:cs="Times New Roman" w:hint="eastAsia"/>
            <w:b/>
            <w:noProof/>
            <w:color w:val="auto"/>
            <w:lang w:eastAsia="zh-CN"/>
          </w:rPr>
          <w:t>弃渣场稳定性评估</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_Toc21629760 \h </w:instrText>
        </w:r>
        <w:r w:rsidR="009D4501" w:rsidRPr="00E915C5">
          <w:rPr>
            <w:noProof/>
            <w:webHidden/>
          </w:rPr>
        </w:r>
        <w:r w:rsidR="009D4501" w:rsidRPr="00E915C5">
          <w:rPr>
            <w:noProof/>
            <w:webHidden/>
          </w:rPr>
          <w:fldChar w:fldCharType="separate"/>
        </w:r>
        <w:r w:rsidR="009D4501" w:rsidRPr="00E915C5">
          <w:rPr>
            <w:noProof/>
            <w:webHidden/>
          </w:rPr>
          <w:t>32</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1" w:history="1">
        <w:r w:rsidR="009D4501" w:rsidRPr="00E915C5">
          <w:rPr>
            <w:rStyle w:val="aa"/>
            <w:rFonts w:ascii="Times New Roman" w:eastAsia="仿宋_GB2312" w:hAnsi="Times New Roman" w:cs="Times New Roman"/>
            <w:b/>
            <w:noProof/>
            <w:color w:val="auto"/>
            <w:lang w:eastAsia="zh-CN"/>
          </w:rPr>
          <w:t>4.4</w:t>
        </w:r>
        <w:r w:rsidR="009D4501" w:rsidRPr="00E915C5">
          <w:rPr>
            <w:rStyle w:val="aa"/>
            <w:rFonts w:ascii="Times New Roman" w:eastAsia="仿宋_GB2312" w:hAnsi="Times New Roman" w:cs="Times New Roman" w:hint="eastAsia"/>
            <w:b/>
            <w:noProof/>
            <w:color w:val="auto"/>
            <w:lang w:eastAsia="zh-CN"/>
          </w:rPr>
          <w:t>总体质量评价</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_Toc21629761 \h </w:instrText>
        </w:r>
        <w:r w:rsidR="009D4501" w:rsidRPr="00E915C5">
          <w:rPr>
            <w:noProof/>
            <w:webHidden/>
          </w:rPr>
        </w:r>
        <w:r w:rsidR="009D4501" w:rsidRPr="00E915C5">
          <w:rPr>
            <w:noProof/>
            <w:webHidden/>
          </w:rPr>
          <w:fldChar w:fldCharType="separate"/>
        </w:r>
        <w:r w:rsidR="009D4501" w:rsidRPr="00E915C5">
          <w:rPr>
            <w:noProof/>
            <w:webHidden/>
          </w:rPr>
          <w:t>32</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62" w:history="1">
        <w:r w:rsidR="009D4501" w:rsidRPr="00E915C5">
          <w:rPr>
            <w:rStyle w:val="aa"/>
            <w:rFonts w:ascii="Times New Roman" w:eastAsia="仿宋_GB2312" w:hAnsi="Times New Roman" w:cs="Times New Roman"/>
            <w:noProof/>
            <w:color w:val="auto"/>
            <w:kern w:val="44"/>
            <w:lang w:eastAsia="zh-CN"/>
          </w:rPr>
          <w:t>5.</w:t>
        </w:r>
        <w:r w:rsidR="009D4501" w:rsidRPr="00E915C5">
          <w:rPr>
            <w:rStyle w:val="aa"/>
            <w:rFonts w:ascii="Times New Roman" w:hAnsi="Times New Roman" w:cs="Times New Roman"/>
            <w:noProof/>
            <w:color w:val="auto"/>
            <w:lang w:eastAsia="zh-CN"/>
          </w:rPr>
          <w:t xml:space="preserve"> </w:t>
        </w:r>
        <w:r w:rsidR="009D4501" w:rsidRPr="00E915C5">
          <w:rPr>
            <w:rStyle w:val="aa"/>
            <w:rFonts w:ascii="Times New Roman" w:eastAsia="仿宋_GB2312" w:hAnsi="Times New Roman" w:cs="Times New Roman" w:hint="eastAsia"/>
            <w:noProof/>
            <w:color w:val="auto"/>
            <w:kern w:val="44"/>
            <w:lang w:eastAsia="zh-CN"/>
          </w:rPr>
          <w:t>项目初期运行及水土保持效果</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_Toc21629762 \h </w:instrText>
        </w:r>
        <w:r w:rsidR="009D4501" w:rsidRPr="00E915C5">
          <w:rPr>
            <w:noProof/>
            <w:webHidden/>
          </w:rPr>
        </w:r>
        <w:r w:rsidR="009D4501" w:rsidRPr="00E915C5">
          <w:rPr>
            <w:noProof/>
            <w:webHidden/>
          </w:rPr>
          <w:fldChar w:fldCharType="separate"/>
        </w:r>
        <w:r w:rsidR="009D4501" w:rsidRPr="00E915C5">
          <w:rPr>
            <w:noProof/>
            <w:webHidden/>
          </w:rPr>
          <w:t>33</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3" w:history="1">
        <w:r w:rsidR="009D4501" w:rsidRPr="00E915C5">
          <w:rPr>
            <w:rStyle w:val="aa"/>
            <w:rFonts w:ascii="Times New Roman" w:eastAsia="仿宋_GB2312" w:hAnsi="Times New Roman" w:cs="Times New Roman"/>
            <w:b/>
            <w:noProof/>
            <w:color w:val="auto"/>
            <w:lang w:eastAsia="zh-CN"/>
          </w:rPr>
          <w:t>5.1</w:t>
        </w:r>
        <w:r w:rsidR="009D4501" w:rsidRPr="00E915C5">
          <w:rPr>
            <w:rStyle w:val="aa"/>
            <w:rFonts w:ascii="Times New Roman" w:eastAsia="仿宋_GB2312" w:hAnsi="Times New Roman" w:cs="Times New Roman" w:hint="eastAsia"/>
            <w:b/>
            <w:noProof/>
            <w:color w:val="auto"/>
            <w:lang w:eastAsia="zh-CN"/>
          </w:rPr>
          <w:t>初期运行情况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_Toc21629763 \h </w:instrText>
        </w:r>
        <w:r w:rsidR="009D4501" w:rsidRPr="00E915C5">
          <w:rPr>
            <w:noProof/>
            <w:webHidden/>
          </w:rPr>
        </w:r>
        <w:r w:rsidR="009D4501" w:rsidRPr="00E915C5">
          <w:rPr>
            <w:noProof/>
            <w:webHidden/>
          </w:rPr>
          <w:fldChar w:fldCharType="separate"/>
        </w:r>
        <w:r w:rsidR="009D4501" w:rsidRPr="00E915C5">
          <w:rPr>
            <w:noProof/>
            <w:webHidden/>
          </w:rPr>
          <w:t>33</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4" w:history="1">
        <w:r w:rsidR="009D4501" w:rsidRPr="00E915C5">
          <w:rPr>
            <w:rStyle w:val="aa"/>
            <w:rFonts w:ascii="Times New Roman" w:eastAsia="仿宋_GB2312" w:hAnsi="Times New Roman" w:cs="Times New Roman"/>
            <w:b/>
            <w:noProof/>
            <w:color w:val="auto"/>
            <w:lang w:eastAsia="zh-CN"/>
          </w:rPr>
          <w:t>5.2</w:t>
        </w:r>
        <w:r w:rsidR="009D4501" w:rsidRPr="00E915C5">
          <w:rPr>
            <w:rStyle w:val="aa"/>
            <w:rFonts w:ascii="Times New Roman" w:eastAsia="仿宋_GB2312" w:hAnsi="Times New Roman" w:cs="Times New Roman" w:hint="eastAsia"/>
            <w:b/>
            <w:noProof/>
            <w:color w:val="auto"/>
            <w:lang w:eastAsia="zh-CN"/>
          </w:rPr>
          <w:t>水土保持效果</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_Toc21629764 \h </w:instrText>
        </w:r>
        <w:r w:rsidR="009D4501" w:rsidRPr="00E915C5">
          <w:rPr>
            <w:noProof/>
            <w:webHidden/>
          </w:rPr>
        </w:r>
        <w:r w:rsidR="009D4501" w:rsidRPr="00E915C5">
          <w:rPr>
            <w:noProof/>
            <w:webHidden/>
          </w:rPr>
          <w:fldChar w:fldCharType="separate"/>
        </w:r>
        <w:r w:rsidR="009D4501" w:rsidRPr="00E915C5">
          <w:rPr>
            <w:noProof/>
            <w:webHidden/>
          </w:rPr>
          <w:t>33</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5" w:history="1">
        <w:r w:rsidR="009D4501" w:rsidRPr="00E915C5">
          <w:rPr>
            <w:rStyle w:val="aa"/>
            <w:rFonts w:ascii="Times New Roman" w:eastAsia="仿宋_GB2312" w:hAnsi="Times New Roman" w:cs="Times New Roman"/>
            <w:b/>
            <w:noProof/>
            <w:color w:val="auto"/>
            <w:lang w:eastAsia="zh-CN"/>
          </w:rPr>
          <w:t>5.3</w:t>
        </w:r>
        <w:r w:rsidR="009D4501" w:rsidRPr="00E915C5">
          <w:rPr>
            <w:rStyle w:val="aa"/>
            <w:rFonts w:ascii="Times New Roman" w:eastAsia="仿宋_GB2312" w:hAnsi="Times New Roman" w:cs="Times New Roman" w:hint="eastAsia"/>
            <w:b/>
            <w:noProof/>
            <w:color w:val="auto"/>
            <w:lang w:eastAsia="zh-CN"/>
          </w:rPr>
          <w:t>公众满意度调查</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_Toc21629765 \h </w:instrText>
        </w:r>
        <w:r w:rsidR="009D4501" w:rsidRPr="00E915C5">
          <w:rPr>
            <w:noProof/>
            <w:webHidden/>
          </w:rPr>
        </w:r>
        <w:r w:rsidR="009D4501" w:rsidRPr="00E915C5">
          <w:rPr>
            <w:noProof/>
            <w:webHidden/>
          </w:rPr>
          <w:fldChar w:fldCharType="separate"/>
        </w:r>
        <w:r w:rsidR="009D4501" w:rsidRPr="00E915C5">
          <w:rPr>
            <w:noProof/>
            <w:webHidden/>
          </w:rPr>
          <w:t>35</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66" w:history="1">
        <w:r w:rsidR="009D4501" w:rsidRPr="00E915C5">
          <w:rPr>
            <w:rStyle w:val="aa"/>
            <w:rFonts w:ascii="Times New Roman" w:eastAsia="仿宋_GB2312" w:hAnsi="Times New Roman" w:cs="Times New Roman"/>
            <w:noProof/>
            <w:color w:val="auto"/>
            <w:kern w:val="44"/>
            <w:lang w:eastAsia="zh-CN"/>
          </w:rPr>
          <w:t>6.</w:t>
        </w:r>
        <w:r w:rsidR="009D4501" w:rsidRPr="00E915C5">
          <w:rPr>
            <w:rStyle w:val="aa"/>
            <w:rFonts w:ascii="Times New Roman" w:eastAsia="仿宋_GB2312" w:hAnsi="Times New Roman" w:cs="Times New Roman" w:hint="eastAsia"/>
            <w:noProof/>
            <w:color w:val="auto"/>
            <w:kern w:val="44"/>
            <w:lang w:eastAsia="zh-CN"/>
          </w:rPr>
          <w:t>水土保持管理</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_Toc21629766 \h </w:instrText>
        </w:r>
        <w:r w:rsidR="009D4501" w:rsidRPr="00E915C5">
          <w:rPr>
            <w:noProof/>
            <w:webHidden/>
          </w:rPr>
        </w:r>
        <w:r w:rsidR="009D4501" w:rsidRPr="00E915C5">
          <w:rPr>
            <w:noProof/>
            <w:webHidden/>
          </w:rPr>
          <w:fldChar w:fldCharType="separate"/>
        </w:r>
        <w:r w:rsidR="009D4501" w:rsidRPr="00E915C5">
          <w:rPr>
            <w:noProof/>
            <w:webHidden/>
          </w:rPr>
          <w:t>37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7" w:history="1">
        <w:r w:rsidR="009D4501" w:rsidRPr="00E915C5">
          <w:rPr>
            <w:rStyle w:val="aa"/>
            <w:rFonts w:ascii="Times New Roman" w:eastAsia="仿宋_GB2312" w:hAnsi="Times New Roman" w:cs="Times New Roman"/>
            <w:b/>
            <w:noProof/>
            <w:color w:val="auto"/>
            <w:lang w:eastAsia="zh-CN"/>
          </w:rPr>
          <w:t>6.1</w:t>
        </w:r>
        <w:r w:rsidR="009D4501" w:rsidRPr="00E915C5">
          <w:rPr>
            <w:rStyle w:val="aa"/>
            <w:rFonts w:ascii="Times New Roman" w:eastAsia="仿宋_GB2312" w:hAnsi="Times New Roman" w:cs="Times New Roman" w:hint="eastAsia"/>
            <w:b/>
            <w:noProof/>
            <w:color w:val="auto"/>
            <w:lang w:eastAsia="zh-CN"/>
          </w:rPr>
          <w:t>组织领导</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_Toc21629767 \h </w:instrText>
        </w:r>
        <w:r w:rsidR="009D4501" w:rsidRPr="00E915C5">
          <w:rPr>
            <w:noProof/>
            <w:webHidden/>
          </w:rPr>
        </w:r>
        <w:r w:rsidR="009D4501" w:rsidRPr="00E915C5">
          <w:rPr>
            <w:noProof/>
            <w:webHidden/>
          </w:rPr>
          <w:fldChar w:fldCharType="separate"/>
        </w:r>
        <w:r w:rsidR="009D4501" w:rsidRPr="00E915C5">
          <w:rPr>
            <w:noProof/>
            <w:webHidden/>
          </w:rPr>
          <w:t>37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8" w:history="1">
        <w:r w:rsidR="009D4501" w:rsidRPr="00E915C5">
          <w:rPr>
            <w:rStyle w:val="aa"/>
            <w:rFonts w:ascii="Times New Roman" w:eastAsia="仿宋_GB2312" w:hAnsi="Times New Roman" w:cs="Times New Roman"/>
            <w:b/>
            <w:noProof/>
            <w:color w:val="auto"/>
            <w:lang w:eastAsia="zh-CN"/>
          </w:rPr>
          <w:t>6.2</w:t>
        </w:r>
        <w:r w:rsidR="009D4501" w:rsidRPr="00E915C5">
          <w:rPr>
            <w:rStyle w:val="aa"/>
            <w:rFonts w:ascii="Times New Roman" w:eastAsia="仿宋_GB2312" w:hAnsi="Times New Roman" w:cs="Times New Roman" w:hint="eastAsia"/>
            <w:b/>
            <w:noProof/>
            <w:color w:val="auto"/>
            <w:lang w:eastAsia="zh-CN"/>
          </w:rPr>
          <w:t>规章制度</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_Toc21629768 \h </w:instrText>
        </w:r>
        <w:r w:rsidR="009D4501" w:rsidRPr="00E915C5">
          <w:rPr>
            <w:noProof/>
            <w:webHidden/>
          </w:rPr>
        </w:r>
        <w:r w:rsidR="009D4501" w:rsidRPr="00E915C5">
          <w:rPr>
            <w:noProof/>
            <w:webHidden/>
          </w:rPr>
          <w:fldChar w:fldCharType="separate"/>
        </w:r>
        <w:r w:rsidR="009D4501" w:rsidRPr="00E915C5">
          <w:rPr>
            <w:noProof/>
            <w:webHidden/>
          </w:rPr>
          <w:t>37</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69" w:history="1">
        <w:r w:rsidR="009D4501" w:rsidRPr="00E915C5">
          <w:rPr>
            <w:rStyle w:val="aa"/>
            <w:rFonts w:ascii="Times New Roman" w:eastAsia="仿宋_GB2312" w:hAnsi="Times New Roman" w:cs="Times New Roman"/>
            <w:b/>
            <w:noProof/>
            <w:color w:val="auto"/>
            <w:lang w:eastAsia="zh-CN"/>
          </w:rPr>
          <w:t>6.3</w:t>
        </w:r>
        <w:r w:rsidR="009D4501" w:rsidRPr="00E915C5">
          <w:rPr>
            <w:rStyle w:val="aa"/>
            <w:rFonts w:ascii="Times New Roman" w:eastAsia="仿宋_GB2312" w:hAnsi="Times New Roman" w:cs="Times New Roman" w:hint="eastAsia"/>
            <w:b/>
            <w:noProof/>
            <w:color w:val="auto"/>
            <w:lang w:eastAsia="zh-CN"/>
          </w:rPr>
          <w:t>建设管理</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_Toc21629769 \h </w:instrText>
        </w:r>
        <w:r w:rsidR="009D4501" w:rsidRPr="00E915C5">
          <w:rPr>
            <w:noProof/>
            <w:webHidden/>
          </w:rPr>
        </w:r>
        <w:r w:rsidR="009D4501" w:rsidRPr="00E915C5">
          <w:rPr>
            <w:noProof/>
            <w:webHidden/>
          </w:rPr>
          <w:fldChar w:fldCharType="separate"/>
        </w:r>
        <w:r w:rsidR="009D4501" w:rsidRPr="00E915C5">
          <w:rPr>
            <w:noProof/>
            <w:webHidden/>
          </w:rPr>
          <w:t>38</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0" w:history="1">
        <w:r w:rsidR="009D4501" w:rsidRPr="00E915C5">
          <w:rPr>
            <w:rStyle w:val="aa"/>
            <w:rFonts w:ascii="Times New Roman" w:eastAsia="仿宋_GB2312" w:hAnsi="Times New Roman" w:cs="Times New Roman"/>
            <w:b/>
            <w:noProof/>
            <w:color w:val="auto"/>
            <w:lang w:eastAsia="zh-CN"/>
          </w:rPr>
          <w:t>6.4</w:t>
        </w:r>
        <w:r w:rsidR="009D4501" w:rsidRPr="00E915C5">
          <w:rPr>
            <w:rStyle w:val="aa"/>
            <w:rFonts w:ascii="Times New Roman" w:eastAsia="仿宋_GB2312" w:hAnsi="Times New Roman" w:cs="Times New Roman" w:hint="eastAsia"/>
            <w:b/>
            <w:noProof/>
            <w:color w:val="auto"/>
            <w:lang w:eastAsia="zh-CN"/>
          </w:rPr>
          <w:t>水土保持监测</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_Toc21629770 \h </w:instrText>
        </w:r>
        <w:r w:rsidR="009D4501" w:rsidRPr="00E915C5">
          <w:rPr>
            <w:noProof/>
            <w:webHidden/>
          </w:rPr>
        </w:r>
        <w:r w:rsidR="009D4501" w:rsidRPr="00E915C5">
          <w:rPr>
            <w:noProof/>
            <w:webHidden/>
          </w:rPr>
          <w:fldChar w:fldCharType="separate"/>
        </w:r>
        <w:r w:rsidR="009D4501" w:rsidRPr="00E915C5">
          <w:rPr>
            <w:noProof/>
            <w:webHidden/>
          </w:rPr>
          <w:t>38</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1" w:history="1">
        <w:r w:rsidR="009D4501" w:rsidRPr="00E915C5">
          <w:rPr>
            <w:rStyle w:val="aa"/>
            <w:rFonts w:ascii="Times New Roman" w:eastAsia="仿宋_GB2312" w:hAnsi="Times New Roman" w:cs="Times New Roman"/>
            <w:b/>
            <w:noProof/>
            <w:color w:val="auto"/>
            <w:lang w:eastAsia="zh-CN"/>
          </w:rPr>
          <w:t>6.5</w:t>
        </w:r>
        <w:r w:rsidR="009D4501" w:rsidRPr="00E915C5">
          <w:rPr>
            <w:rStyle w:val="aa"/>
            <w:rFonts w:ascii="Times New Roman" w:eastAsia="仿宋_GB2312" w:hAnsi="Times New Roman" w:cs="Times New Roman" w:hint="eastAsia"/>
            <w:b/>
            <w:noProof/>
            <w:color w:val="auto"/>
            <w:lang w:eastAsia="zh-CN"/>
          </w:rPr>
          <w:t>水土保持监理</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_Toc21629771 \h </w:instrText>
        </w:r>
        <w:r w:rsidR="009D4501" w:rsidRPr="00E915C5">
          <w:rPr>
            <w:noProof/>
            <w:webHidden/>
          </w:rPr>
        </w:r>
        <w:r w:rsidR="009D4501" w:rsidRPr="00E915C5">
          <w:rPr>
            <w:noProof/>
            <w:webHidden/>
          </w:rPr>
          <w:fldChar w:fldCharType="separate"/>
        </w:r>
        <w:r w:rsidR="009D4501" w:rsidRPr="00E915C5">
          <w:rPr>
            <w:noProof/>
            <w:webHidden/>
          </w:rPr>
          <w:t>39</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2" w:history="1">
        <w:r w:rsidR="009D4501" w:rsidRPr="00E915C5">
          <w:rPr>
            <w:rStyle w:val="aa"/>
            <w:rFonts w:ascii="Times New Roman" w:eastAsia="仿宋_GB2312" w:hAnsi="Times New Roman" w:cs="Times New Roman"/>
            <w:b/>
            <w:noProof/>
            <w:color w:val="auto"/>
            <w:lang w:eastAsia="zh-CN"/>
          </w:rPr>
          <w:t>6.6</w:t>
        </w:r>
        <w:r w:rsidR="009D4501" w:rsidRPr="00E915C5">
          <w:rPr>
            <w:rStyle w:val="aa"/>
            <w:rFonts w:ascii="Times New Roman" w:eastAsia="仿宋_GB2312" w:hAnsi="Times New Roman" w:cs="Times New Roman" w:hint="eastAsia"/>
            <w:b/>
            <w:noProof/>
            <w:color w:val="auto"/>
            <w:lang w:eastAsia="zh-CN"/>
          </w:rPr>
          <w:t>水土保持补偿费缴纳情况</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_Toc21629772 \h </w:instrText>
        </w:r>
        <w:r w:rsidR="009D4501" w:rsidRPr="00E915C5">
          <w:rPr>
            <w:noProof/>
            <w:webHidden/>
          </w:rPr>
        </w:r>
        <w:r w:rsidR="009D4501" w:rsidRPr="00E915C5">
          <w:rPr>
            <w:noProof/>
            <w:webHidden/>
          </w:rPr>
          <w:fldChar w:fldCharType="separate"/>
        </w:r>
        <w:r w:rsidR="009D4501" w:rsidRPr="00E915C5">
          <w:rPr>
            <w:noProof/>
            <w:webHidden/>
          </w:rPr>
          <w:t>39</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3" w:history="1">
        <w:r w:rsidR="009D4501" w:rsidRPr="00E915C5">
          <w:rPr>
            <w:rStyle w:val="aa"/>
            <w:rFonts w:ascii="Times New Roman" w:eastAsia="仿宋_GB2312" w:hAnsi="Times New Roman" w:cs="Times New Roman"/>
            <w:b/>
            <w:noProof/>
            <w:color w:val="auto"/>
            <w:lang w:eastAsia="zh-CN"/>
          </w:rPr>
          <w:t>6.8</w:t>
        </w:r>
        <w:r w:rsidR="009D4501" w:rsidRPr="00E915C5">
          <w:rPr>
            <w:rStyle w:val="aa"/>
            <w:rFonts w:ascii="Times New Roman" w:eastAsia="仿宋_GB2312" w:hAnsi="Times New Roman" w:cs="Times New Roman" w:hint="eastAsia"/>
            <w:b/>
            <w:noProof/>
            <w:color w:val="auto"/>
            <w:lang w:eastAsia="zh-CN"/>
          </w:rPr>
          <w:t>水土保持设施管理维护</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_Toc21629773 \h </w:instrText>
        </w:r>
        <w:r w:rsidR="009D4501" w:rsidRPr="00E915C5">
          <w:rPr>
            <w:noProof/>
            <w:webHidden/>
          </w:rPr>
        </w:r>
        <w:r w:rsidR="009D4501" w:rsidRPr="00E915C5">
          <w:rPr>
            <w:noProof/>
            <w:webHidden/>
          </w:rPr>
          <w:fldChar w:fldCharType="separate"/>
        </w:r>
        <w:r w:rsidR="009D4501" w:rsidRPr="00E915C5">
          <w:rPr>
            <w:noProof/>
            <w:webHidden/>
          </w:rPr>
          <w:t>40</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74" w:history="1">
        <w:r w:rsidR="009D4501" w:rsidRPr="00E915C5">
          <w:rPr>
            <w:rStyle w:val="aa"/>
            <w:rFonts w:ascii="Times New Roman" w:eastAsia="仿宋_GB2312" w:hAnsi="Times New Roman" w:cs="Times New Roman"/>
            <w:noProof/>
            <w:color w:val="auto"/>
            <w:kern w:val="44"/>
            <w:lang w:eastAsia="zh-CN"/>
          </w:rPr>
          <w:t>7.</w:t>
        </w:r>
        <w:r w:rsidR="009D4501" w:rsidRPr="00E915C5">
          <w:rPr>
            <w:rStyle w:val="aa"/>
            <w:rFonts w:ascii="Times New Roman" w:eastAsia="仿宋_GB2312" w:hAnsi="Times New Roman" w:cs="Times New Roman" w:hint="eastAsia"/>
            <w:noProof/>
            <w:color w:val="auto"/>
            <w:kern w:val="44"/>
            <w:lang w:eastAsia="zh-CN"/>
          </w:rPr>
          <w:t>结论</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_Toc21629774 \h </w:instrText>
        </w:r>
        <w:r w:rsidR="009D4501" w:rsidRPr="00E915C5">
          <w:rPr>
            <w:noProof/>
            <w:webHidden/>
          </w:rPr>
        </w:r>
        <w:r w:rsidR="009D4501" w:rsidRPr="00E915C5">
          <w:rPr>
            <w:noProof/>
            <w:webHidden/>
          </w:rPr>
          <w:fldChar w:fldCharType="separate"/>
        </w:r>
        <w:r w:rsidR="009D4501" w:rsidRPr="00E915C5">
          <w:rPr>
            <w:noProof/>
            <w:webHidden/>
          </w:rPr>
          <w:t>41</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5" w:history="1">
        <w:r w:rsidR="009D4501" w:rsidRPr="00E915C5">
          <w:rPr>
            <w:rStyle w:val="aa"/>
            <w:rFonts w:ascii="Times New Roman" w:eastAsia="仿宋_GB2312" w:hAnsi="Times New Roman" w:cs="Times New Roman"/>
            <w:b/>
            <w:noProof/>
            <w:color w:val="auto"/>
            <w:lang w:eastAsia="zh-CN"/>
          </w:rPr>
          <w:t>7.1</w:t>
        </w:r>
        <w:r w:rsidR="009D4501" w:rsidRPr="00E915C5">
          <w:rPr>
            <w:rStyle w:val="aa"/>
            <w:rFonts w:ascii="Times New Roman" w:eastAsia="仿宋_GB2312" w:hAnsi="Times New Roman" w:cs="Times New Roman" w:hint="eastAsia"/>
            <w:b/>
            <w:noProof/>
            <w:color w:val="auto"/>
            <w:lang w:eastAsia="zh-CN"/>
          </w:rPr>
          <w:t>结论</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_Toc21629775 \h </w:instrText>
        </w:r>
        <w:r w:rsidR="009D4501" w:rsidRPr="00E915C5">
          <w:rPr>
            <w:noProof/>
            <w:webHidden/>
          </w:rPr>
        </w:r>
        <w:r w:rsidR="009D4501" w:rsidRPr="00E915C5">
          <w:rPr>
            <w:noProof/>
            <w:webHidden/>
          </w:rPr>
          <w:fldChar w:fldCharType="separate"/>
        </w:r>
        <w:r w:rsidR="009D4501" w:rsidRPr="00E915C5">
          <w:rPr>
            <w:noProof/>
            <w:webHidden/>
          </w:rPr>
          <w:t>41</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6" w:history="1">
        <w:r w:rsidR="009D4501" w:rsidRPr="00E915C5">
          <w:rPr>
            <w:rStyle w:val="aa"/>
            <w:rFonts w:ascii="Times New Roman" w:eastAsia="仿宋_GB2312" w:hAnsi="Times New Roman" w:cs="Times New Roman"/>
            <w:b/>
            <w:noProof/>
            <w:color w:val="auto"/>
            <w:lang w:eastAsia="zh-CN"/>
          </w:rPr>
          <w:t>7.2</w:t>
        </w:r>
        <w:r w:rsidR="009D4501" w:rsidRPr="00E915C5">
          <w:rPr>
            <w:rStyle w:val="aa"/>
            <w:rFonts w:ascii="Times New Roman" w:eastAsia="仿宋_GB2312" w:hAnsi="Times New Roman" w:cs="Times New Roman" w:hint="eastAsia"/>
            <w:b/>
            <w:noProof/>
            <w:color w:val="auto"/>
            <w:lang w:eastAsia="zh-CN"/>
          </w:rPr>
          <w:t>遗留问题安排</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_Toc21629776 \h </w:instrText>
        </w:r>
        <w:r w:rsidR="009D4501" w:rsidRPr="00E915C5">
          <w:rPr>
            <w:noProof/>
            <w:webHidden/>
          </w:rPr>
        </w:r>
        <w:r w:rsidR="009D4501" w:rsidRPr="00E915C5">
          <w:rPr>
            <w:noProof/>
            <w:webHidden/>
          </w:rPr>
          <w:fldChar w:fldCharType="separate"/>
        </w:r>
        <w:r w:rsidR="009D4501" w:rsidRPr="00E915C5">
          <w:rPr>
            <w:noProof/>
            <w:webHidden/>
          </w:rPr>
          <w:t>41</w:t>
        </w:r>
        <w:r w:rsidR="009D4501" w:rsidRPr="00E915C5">
          <w:rPr>
            <w:noProof/>
            <w:webHidden/>
          </w:rPr>
          <w:fldChar w:fldCharType="end"/>
        </w:r>
      </w:hyperlink>
    </w:p>
    <w:p w:rsidR="009D4501" w:rsidRPr="00E915C5" w:rsidRDefault="008E2679">
      <w:pPr>
        <w:pStyle w:val="10"/>
        <w:tabs>
          <w:tab w:val="right" w:leader="dot" w:pos="8920"/>
        </w:tabs>
        <w:rPr>
          <w:rFonts w:eastAsiaTheme="minorEastAsia" w:cstheme="minorBidi"/>
          <w:b w:val="0"/>
          <w:bCs w:val="0"/>
          <w:caps w:val="0"/>
          <w:noProof/>
          <w:kern w:val="2"/>
          <w:sz w:val="21"/>
          <w:szCs w:val="22"/>
          <w:lang w:eastAsia="zh-CN"/>
        </w:rPr>
      </w:pPr>
      <w:hyperlink w:anchor="_Toc21629777" w:history="1">
        <w:r w:rsidR="009D4501" w:rsidRPr="00E915C5">
          <w:rPr>
            <w:rStyle w:val="aa"/>
            <w:rFonts w:ascii="Times New Roman" w:eastAsia="仿宋_GB2312" w:hAnsi="Times New Roman" w:cs="Times New Roman"/>
            <w:noProof/>
            <w:color w:val="auto"/>
            <w:kern w:val="44"/>
            <w:lang w:eastAsia="zh-CN"/>
          </w:rPr>
          <w:t>8</w:t>
        </w:r>
        <w:r w:rsidR="009D4501" w:rsidRPr="00E915C5">
          <w:rPr>
            <w:rStyle w:val="aa"/>
            <w:rFonts w:ascii="Times New Roman" w:eastAsia="仿宋_GB2312" w:hAnsi="Times New Roman" w:cs="Times New Roman" w:hint="eastAsia"/>
            <w:noProof/>
            <w:color w:val="auto"/>
            <w:kern w:val="44"/>
            <w:lang w:eastAsia="zh-CN"/>
          </w:rPr>
          <w:t>附件及附图</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_Toc21629777 \h </w:instrText>
        </w:r>
        <w:r w:rsidR="009D4501" w:rsidRPr="00E915C5">
          <w:rPr>
            <w:noProof/>
            <w:webHidden/>
          </w:rPr>
        </w:r>
        <w:r w:rsidR="009D4501" w:rsidRPr="00E915C5">
          <w:rPr>
            <w:noProof/>
            <w:webHidden/>
          </w:rPr>
          <w:fldChar w:fldCharType="separate"/>
        </w:r>
        <w:r w:rsidR="009D4501" w:rsidRPr="00E915C5">
          <w:rPr>
            <w:noProof/>
            <w:webHidden/>
          </w:rPr>
          <w:t>42</w:t>
        </w:r>
        <w:r w:rsidR="009D4501" w:rsidRPr="00E915C5">
          <w:rPr>
            <w:noProof/>
            <w:webHidden/>
          </w:rPr>
          <w:fldChar w:fldCharType="end"/>
        </w:r>
      </w:hyperlink>
    </w:p>
    <w:p w:rsidR="009D4501" w:rsidRPr="00E915C5" w:rsidRDefault="008E2679">
      <w:pPr>
        <w:pStyle w:val="20"/>
        <w:tabs>
          <w:tab w:val="right" w:leader="dot" w:pos="8920"/>
        </w:tabs>
        <w:rPr>
          <w:rFonts w:eastAsiaTheme="minorEastAsia" w:cstheme="minorBidi"/>
          <w:smallCaps w:val="0"/>
          <w:noProof/>
          <w:kern w:val="2"/>
          <w:sz w:val="21"/>
          <w:szCs w:val="22"/>
          <w:lang w:eastAsia="zh-CN"/>
        </w:rPr>
      </w:pPr>
      <w:hyperlink w:anchor="_Toc21629778" w:history="1">
        <w:r w:rsidR="009D4501" w:rsidRPr="00E915C5">
          <w:rPr>
            <w:rStyle w:val="aa"/>
            <w:rFonts w:ascii="Times New Roman" w:eastAsia="仿宋_GB2312" w:hAnsi="Times New Roman" w:cs="Times New Roman"/>
            <w:b/>
            <w:noProof/>
            <w:color w:val="auto"/>
            <w:lang w:eastAsia="zh-CN"/>
          </w:rPr>
          <w:t>8.1</w:t>
        </w:r>
        <w:r w:rsidR="009D4501" w:rsidRPr="00E915C5">
          <w:rPr>
            <w:rStyle w:val="aa"/>
            <w:rFonts w:ascii="Times New Roman" w:eastAsia="仿宋_GB2312" w:hAnsi="Times New Roman" w:cs="Times New Roman" w:hint="eastAsia"/>
            <w:b/>
            <w:noProof/>
            <w:color w:val="auto"/>
            <w:lang w:eastAsia="zh-CN"/>
          </w:rPr>
          <w:t>附件</w:t>
        </w:r>
        <w:r w:rsidR="009D4501" w:rsidRPr="00E915C5">
          <w:rPr>
            <w:noProof/>
            <w:webHidden/>
          </w:rPr>
          <w:tab/>
        </w:r>
        <w:r w:rsidR="009D4501" w:rsidRPr="00E915C5">
          <w:rPr>
            <w:noProof/>
            <w:webHidden/>
          </w:rPr>
          <w:fldChar w:fldCharType="begin"/>
        </w:r>
        <w:r w:rsidR="009D4501" w:rsidRPr="00E915C5">
          <w:rPr>
            <w:noProof/>
            <w:webHidden/>
          </w:rPr>
          <w:instrText xml:space="preserve"> PAGEREF _Toc21629778 \h </w:instrText>
        </w:r>
        <w:r w:rsidR="009D4501" w:rsidRPr="00E915C5">
          <w:rPr>
            <w:noProof/>
            <w:webHidden/>
          </w:rPr>
        </w:r>
        <w:r w:rsidR="009D4501" w:rsidRPr="00E915C5">
          <w:rPr>
            <w:noProof/>
            <w:webHidden/>
          </w:rPr>
          <w:fldChar w:fldCharType="separate"/>
        </w:r>
        <w:r w:rsidR="009D4501" w:rsidRPr="00E915C5">
          <w:rPr>
            <w:noProof/>
            <w:webHidden/>
          </w:rPr>
          <w:t>42</w:t>
        </w:r>
        <w:r w:rsidR="009D4501" w:rsidRPr="00E915C5">
          <w:rPr>
            <w:noProof/>
            <w:webHidden/>
          </w:rPr>
          <w:fldChar w:fldCharType="end"/>
        </w:r>
      </w:hyperlink>
    </w:p>
    <w:p w:rsidR="00DA7D91" w:rsidRPr="00386505" w:rsidRDefault="00CA0C14" w:rsidP="00CD572C">
      <w:pPr>
        <w:pStyle w:val="30"/>
        <w:tabs>
          <w:tab w:val="left" w:pos="2122"/>
          <w:tab w:val="right" w:leader="dot" w:pos="9628"/>
        </w:tabs>
        <w:spacing w:line="360" w:lineRule="auto"/>
        <w:ind w:left="851" w:firstLine="400"/>
        <w:rPr>
          <w:rFonts w:ascii="Times New Roman" w:hAnsi="Times New Roman" w:cs="Times New Roman"/>
          <w:i w:val="0"/>
          <w:lang w:eastAsia="zh-CN"/>
        </w:rPr>
      </w:pPr>
      <w:r w:rsidRPr="00E915C5">
        <w:rPr>
          <w:rFonts w:ascii="Times New Roman" w:eastAsia="仿宋_GB2312" w:hAnsi="Times New Roman" w:cs="Times New Roman"/>
          <w:sz w:val="24"/>
          <w:szCs w:val="24"/>
          <w:lang w:eastAsia="zh-CN"/>
        </w:rPr>
        <w:fldChar w:fldCharType="end"/>
      </w:r>
    </w:p>
    <w:p w:rsidR="00DA7D91" w:rsidRPr="00E915C5" w:rsidRDefault="00DA7D91" w:rsidP="00C71EB3">
      <w:pPr>
        <w:ind w:firstLine="480"/>
        <w:jc w:val="center"/>
        <w:rPr>
          <w:rFonts w:ascii="Times New Roman" w:hAnsi="Times New Roman" w:cs="Times New Roman"/>
          <w:lang w:eastAsia="zh-CN"/>
        </w:rPr>
      </w:pPr>
    </w:p>
    <w:p w:rsidR="00DA7D91" w:rsidRPr="00E915C5" w:rsidRDefault="00DA7D91" w:rsidP="00C71EB3">
      <w:pPr>
        <w:ind w:firstLine="480"/>
        <w:rPr>
          <w:rFonts w:ascii="Times New Roman" w:hAnsi="Times New Roman" w:cs="Times New Roman"/>
          <w:lang w:eastAsia="zh-CN"/>
        </w:rPr>
      </w:pPr>
    </w:p>
    <w:p w:rsidR="00CA0C14" w:rsidRPr="00E915C5" w:rsidRDefault="00CA0C14" w:rsidP="00C71EB3">
      <w:pPr>
        <w:ind w:firstLine="480"/>
        <w:rPr>
          <w:rFonts w:ascii="Times New Roman" w:hAnsi="Times New Roman" w:cs="Times New Roman"/>
          <w:lang w:eastAsia="zh-CN"/>
        </w:rPr>
        <w:sectPr w:rsidR="00CA0C14" w:rsidRPr="00E915C5" w:rsidSect="00DA7D91">
          <w:headerReference w:type="default" r:id="rId15"/>
          <w:footerReference w:type="default" r:id="rId16"/>
          <w:pgSz w:w="11910" w:h="16840"/>
          <w:pgMar w:top="1600" w:right="1562" w:bottom="1843" w:left="1418" w:header="851" w:footer="1086" w:gutter="0"/>
          <w:pgNumType w:fmt="upperRoman" w:start="1"/>
          <w:cols w:space="720"/>
        </w:sectPr>
      </w:pPr>
    </w:p>
    <w:p w:rsidR="00B01BDB" w:rsidRPr="00E915C5" w:rsidRDefault="0003653E" w:rsidP="00AB2F60">
      <w:pPr>
        <w:pStyle w:val="30"/>
        <w:tabs>
          <w:tab w:val="left" w:pos="2122"/>
          <w:tab w:val="right" w:leader="dot" w:pos="9628"/>
        </w:tabs>
        <w:spacing w:line="360" w:lineRule="auto"/>
        <w:ind w:leftChars="-64" w:left="58" w:hangingChars="71" w:hanging="199"/>
        <w:rPr>
          <w:rFonts w:ascii="Times New Roman" w:eastAsia="仿宋_GB2312" w:hAnsi="Times New Roman" w:cs="Times New Roman"/>
          <w:b/>
          <w:i w:val="0"/>
          <w:sz w:val="28"/>
          <w:lang w:eastAsia="zh-CN"/>
        </w:rPr>
      </w:pPr>
      <w:r w:rsidRPr="00E915C5">
        <w:rPr>
          <w:rFonts w:ascii="Times New Roman" w:eastAsia="仿宋_GB2312" w:hAnsi="Times New Roman" w:cs="Times New Roman"/>
          <w:b/>
          <w:i w:val="0"/>
          <w:sz w:val="28"/>
          <w:lang w:eastAsia="zh-CN"/>
        </w:rPr>
        <w:lastRenderedPageBreak/>
        <w:t>附件</w:t>
      </w:r>
    </w:p>
    <w:p w:rsidR="0003653E" w:rsidRPr="00E915C5" w:rsidRDefault="009059FF"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1</w:t>
      </w:r>
      <w:r w:rsidRPr="00E915C5">
        <w:rPr>
          <w:rFonts w:ascii="Times New Roman" w:eastAsia="仿宋_GB2312" w:hAnsi="Times New Roman" w:cs="Times New Roman"/>
          <w:i w:val="0"/>
          <w:sz w:val="24"/>
          <w:lang w:eastAsia="zh-CN"/>
        </w:rPr>
        <w:t>、项目建设大事记</w:t>
      </w:r>
    </w:p>
    <w:p w:rsidR="009059FF" w:rsidRPr="00E915C5" w:rsidRDefault="00035F4C"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2</w:t>
      </w:r>
      <w:r w:rsidR="009059FF" w:rsidRPr="00E915C5">
        <w:rPr>
          <w:rFonts w:ascii="Times New Roman" w:eastAsia="仿宋_GB2312" w:hAnsi="Times New Roman" w:cs="Times New Roman"/>
          <w:i w:val="0"/>
          <w:sz w:val="24"/>
          <w:lang w:eastAsia="zh-CN"/>
        </w:rPr>
        <w:t>、水土保持方案批复</w:t>
      </w:r>
    </w:p>
    <w:p w:rsidR="009F1F22" w:rsidRPr="00E915C5" w:rsidRDefault="009F1F22"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3</w:t>
      </w:r>
      <w:r w:rsidRPr="00E915C5">
        <w:rPr>
          <w:rFonts w:ascii="Times New Roman" w:eastAsia="仿宋_GB2312" w:hAnsi="Times New Roman" w:cs="Times New Roman"/>
          <w:i w:val="0"/>
          <w:sz w:val="24"/>
          <w:lang w:eastAsia="zh-CN"/>
        </w:rPr>
        <w:t>、监督检查意见</w:t>
      </w:r>
    </w:p>
    <w:p w:rsidR="009059FF" w:rsidRPr="00E915C5" w:rsidRDefault="009F1F22"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4</w:t>
      </w:r>
      <w:r w:rsidR="009059FF" w:rsidRPr="00E915C5">
        <w:rPr>
          <w:rFonts w:ascii="Times New Roman" w:eastAsia="仿宋_GB2312" w:hAnsi="Times New Roman" w:cs="Times New Roman"/>
          <w:i w:val="0"/>
          <w:sz w:val="24"/>
          <w:lang w:eastAsia="zh-CN"/>
        </w:rPr>
        <w:t>、</w:t>
      </w:r>
      <w:r w:rsidR="00E915C5" w:rsidRPr="00E915C5">
        <w:rPr>
          <w:rFonts w:ascii="Times New Roman" w:eastAsia="仿宋_GB2312" w:hAnsi="Times New Roman" w:cs="Times New Roman"/>
          <w:i w:val="0"/>
          <w:sz w:val="24"/>
          <w:lang w:eastAsia="zh-CN"/>
        </w:rPr>
        <w:t>现场照片</w:t>
      </w:r>
    </w:p>
    <w:p w:rsidR="0003653E" w:rsidRPr="00E915C5" w:rsidRDefault="0003653E" w:rsidP="00AB2F60">
      <w:pPr>
        <w:pStyle w:val="30"/>
        <w:tabs>
          <w:tab w:val="left" w:pos="2122"/>
          <w:tab w:val="right" w:leader="dot" w:pos="9628"/>
        </w:tabs>
        <w:spacing w:line="360" w:lineRule="auto"/>
        <w:ind w:leftChars="-64" w:left="58" w:hangingChars="71" w:hanging="199"/>
        <w:rPr>
          <w:rFonts w:ascii="Times New Roman" w:eastAsia="仿宋_GB2312" w:hAnsi="Times New Roman" w:cs="Times New Roman"/>
          <w:b/>
          <w:i w:val="0"/>
          <w:sz w:val="28"/>
          <w:lang w:eastAsia="zh-CN"/>
        </w:rPr>
      </w:pPr>
      <w:r w:rsidRPr="00E915C5">
        <w:rPr>
          <w:rFonts w:ascii="Times New Roman" w:eastAsia="仿宋_GB2312" w:hAnsi="Times New Roman" w:cs="Times New Roman"/>
          <w:b/>
          <w:i w:val="0"/>
          <w:sz w:val="28"/>
          <w:lang w:eastAsia="zh-CN"/>
        </w:rPr>
        <w:t>附图</w:t>
      </w:r>
    </w:p>
    <w:p w:rsidR="009059FF" w:rsidRPr="00E915C5" w:rsidRDefault="009059FF"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1</w:t>
      </w:r>
      <w:r w:rsidRPr="00E915C5">
        <w:rPr>
          <w:rFonts w:ascii="Times New Roman" w:eastAsia="仿宋_GB2312" w:hAnsi="Times New Roman" w:cs="Times New Roman"/>
          <w:i w:val="0"/>
          <w:sz w:val="24"/>
          <w:lang w:eastAsia="zh-CN"/>
        </w:rPr>
        <w:t>、工程地理位置图</w:t>
      </w:r>
    </w:p>
    <w:p w:rsidR="009059FF" w:rsidRPr="00E915C5" w:rsidRDefault="009059FF"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2</w:t>
      </w:r>
      <w:r w:rsidRPr="00E915C5">
        <w:rPr>
          <w:rFonts w:ascii="Times New Roman" w:eastAsia="仿宋_GB2312" w:hAnsi="Times New Roman" w:cs="Times New Roman"/>
          <w:i w:val="0"/>
          <w:sz w:val="24"/>
          <w:lang w:eastAsia="zh-CN"/>
        </w:rPr>
        <w:t>、水土保持措施布设竣工验收图</w:t>
      </w:r>
    </w:p>
    <w:p w:rsidR="009059FF" w:rsidRPr="00E915C5" w:rsidRDefault="009059FF" w:rsidP="009059FF">
      <w:pPr>
        <w:pStyle w:val="30"/>
        <w:tabs>
          <w:tab w:val="left" w:pos="2122"/>
          <w:tab w:val="right" w:leader="dot" w:pos="9628"/>
        </w:tabs>
        <w:spacing w:line="360" w:lineRule="auto"/>
        <w:ind w:leftChars="-64" w:left="29" w:hangingChars="71" w:hanging="170"/>
        <w:rPr>
          <w:rFonts w:ascii="Times New Roman" w:eastAsia="仿宋_GB2312" w:hAnsi="Times New Roman" w:cs="Times New Roman"/>
          <w:i w:val="0"/>
          <w:sz w:val="24"/>
          <w:lang w:eastAsia="zh-CN"/>
        </w:rPr>
      </w:pPr>
      <w:r w:rsidRPr="00E915C5">
        <w:rPr>
          <w:rFonts w:ascii="Times New Roman" w:eastAsia="仿宋_GB2312" w:hAnsi="Times New Roman" w:cs="Times New Roman"/>
          <w:i w:val="0"/>
          <w:sz w:val="24"/>
          <w:lang w:eastAsia="zh-CN"/>
        </w:rPr>
        <w:t>3</w:t>
      </w:r>
      <w:r w:rsidRPr="00E915C5">
        <w:rPr>
          <w:rFonts w:ascii="Times New Roman" w:eastAsia="仿宋_GB2312" w:hAnsi="Times New Roman" w:cs="Times New Roman"/>
          <w:i w:val="0"/>
          <w:sz w:val="24"/>
          <w:lang w:eastAsia="zh-CN"/>
        </w:rPr>
        <w:t>、</w:t>
      </w:r>
      <w:r w:rsidR="00C65487" w:rsidRPr="00E915C5">
        <w:rPr>
          <w:rFonts w:ascii="Times New Roman" w:eastAsia="仿宋_GB2312" w:hAnsi="Times New Roman" w:cs="Times New Roman"/>
          <w:i w:val="0"/>
          <w:sz w:val="24"/>
          <w:lang w:eastAsia="zh-CN"/>
        </w:rPr>
        <w:t>不同时期项目</w:t>
      </w:r>
      <w:r w:rsidR="00C65487" w:rsidRPr="00E915C5">
        <w:rPr>
          <w:rFonts w:ascii="Times New Roman" w:eastAsia="仿宋_GB2312" w:hAnsi="Times New Roman" w:cs="Times New Roman"/>
          <w:i w:val="0"/>
          <w:sz w:val="24"/>
          <w:lang w:eastAsia="zh-CN"/>
        </w:rPr>
        <w:t>Google</w:t>
      </w:r>
      <w:r w:rsidR="00C65487" w:rsidRPr="00E915C5">
        <w:rPr>
          <w:rFonts w:ascii="Times New Roman" w:eastAsia="仿宋_GB2312" w:hAnsi="Times New Roman" w:cs="Times New Roman"/>
          <w:i w:val="0"/>
          <w:sz w:val="24"/>
          <w:lang w:eastAsia="zh-CN"/>
        </w:rPr>
        <w:t>影像图</w:t>
      </w:r>
    </w:p>
    <w:p w:rsidR="0003653E" w:rsidRPr="00E915C5" w:rsidRDefault="0003653E" w:rsidP="00C71EB3">
      <w:pPr>
        <w:pStyle w:val="30"/>
        <w:tabs>
          <w:tab w:val="left" w:pos="2122"/>
          <w:tab w:val="right" w:leader="dot" w:pos="9628"/>
        </w:tabs>
        <w:spacing w:line="360" w:lineRule="auto"/>
        <w:ind w:left="851" w:firstLine="400"/>
        <w:rPr>
          <w:rFonts w:ascii="Times New Roman" w:hAnsi="Times New Roman" w:cs="Times New Roman"/>
          <w:lang w:eastAsia="zh-CN"/>
        </w:rPr>
        <w:sectPr w:rsidR="0003653E" w:rsidRPr="00E915C5" w:rsidSect="00DA7D91">
          <w:headerReference w:type="default" r:id="rId17"/>
          <w:pgSz w:w="11910" w:h="16840"/>
          <w:pgMar w:top="1600" w:right="1562" w:bottom="1843" w:left="1418" w:header="851" w:footer="720" w:gutter="0"/>
          <w:pgNumType w:fmt="upperRoman"/>
          <w:cols w:space="720"/>
        </w:sectPr>
      </w:pPr>
    </w:p>
    <w:p w:rsidR="00B01BDB" w:rsidRPr="00E915C5" w:rsidRDefault="00035F4C" w:rsidP="007D65A0">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1" w:name="_TOC_250027"/>
      <w:bookmarkStart w:id="2" w:name="_Toc21629741"/>
      <w:bookmarkEnd w:id="1"/>
      <w:r w:rsidRPr="00E915C5">
        <w:rPr>
          <w:rFonts w:ascii="Times New Roman" w:eastAsia="仿宋_GB2312" w:hAnsi="Times New Roman" w:cs="Times New Roman"/>
          <w:b/>
          <w:bCs/>
          <w:kern w:val="44"/>
          <w:sz w:val="36"/>
          <w:szCs w:val="44"/>
          <w:lang w:eastAsia="zh-CN"/>
        </w:rPr>
        <w:lastRenderedPageBreak/>
        <w:t>前</w:t>
      </w:r>
      <w:r w:rsidR="008A71BF" w:rsidRPr="00E915C5">
        <w:rPr>
          <w:rFonts w:ascii="Times New Roman" w:eastAsia="仿宋_GB2312" w:hAnsi="Times New Roman" w:cs="Times New Roman"/>
          <w:b/>
          <w:bCs/>
          <w:kern w:val="44"/>
          <w:sz w:val="36"/>
          <w:szCs w:val="44"/>
          <w:lang w:eastAsia="zh-CN"/>
        </w:rPr>
        <w:t>言</w:t>
      </w:r>
      <w:bookmarkEnd w:id="2"/>
    </w:p>
    <w:p w:rsidR="005A01F1" w:rsidRPr="00E915C5" w:rsidRDefault="00CB0839" w:rsidP="00CB0839">
      <w:pPr>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随着我国改革开放的不断深入，国内各地经济的发展，大面积土地开发利用，对建筑材料的需求与日俱增，市场需求量越来越大；建筑用碎石是建筑工程不可缺少的原材料。</w:t>
      </w:r>
      <w:r w:rsidR="005A01F1" w:rsidRPr="00E915C5">
        <w:rPr>
          <w:rFonts w:ascii="Times New Roman" w:eastAsia="仿宋_GB2312" w:hAnsi="Times New Roman" w:cs="Times New Roman"/>
          <w:sz w:val="24"/>
          <w:szCs w:val="24"/>
          <w:lang w:eastAsia="zh-CN"/>
        </w:rPr>
        <w:t>因此，本项目的建设是十分有必要的。</w:t>
      </w:r>
    </w:p>
    <w:p w:rsidR="00A82F0F" w:rsidRPr="00B8693A" w:rsidRDefault="00A82F0F" w:rsidP="00A82F0F">
      <w:pPr>
        <w:spacing w:line="360" w:lineRule="auto"/>
        <w:ind w:firstLineChars="200" w:firstLine="480"/>
        <w:rPr>
          <w:rFonts w:ascii="Times New Roman" w:eastAsia="仿宋_GB2312" w:hAnsi="Times New Roman" w:cs="Times New Roman"/>
          <w:color w:val="0000FF"/>
          <w:sz w:val="24"/>
          <w:szCs w:val="24"/>
          <w:lang w:eastAsia="zh-CN"/>
        </w:rPr>
      </w:pPr>
      <w:r w:rsidRPr="00E915C5">
        <w:rPr>
          <w:rFonts w:ascii="Times New Roman" w:eastAsia="仿宋_GB2312" w:hAnsi="Times New Roman" w:cs="Times New Roman" w:hint="eastAsia"/>
          <w:sz w:val="24"/>
          <w:szCs w:val="24"/>
          <w:lang w:eastAsia="zh-CN"/>
        </w:rPr>
        <w:t>2012</w:t>
      </w:r>
      <w:r w:rsidRPr="00E915C5">
        <w:rPr>
          <w:rFonts w:ascii="Times New Roman" w:eastAsia="仿宋_GB2312" w:hAnsi="Times New Roman" w:cs="Times New Roman"/>
          <w:sz w:val="24"/>
          <w:szCs w:val="24"/>
          <w:lang w:eastAsia="zh-CN"/>
        </w:rPr>
        <w:t>年</w:t>
      </w:r>
      <w:r w:rsidR="00A4640B"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sz w:val="24"/>
          <w:szCs w:val="24"/>
          <w:lang w:eastAsia="zh-CN"/>
        </w:rPr>
        <w:t>月，</w:t>
      </w:r>
      <w:r w:rsidRPr="00E915C5">
        <w:rPr>
          <w:rFonts w:ascii="Times New Roman" w:eastAsia="仿宋_GB2312" w:hAnsi="Times New Roman" w:cs="Times New Roman" w:hint="eastAsia"/>
          <w:sz w:val="24"/>
          <w:szCs w:val="24"/>
          <w:lang w:eastAsia="zh-CN"/>
        </w:rPr>
        <w:t>建设单位委托</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hint="eastAsia"/>
          <w:sz w:val="24"/>
          <w:szCs w:val="24"/>
          <w:lang w:eastAsia="zh-CN"/>
        </w:rPr>
        <w:instrText xml:space="preserve">REF </w:instrText>
      </w:r>
      <w:r w:rsidRPr="00E915C5">
        <w:rPr>
          <w:rFonts w:ascii="Times New Roman" w:eastAsia="仿宋_GB2312" w:hAnsi="Times New Roman" w:cs="Times New Roman" w:hint="eastAsia"/>
          <w:sz w:val="24"/>
          <w:szCs w:val="24"/>
          <w:lang w:eastAsia="zh-CN"/>
        </w:rPr>
        <w:instrText>水保</w:instrText>
      </w:r>
      <w:r w:rsidR="009D4501" w:rsidRPr="00E915C5">
        <w:rPr>
          <w:rFonts w:ascii="Times New Roman" w:eastAsia="仿宋_GB2312" w:hAnsi="Times New Roman" w:cs="Times New Roman" w:hint="eastAsia"/>
          <w:sz w:val="24"/>
          <w:szCs w:val="24"/>
          <w:lang w:eastAsia="zh-CN"/>
        </w:rPr>
        <w:instrText>编制</w:instrText>
      </w:r>
      <w:r w:rsidRPr="00E915C5">
        <w:rPr>
          <w:rFonts w:ascii="Times New Roman" w:eastAsia="仿宋_GB2312" w:hAnsi="Times New Roman" w:cs="Times New Roman" w:hint="eastAsia"/>
          <w:sz w:val="24"/>
          <w:szCs w:val="24"/>
          <w:lang w:eastAsia="zh-CN"/>
        </w:rPr>
        <w:instrText>单位</w:instrText>
      </w:r>
      <w:r w:rsidRPr="00E915C5">
        <w:rPr>
          <w:rFonts w:ascii="Times New Roman" w:eastAsia="仿宋_GB2312" w:hAnsi="Times New Roman" w:cs="Times New Roman" w:hint="eastAsia"/>
          <w:sz w:val="24"/>
          <w:szCs w:val="24"/>
          <w:lang w:eastAsia="zh-CN"/>
        </w:rPr>
        <w:instrText xml:space="preserve"> \h</w:instrText>
      </w:r>
      <w:r w:rsidRPr="00E915C5">
        <w:rPr>
          <w:rFonts w:ascii="Times New Roman" w:eastAsia="仿宋_GB2312" w:hAnsi="Times New Roman" w:cs="Times New Roman"/>
          <w:sz w:val="24"/>
          <w:szCs w:val="24"/>
          <w:lang w:eastAsia="zh-CN"/>
        </w:rPr>
        <w:instrText xml:space="preserve">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bCs/>
          <w:sz w:val="24"/>
          <w:szCs w:val="24"/>
          <w:lang w:eastAsia="zh-CN"/>
        </w:rPr>
        <w:t>泉州</w:t>
      </w:r>
      <w:proofErr w:type="gramStart"/>
      <w:r w:rsidR="009D4501" w:rsidRPr="00E915C5">
        <w:rPr>
          <w:rFonts w:ascii="Times New Roman" w:eastAsia="仿宋_GB2312" w:hAnsi="Times New Roman" w:cs="Times New Roman" w:hint="eastAsia"/>
          <w:bCs/>
          <w:sz w:val="24"/>
          <w:szCs w:val="24"/>
          <w:lang w:eastAsia="zh-CN"/>
        </w:rPr>
        <w:t>市荣源水土保持</w:t>
      </w:r>
      <w:proofErr w:type="gramEnd"/>
      <w:r w:rsidR="009D4501" w:rsidRPr="00E915C5">
        <w:rPr>
          <w:rFonts w:ascii="Times New Roman" w:eastAsia="仿宋_GB2312" w:hAnsi="Times New Roman" w:cs="Times New Roman" w:hint="eastAsia"/>
          <w:bCs/>
          <w:sz w:val="24"/>
          <w:szCs w:val="24"/>
          <w:lang w:eastAsia="zh-CN"/>
        </w:rPr>
        <w:t>科技咨询有限公司</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编制了《</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水土保持方案报告书》</w:t>
      </w:r>
      <w:r w:rsidRPr="00E915C5">
        <w:rPr>
          <w:rFonts w:ascii="Times New Roman" w:eastAsia="仿宋_GB2312" w:hAnsi="Times New Roman" w:cs="Times New Roman"/>
          <w:sz w:val="24"/>
          <w:szCs w:val="24"/>
          <w:lang w:eastAsia="zh-CN"/>
        </w:rPr>
        <w:t>；</w:t>
      </w:r>
      <w:r w:rsidRPr="00B8693A">
        <w:rPr>
          <w:rFonts w:ascii="Times New Roman" w:eastAsia="仿宋_GB2312" w:hAnsi="Times New Roman" w:cs="Times New Roman"/>
          <w:color w:val="0000FF"/>
          <w:sz w:val="24"/>
          <w:szCs w:val="24"/>
          <w:lang w:eastAsia="zh-CN"/>
        </w:rPr>
        <w:t>同年</w:t>
      </w:r>
      <w:r w:rsidRPr="00B8693A">
        <w:rPr>
          <w:rFonts w:ascii="Times New Roman" w:eastAsia="仿宋_GB2312" w:hAnsi="Times New Roman" w:cs="Times New Roman" w:hint="eastAsia"/>
          <w:color w:val="0000FF"/>
          <w:sz w:val="24"/>
          <w:szCs w:val="24"/>
          <w:lang w:eastAsia="zh-CN"/>
        </w:rPr>
        <w:t>9</w:t>
      </w:r>
      <w:r w:rsidRPr="00B8693A">
        <w:rPr>
          <w:rFonts w:ascii="Times New Roman" w:eastAsia="仿宋_GB2312" w:hAnsi="Times New Roman" w:cs="Times New Roman"/>
          <w:color w:val="0000FF"/>
          <w:sz w:val="24"/>
          <w:szCs w:val="24"/>
          <w:lang w:eastAsia="zh-CN"/>
        </w:rPr>
        <w:t>月，</w:t>
      </w:r>
      <w:r w:rsidRPr="00B8693A">
        <w:rPr>
          <w:rFonts w:ascii="Times New Roman" w:eastAsia="仿宋_GB2312" w:hAnsi="Times New Roman" w:cs="Times New Roman" w:hint="eastAsia"/>
          <w:color w:val="0000FF"/>
          <w:sz w:val="24"/>
          <w:szCs w:val="24"/>
          <w:lang w:eastAsia="zh-CN"/>
        </w:rPr>
        <w:t>取得南靖县水利局关于《</w:t>
      </w:r>
      <w:r w:rsidRPr="00B8693A">
        <w:rPr>
          <w:rFonts w:ascii="Times New Roman" w:eastAsia="仿宋_GB2312" w:hAnsi="Times New Roman" w:cs="Times New Roman"/>
          <w:color w:val="0000FF"/>
          <w:sz w:val="24"/>
          <w:szCs w:val="24"/>
          <w:lang w:eastAsia="zh-CN"/>
        </w:rPr>
        <w:fldChar w:fldCharType="begin"/>
      </w:r>
      <w:r w:rsidRPr="00B8693A">
        <w:rPr>
          <w:rFonts w:ascii="Times New Roman" w:eastAsia="仿宋_GB2312" w:hAnsi="Times New Roman" w:cs="Times New Roman"/>
          <w:color w:val="0000FF"/>
          <w:sz w:val="24"/>
          <w:szCs w:val="24"/>
          <w:lang w:eastAsia="zh-CN"/>
        </w:rPr>
        <w:instrText xml:space="preserve"> REF  </w:instrText>
      </w:r>
      <w:r w:rsidRPr="00B8693A">
        <w:rPr>
          <w:rFonts w:ascii="Times New Roman" w:eastAsia="仿宋_GB2312" w:hAnsi="Times New Roman" w:cs="Times New Roman"/>
          <w:color w:val="0000FF"/>
          <w:sz w:val="24"/>
          <w:szCs w:val="24"/>
          <w:lang w:eastAsia="zh-CN"/>
        </w:rPr>
        <w:instrText>项目名称</w:instrText>
      </w:r>
      <w:r w:rsidRPr="00B8693A">
        <w:rPr>
          <w:rFonts w:ascii="Times New Roman" w:eastAsia="仿宋_GB2312" w:hAnsi="Times New Roman" w:cs="Times New Roman"/>
          <w:color w:val="0000FF"/>
          <w:sz w:val="24"/>
          <w:szCs w:val="24"/>
          <w:lang w:eastAsia="zh-CN"/>
        </w:rPr>
        <w:instrText xml:space="preserve"> \h  \* MERGEFORMAT </w:instrText>
      </w:r>
      <w:r w:rsidRPr="00B8693A">
        <w:rPr>
          <w:rFonts w:ascii="Times New Roman" w:eastAsia="仿宋_GB2312" w:hAnsi="Times New Roman" w:cs="Times New Roman"/>
          <w:color w:val="0000FF"/>
          <w:sz w:val="24"/>
          <w:szCs w:val="24"/>
          <w:lang w:eastAsia="zh-CN"/>
        </w:rPr>
      </w:r>
      <w:r w:rsidRPr="00B8693A">
        <w:rPr>
          <w:rFonts w:ascii="Times New Roman" w:eastAsia="仿宋_GB2312" w:hAnsi="Times New Roman" w:cs="Times New Roman"/>
          <w:color w:val="0000FF"/>
          <w:sz w:val="24"/>
          <w:szCs w:val="24"/>
          <w:lang w:eastAsia="zh-CN"/>
        </w:rPr>
        <w:fldChar w:fldCharType="separate"/>
      </w:r>
      <w:r w:rsidR="009D4501" w:rsidRPr="00B8693A">
        <w:rPr>
          <w:rFonts w:ascii="Times New Roman" w:eastAsia="仿宋_GB2312" w:hAnsi="Times New Roman" w:cs="Times New Roman" w:hint="eastAsia"/>
          <w:color w:val="0000FF"/>
          <w:sz w:val="24"/>
          <w:szCs w:val="24"/>
          <w:lang w:eastAsia="zh-CN"/>
        </w:rPr>
        <w:t>福建省南靖县坑内山矿区建筑用砂岩矿</w:t>
      </w:r>
      <w:r w:rsidRPr="00B8693A">
        <w:rPr>
          <w:rFonts w:ascii="Times New Roman" w:eastAsia="仿宋_GB2312" w:hAnsi="Times New Roman" w:cs="Times New Roman"/>
          <w:color w:val="0000FF"/>
          <w:sz w:val="24"/>
          <w:szCs w:val="24"/>
          <w:lang w:eastAsia="zh-CN"/>
        </w:rPr>
        <w:fldChar w:fldCharType="end"/>
      </w:r>
      <w:r w:rsidRPr="00B8693A">
        <w:rPr>
          <w:rFonts w:ascii="Times New Roman" w:eastAsia="仿宋_GB2312" w:hAnsi="Times New Roman" w:cs="Times New Roman" w:hint="eastAsia"/>
          <w:color w:val="0000FF"/>
          <w:sz w:val="24"/>
          <w:szCs w:val="24"/>
          <w:lang w:eastAsia="zh-CN"/>
        </w:rPr>
        <w:t>水土保持方案报告书》的批复，批文</w:t>
      </w:r>
      <w:proofErr w:type="gramStart"/>
      <w:r w:rsidRPr="00B8693A">
        <w:rPr>
          <w:rFonts w:ascii="Times New Roman" w:eastAsia="仿宋_GB2312" w:hAnsi="Times New Roman" w:cs="Times New Roman" w:hint="eastAsia"/>
          <w:color w:val="0000FF"/>
          <w:sz w:val="24"/>
          <w:szCs w:val="24"/>
          <w:lang w:eastAsia="zh-CN"/>
        </w:rPr>
        <w:t>号靖水</w:t>
      </w:r>
      <w:proofErr w:type="gramEnd"/>
      <w:r w:rsidRPr="00B8693A">
        <w:rPr>
          <w:rFonts w:ascii="Times New Roman" w:eastAsia="仿宋_GB2312" w:hAnsi="Times New Roman" w:cs="Times New Roman" w:hint="eastAsia"/>
          <w:color w:val="0000FF"/>
          <w:sz w:val="24"/>
          <w:szCs w:val="24"/>
          <w:lang w:eastAsia="zh-CN"/>
        </w:rPr>
        <w:t>[2012]87</w:t>
      </w:r>
      <w:r w:rsidRPr="00B8693A">
        <w:rPr>
          <w:rFonts w:ascii="Times New Roman" w:eastAsia="仿宋_GB2312" w:hAnsi="Times New Roman" w:cs="Times New Roman" w:hint="eastAsia"/>
          <w:color w:val="0000FF"/>
          <w:sz w:val="24"/>
          <w:szCs w:val="24"/>
          <w:lang w:eastAsia="zh-CN"/>
        </w:rPr>
        <w:t>号</w:t>
      </w:r>
      <w:r w:rsidRPr="00B8693A">
        <w:rPr>
          <w:rFonts w:ascii="Times New Roman" w:eastAsia="仿宋_GB2312" w:hAnsi="Times New Roman" w:cs="Times New Roman"/>
          <w:color w:val="0000FF"/>
          <w:sz w:val="24"/>
          <w:szCs w:val="24"/>
          <w:lang w:eastAsia="zh-CN"/>
        </w:rPr>
        <w:t>。</w:t>
      </w:r>
      <w:r w:rsidR="00B8693A" w:rsidRPr="00B8693A">
        <w:rPr>
          <w:rFonts w:ascii="Times New Roman" w:eastAsia="仿宋_GB2312" w:hAnsi="Times New Roman" w:cs="Times New Roman" w:hint="eastAsia"/>
          <w:color w:val="0000FF"/>
          <w:sz w:val="24"/>
          <w:szCs w:val="24"/>
          <w:lang w:eastAsia="zh-CN"/>
        </w:rPr>
        <w:t>方案批复后，建设单位根据主体设计单位进行水土保持工程初步设计和施工图设计工作。</w:t>
      </w:r>
    </w:p>
    <w:p w:rsidR="00D27E67" w:rsidRPr="00E915C5" w:rsidRDefault="00117916" w:rsidP="006D7EB2">
      <w:pPr>
        <w:autoSpaceDE/>
        <w:autoSpaceDN/>
        <w:snapToGrid w:val="0"/>
        <w:spacing w:line="360" w:lineRule="auto"/>
        <w:ind w:firstLineChars="200" w:firstLine="480"/>
        <w:jc w:val="both"/>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建设单位委托</w:t>
      </w:r>
      <w:bookmarkStart w:id="3" w:name="监测单位"/>
      <w:r w:rsidRPr="00E915C5">
        <w:rPr>
          <w:rFonts w:ascii="Times New Roman" w:eastAsia="仿宋_GB2312" w:hAnsi="Times New Roman" w:cs="Times New Roman"/>
          <w:kern w:val="2"/>
          <w:sz w:val="24"/>
          <w:szCs w:val="24"/>
          <w:lang w:eastAsia="zh-CN"/>
        </w:rPr>
        <w:t>南平</w:t>
      </w:r>
      <w:proofErr w:type="gramStart"/>
      <w:r w:rsidRPr="00E915C5">
        <w:rPr>
          <w:rFonts w:ascii="Times New Roman" w:eastAsia="仿宋_GB2312" w:hAnsi="Times New Roman" w:cs="Times New Roman"/>
          <w:kern w:val="2"/>
          <w:sz w:val="24"/>
          <w:szCs w:val="24"/>
          <w:lang w:eastAsia="zh-CN"/>
        </w:rPr>
        <w:t>禾泽环境</w:t>
      </w:r>
      <w:proofErr w:type="gramEnd"/>
      <w:r w:rsidRPr="00E915C5">
        <w:rPr>
          <w:rFonts w:ascii="Times New Roman" w:eastAsia="仿宋_GB2312" w:hAnsi="Times New Roman" w:cs="Times New Roman"/>
          <w:kern w:val="2"/>
          <w:sz w:val="24"/>
          <w:szCs w:val="24"/>
          <w:lang w:eastAsia="zh-CN"/>
        </w:rPr>
        <w:t>生态工程咨询有限公司</w:t>
      </w:r>
      <w:bookmarkEnd w:id="3"/>
      <w:r w:rsidRPr="00E915C5">
        <w:rPr>
          <w:rFonts w:ascii="Times New Roman" w:eastAsia="仿宋_GB2312" w:hAnsi="Times New Roman" w:cs="Times New Roman"/>
          <w:kern w:val="2"/>
          <w:sz w:val="24"/>
          <w:szCs w:val="24"/>
          <w:lang w:eastAsia="zh-CN"/>
        </w:rPr>
        <w:t>开展</w:t>
      </w:r>
      <w:r w:rsidR="00DB3BA5" w:rsidRPr="00E915C5">
        <w:rPr>
          <w:rFonts w:ascii="Times New Roman" w:eastAsia="仿宋_GB2312" w:hAnsi="Times New Roman" w:cs="Times New Roman"/>
          <w:kern w:val="2"/>
          <w:sz w:val="24"/>
          <w:szCs w:val="24"/>
          <w:lang w:eastAsia="zh-CN"/>
        </w:rPr>
        <w:t>阶段性</w:t>
      </w:r>
      <w:r w:rsidRPr="00E915C5">
        <w:rPr>
          <w:rFonts w:ascii="Times New Roman" w:eastAsia="仿宋_GB2312" w:hAnsi="Times New Roman" w:cs="Times New Roman"/>
          <w:kern w:val="2"/>
          <w:sz w:val="24"/>
          <w:szCs w:val="24"/>
          <w:lang w:eastAsia="zh-CN"/>
        </w:rPr>
        <w:t>水土保持监测工作，根据合同约定，监测单位在进场后根据实际监测情况，于</w:t>
      </w:r>
      <w:r w:rsidRPr="00E915C5">
        <w:rPr>
          <w:rFonts w:ascii="Times New Roman" w:eastAsia="仿宋_GB2312" w:hAnsi="Times New Roman" w:cs="Times New Roman"/>
          <w:kern w:val="2"/>
          <w:sz w:val="24"/>
          <w:szCs w:val="24"/>
          <w:lang w:eastAsia="zh-CN"/>
        </w:rPr>
        <w:t>2019</w:t>
      </w:r>
      <w:r w:rsidRPr="00E915C5">
        <w:rPr>
          <w:rFonts w:ascii="Times New Roman" w:eastAsia="仿宋_GB2312" w:hAnsi="Times New Roman" w:cs="Times New Roman"/>
          <w:kern w:val="2"/>
          <w:sz w:val="24"/>
          <w:szCs w:val="24"/>
          <w:lang w:eastAsia="zh-CN"/>
        </w:rPr>
        <w:t>年</w:t>
      </w:r>
      <w:r w:rsidR="00A82F0F" w:rsidRPr="00E915C5">
        <w:rPr>
          <w:rFonts w:ascii="Times New Roman" w:eastAsia="仿宋_GB2312" w:hAnsi="Times New Roman" w:cs="Times New Roman" w:hint="eastAsia"/>
          <w:kern w:val="2"/>
          <w:sz w:val="24"/>
          <w:szCs w:val="24"/>
          <w:lang w:eastAsia="zh-CN"/>
        </w:rPr>
        <w:t>9</w:t>
      </w:r>
      <w:r w:rsidRPr="00E915C5">
        <w:rPr>
          <w:rFonts w:ascii="Times New Roman" w:eastAsia="仿宋_GB2312" w:hAnsi="Times New Roman" w:cs="Times New Roman"/>
          <w:kern w:val="2"/>
          <w:sz w:val="24"/>
          <w:szCs w:val="24"/>
          <w:lang w:eastAsia="zh-CN"/>
        </w:rPr>
        <w:t>月提交了《</w:t>
      </w:r>
      <w:r w:rsidR="00A82F0F" w:rsidRPr="00E915C5">
        <w:rPr>
          <w:rFonts w:ascii="Times New Roman" w:eastAsia="仿宋_GB2312" w:hAnsi="Times New Roman" w:cs="Times New Roman"/>
          <w:sz w:val="24"/>
          <w:szCs w:val="24"/>
          <w:lang w:eastAsia="zh-CN"/>
        </w:rPr>
        <w:fldChar w:fldCharType="begin"/>
      </w:r>
      <w:r w:rsidR="00A82F0F" w:rsidRPr="00E915C5">
        <w:rPr>
          <w:rFonts w:ascii="Times New Roman" w:eastAsia="仿宋_GB2312" w:hAnsi="Times New Roman" w:cs="Times New Roman"/>
          <w:sz w:val="24"/>
          <w:szCs w:val="24"/>
          <w:lang w:eastAsia="zh-CN"/>
        </w:rPr>
        <w:instrText xml:space="preserve"> REF  </w:instrText>
      </w:r>
      <w:r w:rsidR="00A82F0F" w:rsidRPr="00E915C5">
        <w:rPr>
          <w:rFonts w:ascii="Times New Roman" w:eastAsia="仿宋_GB2312" w:hAnsi="Times New Roman" w:cs="Times New Roman"/>
          <w:sz w:val="24"/>
          <w:szCs w:val="24"/>
          <w:lang w:eastAsia="zh-CN"/>
        </w:rPr>
        <w:instrText>项目名称</w:instrText>
      </w:r>
      <w:r w:rsidR="00A82F0F" w:rsidRPr="00E915C5">
        <w:rPr>
          <w:rFonts w:ascii="Times New Roman" w:eastAsia="仿宋_GB2312" w:hAnsi="Times New Roman" w:cs="Times New Roman"/>
          <w:sz w:val="24"/>
          <w:szCs w:val="24"/>
          <w:lang w:eastAsia="zh-CN"/>
        </w:rPr>
        <w:instrText xml:space="preserve"> \h  \* MERGEFORMAT </w:instrText>
      </w:r>
      <w:r w:rsidR="00A82F0F" w:rsidRPr="00E915C5">
        <w:rPr>
          <w:rFonts w:ascii="Times New Roman" w:eastAsia="仿宋_GB2312" w:hAnsi="Times New Roman" w:cs="Times New Roman"/>
          <w:sz w:val="24"/>
          <w:szCs w:val="24"/>
          <w:lang w:eastAsia="zh-CN"/>
        </w:rPr>
      </w:r>
      <w:r w:rsidR="00A82F0F"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A82F0F"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kern w:val="2"/>
          <w:sz w:val="24"/>
          <w:szCs w:val="24"/>
          <w:lang w:eastAsia="zh-CN"/>
        </w:rPr>
        <w:t>水土保持监测总结报告》。</w:t>
      </w:r>
    </w:p>
    <w:p w:rsidR="00B8693A" w:rsidRPr="00B8693A" w:rsidRDefault="00B8693A" w:rsidP="00B8693A">
      <w:pPr>
        <w:autoSpaceDE/>
        <w:autoSpaceDN/>
        <w:snapToGrid w:val="0"/>
        <w:spacing w:line="360" w:lineRule="auto"/>
        <w:ind w:firstLineChars="200" w:firstLine="480"/>
        <w:jc w:val="both"/>
        <w:rPr>
          <w:rFonts w:ascii="Times New Roman" w:eastAsia="仿宋_GB2312" w:hAnsi="Times New Roman" w:cs="Times New Roman"/>
          <w:color w:val="0000FF"/>
          <w:kern w:val="2"/>
          <w:sz w:val="24"/>
          <w:szCs w:val="24"/>
          <w:lang w:eastAsia="zh-CN"/>
        </w:rPr>
      </w:pPr>
      <w:r w:rsidRPr="00B8693A">
        <w:rPr>
          <w:rFonts w:ascii="Times New Roman" w:eastAsia="仿宋_GB2312" w:hAnsi="Times New Roman" w:cs="Times New Roman" w:hint="eastAsia"/>
          <w:color w:val="0000FF"/>
          <w:kern w:val="2"/>
          <w:sz w:val="24"/>
          <w:szCs w:val="24"/>
          <w:lang w:eastAsia="zh-CN"/>
        </w:rPr>
        <w:t>建设单位在本工程建设过程中，建设单位根据相关法律法规，自行开展本项目水土保持监理工作，严格落实水保方案和初步设计中水土保持治理措施。</w:t>
      </w:r>
    </w:p>
    <w:p w:rsidR="00B8693A" w:rsidRPr="00B8693A" w:rsidRDefault="00B8693A" w:rsidP="00B8693A">
      <w:pPr>
        <w:autoSpaceDE/>
        <w:autoSpaceDN/>
        <w:snapToGrid w:val="0"/>
        <w:spacing w:line="360" w:lineRule="auto"/>
        <w:ind w:firstLineChars="200" w:firstLine="480"/>
        <w:jc w:val="both"/>
        <w:rPr>
          <w:rFonts w:ascii="Times New Roman" w:eastAsia="仿宋_GB2312" w:hAnsi="Times New Roman" w:cs="Times New Roman"/>
          <w:color w:val="0000FF"/>
          <w:kern w:val="2"/>
          <w:sz w:val="24"/>
          <w:szCs w:val="24"/>
          <w:lang w:eastAsia="zh-CN"/>
        </w:rPr>
      </w:pPr>
      <w:r w:rsidRPr="00B8693A">
        <w:rPr>
          <w:rFonts w:ascii="Times New Roman" w:eastAsia="仿宋_GB2312" w:hAnsi="Times New Roman" w:cs="Times New Roman"/>
          <w:color w:val="0000FF"/>
          <w:kern w:val="2"/>
          <w:sz w:val="24"/>
          <w:szCs w:val="24"/>
          <w:lang w:eastAsia="zh-CN"/>
        </w:rPr>
        <w:t>根据</w:t>
      </w:r>
      <w:r w:rsidRPr="00B8693A">
        <w:rPr>
          <w:rFonts w:ascii="Times New Roman" w:eastAsia="仿宋_GB2312" w:hAnsi="Times New Roman" w:cs="Times New Roman" w:hint="eastAsia"/>
          <w:color w:val="0000FF"/>
          <w:kern w:val="2"/>
          <w:sz w:val="24"/>
          <w:szCs w:val="24"/>
          <w:lang w:eastAsia="zh-CN"/>
        </w:rPr>
        <w:t>水土保持相关法律法规</w:t>
      </w:r>
      <w:r w:rsidRPr="00B8693A">
        <w:rPr>
          <w:rFonts w:ascii="Times New Roman" w:eastAsia="仿宋_GB2312" w:hAnsi="Times New Roman" w:cs="Times New Roman"/>
          <w:color w:val="0000FF"/>
          <w:kern w:val="2"/>
          <w:sz w:val="24"/>
          <w:szCs w:val="24"/>
          <w:lang w:eastAsia="zh-CN"/>
        </w:rPr>
        <w:t>，建设单位</w:t>
      </w:r>
      <w:r w:rsidRPr="00B8693A">
        <w:rPr>
          <w:rFonts w:ascii="Times New Roman" w:eastAsia="仿宋_GB2312" w:hAnsi="Times New Roman" w:cs="Times New Roman"/>
          <w:color w:val="0000FF"/>
          <w:kern w:val="2"/>
          <w:sz w:val="24"/>
          <w:szCs w:val="24"/>
          <w:lang w:eastAsia="zh-CN"/>
        </w:rPr>
        <w:fldChar w:fldCharType="begin"/>
      </w:r>
      <w:r w:rsidRPr="00B8693A">
        <w:rPr>
          <w:rFonts w:ascii="Times New Roman" w:eastAsia="仿宋_GB2312" w:hAnsi="Times New Roman" w:cs="Times New Roman"/>
          <w:color w:val="0000FF"/>
          <w:kern w:val="2"/>
          <w:sz w:val="24"/>
          <w:szCs w:val="24"/>
          <w:lang w:eastAsia="zh-CN"/>
        </w:rPr>
        <w:instrText xml:space="preserve"> REF </w:instrText>
      </w:r>
      <w:r w:rsidRPr="00B8693A">
        <w:rPr>
          <w:rFonts w:ascii="Times New Roman" w:eastAsia="仿宋_GB2312" w:hAnsi="Times New Roman" w:cs="Times New Roman"/>
          <w:color w:val="0000FF"/>
          <w:kern w:val="2"/>
          <w:sz w:val="24"/>
          <w:szCs w:val="24"/>
          <w:lang w:eastAsia="zh-CN"/>
        </w:rPr>
        <w:instrText>建设单位</w:instrText>
      </w:r>
      <w:r w:rsidRPr="00B8693A">
        <w:rPr>
          <w:rFonts w:ascii="Times New Roman" w:eastAsia="仿宋_GB2312" w:hAnsi="Times New Roman" w:cs="Times New Roman"/>
          <w:color w:val="0000FF"/>
          <w:kern w:val="2"/>
          <w:sz w:val="24"/>
          <w:szCs w:val="24"/>
          <w:lang w:eastAsia="zh-CN"/>
        </w:rPr>
        <w:instrText xml:space="preserve"> \h  \* MERGEFORMAT </w:instrText>
      </w:r>
      <w:r w:rsidRPr="00B8693A">
        <w:rPr>
          <w:rFonts w:ascii="Times New Roman" w:eastAsia="仿宋_GB2312" w:hAnsi="Times New Roman" w:cs="Times New Roman"/>
          <w:color w:val="0000FF"/>
          <w:kern w:val="2"/>
          <w:sz w:val="24"/>
          <w:szCs w:val="24"/>
          <w:lang w:eastAsia="zh-CN"/>
        </w:rPr>
      </w:r>
      <w:r w:rsidRPr="00B8693A">
        <w:rPr>
          <w:rFonts w:ascii="Times New Roman" w:eastAsia="仿宋_GB2312" w:hAnsi="Times New Roman" w:cs="Times New Roman"/>
          <w:color w:val="0000FF"/>
          <w:kern w:val="2"/>
          <w:sz w:val="24"/>
          <w:szCs w:val="24"/>
          <w:lang w:eastAsia="zh-CN"/>
        </w:rPr>
        <w:fldChar w:fldCharType="separate"/>
      </w:r>
      <w:r w:rsidRPr="00B8693A">
        <w:rPr>
          <w:rFonts w:ascii="Times New Roman" w:eastAsia="仿宋_GB2312" w:hAnsi="Times New Roman" w:cs="Times New Roman" w:hint="eastAsia"/>
          <w:color w:val="0000FF"/>
          <w:kern w:val="2"/>
          <w:sz w:val="24"/>
          <w:szCs w:val="24"/>
          <w:lang w:eastAsia="zh-CN"/>
        </w:rPr>
        <w:t>南靖丰顺建材有限公司</w:t>
      </w:r>
      <w:r w:rsidRPr="00B8693A">
        <w:rPr>
          <w:rFonts w:ascii="Times New Roman" w:eastAsia="仿宋_GB2312" w:hAnsi="Times New Roman" w:cs="Times New Roman"/>
          <w:color w:val="0000FF"/>
          <w:kern w:val="2"/>
          <w:sz w:val="24"/>
          <w:szCs w:val="24"/>
          <w:lang w:eastAsia="zh-CN"/>
        </w:rPr>
        <w:fldChar w:fldCharType="end"/>
      </w:r>
      <w:r w:rsidRPr="00B8693A">
        <w:rPr>
          <w:rFonts w:ascii="Times New Roman" w:eastAsia="仿宋_GB2312" w:hAnsi="Times New Roman" w:cs="Times New Roman"/>
          <w:color w:val="0000FF"/>
          <w:kern w:val="2"/>
          <w:sz w:val="24"/>
          <w:szCs w:val="24"/>
          <w:lang w:eastAsia="zh-CN"/>
        </w:rPr>
        <w:t>委托</w:t>
      </w:r>
      <w:r w:rsidRPr="00B8693A">
        <w:rPr>
          <w:rFonts w:ascii="Times New Roman" w:eastAsia="仿宋_GB2312" w:hAnsi="Times New Roman" w:cs="Times New Roman"/>
          <w:color w:val="0000FF"/>
          <w:kern w:val="2"/>
          <w:sz w:val="24"/>
          <w:szCs w:val="24"/>
          <w:lang w:eastAsia="zh-CN"/>
        </w:rPr>
        <w:fldChar w:fldCharType="begin"/>
      </w:r>
      <w:r w:rsidRPr="00B8693A">
        <w:rPr>
          <w:rFonts w:ascii="Times New Roman" w:eastAsia="仿宋_GB2312" w:hAnsi="Times New Roman" w:cs="Times New Roman"/>
          <w:color w:val="0000FF"/>
          <w:kern w:val="2"/>
          <w:sz w:val="24"/>
          <w:szCs w:val="24"/>
          <w:lang w:eastAsia="zh-CN"/>
        </w:rPr>
        <w:instrText xml:space="preserve"> REF </w:instrText>
      </w:r>
      <w:r w:rsidRPr="00B8693A">
        <w:rPr>
          <w:rFonts w:ascii="Times New Roman" w:eastAsia="仿宋_GB2312" w:hAnsi="Times New Roman" w:cs="Times New Roman"/>
          <w:color w:val="0000FF"/>
          <w:kern w:val="2"/>
          <w:sz w:val="24"/>
          <w:szCs w:val="24"/>
          <w:lang w:eastAsia="zh-CN"/>
        </w:rPr>
        <w:instrText>编制单位</w:instrText>
      </w:r>
      <w:r w:rsidRPr="00B8693A">
        <w:rPr>
          <w:rFonts w:ascii="Times New Roman" w:eastAsia="仿宋_GB2312" w:hAnsi="Times New Roman" w:cs="Times New Roman"/>
          <w:color w:val="0000FF"/>
          <w:kern w:val="2"/>
          <w:sz w:val="24"/>
          <w:szCs w:val="24"/>
          <w:lang w:eastAsia="zh-CN"/>
        </w:rPr>
        <w:instrText xml:space="preserve"> \h  \* MERGEFORMAT </w:instrText>
      </w:r>
      <w:r w:rsidRPr="00B8693A">
        <w:rPr>
          <w:rFonts w:ascii="Times New Roman" w:eastAsia="仿宋_GB2312" w:hAnsi="Times New Roman" w:cs="Times New Roman"/>
          <w:color w:val="0000FF"/>
          <w:kern w:val="2"/>
          <w:sz w:val="24"/>
          <w:szCs w:val="24"/>
          <w:lang w:eastAsia="zh-CN"/>
        </w:rPr>
      </w:r>
      <w:r w:rsidRPr="00B8693A">
        <w:rPr>
          <w:rFonts w:ascii="Times New Roman" w:eastAsia="仿宋_GB2312" w:hAnsi="Times New Roman" w:cs="Times New Roman"/>
          <w:color w:val="0000FF"/>
          <w:kern w:val="2"/>
          <w:sz w:val="24"/>
          <w:szCs w:val="24"/>
          <w:lang w:eastAsia="zh-CN"/>
        </w:rPr>
        <w:fldChar w:fldCharType="separate"/>
      </w:r>
      <w:r w:rsidRPr="00B8693A">
        <w:rPr>
          <w:rFonts w:ascii="Times New Roman" w:eastAsia="仿宋_GB2312" w:hAnsi="Times New Roman" w:cs="Times New Roman" w:hint="eastAsia"/>
          <w:color w:val="0000FF"/>
          <w:kern w:val="2"/>
          <w:sz w:val="24"/>
          <w:szCs w:val="24"/>
          <w:lang w:eastAsia="zh-CN"/>
        </w:rPr>
        <w:t>漳州翔和环保科技有限公司</w:t>
      </w:r>
      <w:r w:rsidRPr="00B8693A">
        <w:rPr>
          <w:rFonts w:ascii="Times New Roman" w:eastAsia="仿宋_GB2312" w:hAnsi="Times New Roman" w:cs="Times New Roman"/>
          <w:color w:val="0000FF"/>
          <w:kern w:val="2"/>
          <w:sz w:val="24"/>
          <w:szCs w:val="24"/>
          <w:lang w:eastAsia="zh-CN"/>
        </w:rPr>
        <w:fldChar w:fldCharType="end"/>
      </w:r>
      <w:r w:rsidRPr="00B8693A">
        <w:rPr>
          <w:rFonts w:ascii="Times New Roman" w:eastAsia="仿宋_GB2312" w:hAnsi="Times New Roman" w:cs="Times New Roman"/>
          <w:color w:val="0000FF"/>
          <w:kern w:val="2"/>
          <w:sz w:val="24"/>
          <w:szCs w:val="24"/>
          <w:lang w:eastAsia="zh-CN"/>
        </w:rPr>
        <w:t>承担本项目水土保持设施验收技术服务和验收报告编制工作。</w:t>
      </w:r>
      <w:r w:rsidRPr="00B8693A">
        <w:rPr>
          <w:rFonts w:ascii="Times New Roman" w:eastAsia="仿宋_GB2312" w:hAnsi="Times New Roman" w:cs="Times New Roman"/>
          <w:color w:val="0000FF"/>
          <w:kern w:val="2"/>
          <w:sz w:val="24"/>
          <w:szCs w:val="24"/>
          <w:lang w:eastAsia="zh-CN"/>
        </w:rPr>
        <w:fldChar w:fldCharType="begin"/>
      </w:r>
      <w:r w:rsidRPr="00B8693A">
        <w:rPr>
          <w:rFonts w:ascii="Times New Roman" w:eastAsia="仿宋_GB2312" w:hAnsi="Times New Roman" w:cs="Times New Roman"/>
          <w:color w:val="0000FF"/>
          <w:kern w:val="2"/>
          <w:sz w:val="24"/>
          <w:szCs w:val="24"/>
          <w:lang w:eastAsia="zh-CN"/>
        </w:rPr>
        <w:instrText xml:space="preserve"> REF </w:instrText>
      </w:r>
      <w:r w:rsidRPr="00B8693A">
        <w:rPr>
          <w:rFonts w:ascii="Times New Roman" w:eastAsia="仿宋_GB2312" w:hAnsi="Times New Roman" w:cs="Times New Roman"/>
          <w:color w:val="0000FF"/>
          <w:kern w:val="2"/>
          <w:sz w:val="24"/>
          <w:szCs w:val="24"/>
          <w:lang w:eastAsia="zh-CN"/>
        </w:rPr>
        <w:instrText>编制单位</w:instrText>
      </w:r>
      <w:r w:rsidRPr="00B8693A">
        <w:rPr>
          <w:rFonts w:ascii="Times New Roman" w:eastAsia="仿宋_GB2312" w:hAnsi="Times New Roman" w:cs="Times New Roman"/>
          <w:color w:val="0000FF"/>
          <w:kern w:val="2"/>
          <w:sz w:val="24"/>
          <w:szCs w:val="24"/>
          <w:lang w:eastAsia="zh-CN"/>
        </w:rPr>
        <w:instrText xml:space="preserve"> \h  \* MERGEFORMAT </w:instrText>
      </w:r>
      <w:r w:rsidRPr="00B8693A">
        <w:rPr>
          <w:rFonts w:ascii="Times New Roman" w:eastAsia="仿宋_GB2312" w:hAnsi="Times New Roman" w:cs="Times New Roman"/>
          <w:color w:val="0000FF"/>
          <w:kern w:val="2"/>
          <w:sz w:val="24"/>
          <w:szCs w:val="24"/>
          <w:lang w:eastAsia="zh-CN"/>
        </w:rPr>
      </w:r>
      <w:r w:rsidRPr="00B8693A">
        <w:rPr>
          <w:rFonts w:ascii="Times New Roman" w:eastAsia="仿宋_GB2312" w:hAnsi="Times New Roman" w:cs="Times New Roman"/>
          <w:color w:val="0000FF"/>
          <w:kern w:val="2"/>
          <w:sz w:val="24"/>
          <w:szCs w:val="24"/>
          <w:lang w:eastAsia="zh-CN"/>
        </w:rPr>
        <w:fldChar w:fldCharType="separate"/>
      </w:r>
      <w:r w:rsidRPr="00B8693A">
        <w:rPr>
          <w:rFonts w:ascii="Times New Roman" w:eastAsia="仿宋_GB2312" w:hAnsi="Times New Roman" w:cs="Times New Roman" w:hint="eastAsia"/>
          <w:color w:val="0000FF"/>
          <w:kern w:val="2"/>
          <w:sz w:val="24"/>
          <w:szCs w:val="24"/>
          <w:lang w:eastAsia="zh-CN"/>
        </w:rPr>
        <w:t>漳州翔和环保科技有限公司</w:t>
      </w:r>
      <w:r w:rsidRPr="00B8693A">
        <w:rPr>
          <w:rFonts w:ascii="Times New Roman" w:eastAsia="仿宋_GB2312" w:hAnsi="Times New Roman" w:cs="Times New Roman"/>
          <w:color w:val="0000FF"/>
          <w:kern w:val="2"/>
          <w:sz w:val="24"/>
          <w:szCs w:val="24"/>
          <w:lang w:eastAsia="zh-CN"/>
        </w:rPr>
        <w:fldChar w:fldCharType="end"/>
      </w:r>
      <w:r w:rsidRPr="00B8693A">
        <w:rPr>
          <w:rFonts w:ascii="Times New Roman" w:eastAsia="仿宋_GB2312" w:hAnsi="Times New Roman" w:cs="Times New Roman"/>
          <w:color w:val="0000FF"/>
          <w:kern w:val="2"/>
          <w:sz w:val="24"/>
          <w:szCs w:val="24"/>
          <w:lang w:eastAsia="zh-CN"/>
        </w:rPr>
        <w:t>接受委托后多次进入现场核查，配合建设单位召开水土保持设施验收协调会，并收集了设计、施工、监理和监测工作等水土保持验收的相关资料，于</w:t>
      </w:r>
      <w:r w:rsidRPr="00B8693A">
        <w:rPr>
          <w:rFonts w:ascii="Times New Roman" w:eastAsia="仿宋_GB2312" w:hAnsi="Times New Roman" w:cs="Times New Roman"/>
          <w:color w:val="0000FF"/>
          <w:kern w:val="2"/>
          <w:sz w:val="24"/>
          <w:szCs w:val="24"/>
          <w:lang w:eastAsia="zh-CN"/>
        </w:rPr>
        <w:t>2019</w:t>
      </w:r>
      <w:r w:rsidRPr="00B8693A">
        <w:rPr>
          <w:rFonts w:ascii="Times New Roman" w:eastAsia="仿宋_GB2312" w:hAnsi="Times New Roman" w:cs="Times New Roman"/>
          <w:color w:val="0000FF"/>
          <w:kern w:val="2"/>
          <w:sz w:val="24"/>
          <w:szCs w:val="24"/>
          <w:lang w:eastAsia="zh-CN"/>
        </w:rPr>
        <w:t>年</w:t>
      </w:r>
      <w:r>
        <w:rPr>
          <w:rFonts w:ascii="Times New Roman" w:eastAsia="仿宋_GB2312" w:hAnsi="Times New Roman" w:cs="Times New Roman" w:hint="eastAsia"/>
          <w:color w:val="0000FF"/>
          <w:kern w:val="2"/>
          <w:sz w:val="24"/>
          <w:szCs w:val="24"/>
          <w:lang w:eastAsia="zh-CN"/>
        </w:rPr>
        <w:t>11</w:t>
      </w:r>
      <w:r w:rsidRPr="00B8693A">
        <w:rPr>
          <w:rFonts w:ascii="Times New Roman" w:eastAsia="仿宋_GB2312" w:hAnsi="Times New Roman" w:cs="Times New Roman"/>
          <w:color w:val="0000FF"/>
          <w:kern w:val="2"/>
          <w:sz w:val="24"/>
          <w:szCs w:val="24"/>
          <w:lang w:eastAsia="zh-CN"/>
        </w:rPr>
        <w:t>月编制完成《</w:t>
      </w:r>
      <w:r w:rsidRPr="00B8693A">
        <w:rPr>
          <w:rFonts w:ascii="Times New Roman" w:eastAsia="仿宋_GB2312" w:hAnsi="Times New Roman" w:cs="Times New Roman"/>
          <w:color w:val="0000FF"/>
          <w:kern w:val="2"/>
          <w:sz w:val="24"/>
          <w:szCs w:val="24"/>
          <w:lang w:eastAsia="zh-CN"/>
        </w:rPr>
        <w:fldChar w:fldCharType="begin"/>
      </w:r>
      <w:r w:rsidRPr="00B8693A">
        <w:rPr>
          <w:rFonts w:ascii="Times New Roman" w:eastAsia="仿宋_GB2312" w:hAnsi="Times New Roman" w:cs="Times New Roman"/>
          <w:color w:val="0000FF"/>
          <w:kern w:val="2"/>
          <w:sz w:val="24"/>
          <w:szCs w:val="24"/>
          <w:lang w:eastAsia="zh-CN"/>
        </w:rPr>
        <w:instrText xml:space="preserve"> REF </w:instrText>
      </w:r>
      <w:r w:rsidRPr="00B8693A">
        <w:rPr>
          <w:rFonts w:ascii="Times New Roman" w:eastAsia="仿宋_GB2312" w:hAnsi="Times New Roman" w:cs="Times New Roman"/>
          <w:color w:val="0000FF"/>
          <w:kern w:val="2"/>
          <w:sz w:val="24"/>
          <w:szCs w:val="24"/>
          <w:lang w:eastAsia="zh-CN"/>
        </w:rPr>
        <w:instrText>建设单位</w:instrText>
      </w:r>
      <w:r w:rsidRPr="00B8693A">
        <w:rPr>
          <w:rFonts w:ascii="Times New Roman" w:eastAsia="仿宋_GB2312" w:hAnsi="Times New Roman" w:cs="Times New Roman"/>
          <w:color w:val="0000FF"/>
          <w:kern w:val="2"/>
          <w:sz w:val="24"/>
          <w:szCs w:val="24"/>
          <w:lang w:eastAsia="zh-CN"/>
        </w:rPr>
        <w:instrText xml:space="preserve"> \h  \* MERGEFORMAT </w:instrText>
      </w:r>
      <w:r w:rsidRPr="00B8693A">
        <w:rPr>
          <w:rFonts w:ascii="Times New Roman" w:eastAsia="仿宋_GB2312" w:hAnsi="Times New Roman" w:cs="Times New Roman"/>
          <w:color w:val="0000FF"/>
          <w:kern w:val="2"/>
          <w:sz w:val="24"/>
          <w:szCs w:val="24"/>
          <w:lang w:eastAsia="zh-CN"/>
        </w:rPr>
      </w:r>
      <w:r w:rsidRPr="00B8693A">
        <w:rPr>
          <w:rFonts w:ascii="Times New Roman" w:eastAsia="仿宋_GB2312" w:hAnsi="Times New Roman" w:cs="Times New Roman"/>
          <w:color w:val="0000FF"/>
          <w:kern w:val="2"/>
          <w:sz w:val="24"/>
          <w:szCs w:val="24"/>
          <w:lang w:eastAsia="zh-CN"/>
        </w:rPr>
        <w:fldChar w:fldCharType="separate"/>
      </w:r>
      <w:r w:rsidRPr="00B8693A">
        <w:rPr>
          <w:rFonts w:ascii="Times New Roman" w:eastAsia="仿宋_GB2312" w:hAnsi="Times New Roman" w:cs="Times New Roman" w:hint="eastAsia"/>
          <w:color w:val="0000FF"/>
          <w:kern w:val="2"/>
          <w:sz w:val="24"/>
          <w:szCs w:val="24"/>
          <w:lang w:eastAsia="zh-CN"/>
        </w:rPr>
        <w:t>南靖丰顺建材有限公司</w:t>
      </w:r>
      <w:r w:rsidRPr="00B8693A">
        <w:rPr>
          <w:rFonts w:ascii="Times New Roman" w:eastAsia="仿宋_GB2312" w:hAnsi="Times New Roman" w:cs="Times New Roman"/>
          <w:color w:val="0000FF"/>
          <w:kern w:val="2"/>
          <w:sz w:val="24"/>
          <w:szCs w:val="24"/>
          <w:lang w:eastAsia="zh-CN"/>
        </w:rPr>
        <w:fldChar w:fldCharType="end"/>
      </w:r>
      <w:r w:rsidRPr="00B8693A">
        <w:rPr>
          <w:rFonts w:ascii="Times New Roman" w:eastAsia="仿宋_GB2312" w:hAnsi="Times New Roman" w:cs="Times New Roman"/>
          <w:color w:val="0000FF"/>
          <w:kern w:val="2"/>
          <w:sz w:val="24"/>
          <w:szCs w:val="24"/>
          <w:lang w:eastAsia="zh-CN"/>
        </w:rPr>
        <w:fldChar w:fldCharType="begin"/>
      </w:r>
      <w:r w:rsidRPr="00B8693A">
        <w:rPr>
          <w:rFonts w:ascii="Times New Roman" w:eastAsia="仿宋_GB2312" w:hAnsi="Times New Roman" w:cs="Times New Roman"/>
          <w:color w:val="0000FF"/>
          <w:kern w:val="2"/>
          <w:sz w:val="24"/>
          <w:szCs w:val="24"/>
          <w:lang w:eastAsia="zh-CN"/>
        </w:rPr>
        <w:instrText xml:space="preserve"> REF </w:instrText>
      </w:r>
      <w:r w:rsidRPr="00B8693A">
        <w:rPr>
          <w:rFonts w:ascii="Times New Roman" w:eastAsia="仿宋_GB2312" w:hAnsi="Times New Roman" w:cs="Times New Roman"/>
          <w:color w:val="0000FF"/>
          <w:kern w:val="2"/>
          <w:sz w:val="24"/>
          <w:szCs w:val="24"/>
          <w:lang w:eastAsia="zh-CN"/>
        </w:rPr>
        <w:instrText>项目名称</w:instrText>
      </w:r>
      <w:r w:rsidRPr="00B8693A">
        <w:rPr>
          <w:rFonts w:ascii="Times New Roman" w:eastAsia="仿宋_GB2312" w:hAnsi="Times New Roman" w:cs="Times New Roman"/>
          <w:color w:val="0000FF"/>
          <w:kern w:val="2"/>
          <w:sz w:val="24"/>
          <w:szCs w:val="24"/>
          <w:lang w:eastAsia="zh-CN"/>
        </w:rPr>
        <w:instrText xml:space="preserve"> \h  \* MERGEFORMAT </w:instrText>
      </w:r>
      <w:r w:rsidRPr="00B8693A">
        <w:rPr>
          <w:rFonts w:ascii="Times New Roman" w:eastAsia="仿宋_GB2312" w:hAnsi="Times New Roman" w:cs="Times New Roman"/>
          <w:color w:val="0000FF"/>
          <w:kern w:val="2"/>
          <w:sz w:val="24"/>
          <w:szCs w:val="24"/>
          <w:lang w:eastAsia="zh-CN"/>
        </w:rPr>
      </w:r>
      <w:r w:rsidRPr="00B8693A">
        <w:rPr>
          <w:rFonts w:ascii="Times New Roman" w:eastAsia="仿宋_GB2312" w:hAnsi="Times New Roman" w:cs="Times New Roman"/>
          <w:color w:val="0000FF"/>
          <w:kern w:val="2"/>
          <w:sz w:val="24"/>
          <w:szCs w:val="24"/>
          <w:lang w:eastAsia="zh-CN"/>
        </w:rPr>
        <w:fldChar w:fldCharType="separate"/>
      </w:r>
      <w:r w:rsidRPr="00B8693A">
        <w:rPr>
          <w:rFonts w:ascii="Times New Roman" w:eastAsia="仿宋_GB2312" w:hAnsi="Times New Roman" w:cs="Times New Roman" w:hint="eastAsia"/>
          <w:color w:val="0000FF"/>
          <w:kern w:val="2"/>
          <w:sz w:val="24"/>
          <w:szCs w:val="24"/>
          <w:lang w:eastAsia="zh-CN"/>
        </w:rPr>
        <w:t>福建省南靖县坑内山矿区建筑用砂岩矿</w:t>
      </w:r>
      <w:r w:rsidRPr="00B8693A">
        <w:rPr>
          <w:rFonts w:ascii="Times New Roman" w:eastAsia="仿宋_GB2312" w:hAnsi="Times New Roman" w:cs="Times New Roman"/>
          <w:color w:val="0000FF"/>
          <w:kern w:val="2"/>
          <w:sz w:val="24"/>
          <w:szCs w:val="24"/>
          <w:lang w:eastAsia="zh-CN"/>
        </w:rPr>
        <w:fldChar w:fldCharType="end"/>
      </w:r>
      <w:r w:rsidRPr="00B8693A">
        <w:rPr>
          <w:rFonts w:ascii="Times New Roman" w:eastAsia="仿宋_GB2312" w:hAnsi="Times New Roman" w:cs="Times New Roman"/>
          <w:color w:val="0000FF"/>
          <w:kern w:val="2"/>
          <w:sz w:val="24"/>
          <w:szCs w:val="24"/>
          <w:lang w:eastAsia="zh-CN"/>
        </w:rPr>
        <w:t>水土保持设施验收报告》。</w:t>
      </w:r>
    </w:p>
    <w:p w:rsidR="00B8693A" w:rsidRPr="00B8693A" w:rsidRDefault="00B8693A" w:rsidP="00B8693A">
      <w:pPr>
        <w:autoSpaceDE/>
        <w:autoSpaceDN/>
        <w:snapToGrid w:val="0"/>
        <w:spacing w:line="360" w:lineRule="auto"/>
        <w:ind w:firstLineChars="200" w:firstLine="480"/>
        <w:jc w:val="both"/>
        <w:rPr>
          <w:rFonts w:ascii="Times New Roman" w:eastAsia="仿宋_GB2312" w:hAnsi="Times New Roman" w:cs="Times New Roman"/>
          <w:color w:val="0000FF"/>
          <w:kern w:val="2"/>
          <w:sz w:val="24"/>
          <w:szCs w:val="24"/>
          <w:lang w:eastAsia="zh-CN"/>
        </w:rPr>
      </w:pPr>
      <w:r w:rsidRPr="00B8693A">
        <w:rPr>
          <w:rFonts w:ascii="Times New Roman" w:eastAsia="仿宋_GB2312" w:hAnsi="Times New Roman" w:cs="Times New Roman" w:hint="eastAsia"/>
          <w:color w:val="0000FF"/>
          <w:kern w:val="2"/>
          <w:sz w:val="24"/>
          <w:szCs w:val="24"/>
          <w:lang w:eastAsia="zh-CN"/>
        </w:rPr>
        <w:t>本项目建设过程根据水土保持方案在各个分区落实了截水沟、排水沟、沉淀池的建</w:t>
      </w:r>
      <w:r w:rsidRPr="00B8693A">
        <w:rPr>
          <w:rFonts w:ascii="Times New Roman" w:eastAsia="仿宋_GB2312" w:hAnsi="Times New Roman" w:cs="Times New Roman" w:hint="eastAsia"/>
          <w:color w:val="0000FF"/>
          <w:kern w:val="2"/>
          <w:sz w:val="24"/>
          <w:szCs w:val="24"/>
          <w:lang w:eastAsia="zh-CN"/>
        </w:rPr>
        <w:lastRenderedPageBreak/>
        <w:t>设，完成了场地绿化工作，有效的防治水土流失。弃渣场建设了拦渣坝，有效防治弃渣土外流。</w:t>
      </w:r>
    </w:p>
    <w:p w:rsidR="00B8693A" w:rsidRPr="00B8693A" w:rsidRDefault="00B8693A" w:rsidP="00B8693A">
      <w:pPr>
        <w:autoSpaceDE/>
        <w:autoSpaceDN/>
        <w:snapToGrid w:val="0"/>
        <w:spacing w:line="360" w:lineRule="auto"/>
        <w:ind w:firstLineChars="200" w:firstLine="480"/>
        <w:jc w:val="both"/>
        <w:rPr>
          <w:rFonts w:ascii="Times New Roman" w:eastAsia="仿宋_GB2312" w:hAnsi="Times New Roman" w:cs="Times New Roman"/>
          <w:color w:val="0000FF"/>
          <w:kern w:val="2"/>
          <w:sz w:val="24"/>
          <w:szCs w:val="24"/>
          <w:lang w:eastAsia="zh-CN"/>
        </w:rPr>
      </w:pPr>
      <w:r w:rsidRPr="00B8693A">
        <w:rPr>
          <w:rFonts w:ascii="Times New Roman" w:eastAsia="仿宋_GB2312" w:hAnsi="Times New Roman" w:cs="Times New Roman"/>
          <w:color w:val="0000FF"/>
          <w:kern w:val="2"/>
          <w:sz w:val="24"/>
          <w:szCs w:val="24"/>
          <w:lang w:eastAsia="zh-CN"/>
        </w:rPr>
        <w:t>验收结论为：</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建设单位</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color w:val="0000FF"/>
          <w:kern w:val="2"/>
          <w:sz w:val="24"/>
          <w:szCs w:val="24"/>
          <w:lang w:eastAsia="zh-CN"/>
        </w:rPr>
        <w:t>南靖创建建筑材料有限公司</w:t>
      </w:r>
      <w:r w:rsidRPr="00B8693A">
        <w:rPr>
          <w:rFonts w:ascii="Times New Roman" w:eastAsia="仿宋_GB2312" w:hAnsi="Times New Roman"/>
          <w:sz w:val="24"/>
        </w:rPr>
        <w:fldChar w:fldCharType="end"/>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项目名称</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color w:val="0000FF"/>
          <w:kern w:val="2"/>
          <w:sz w:val="24"/>
          <w:szCs w:val="24"/>
          <w:lang w:eastAsia="zh-CN"/>
        </w:rPr>
        <w:t>福建省南靖县</w:t>
      </w:r>
      <w:proofErr w:type="gramStart"/>
      <w:r w:rsidRPr="00B8693A">
        <w:rPr>
          <w:rFonts w:ascii="Times New Roman" w:eastAsia="仿宋_GB2312" w:hAnsi="Times New Roman" w:cs="Times New Roman" w:hint="eastAsia"/>
          <w:color w:val="0000FF"/>
          <w:kern w:val="2"/>
          <w:sz w:val="24"/>
          <w:szCs w:val="24"/>
          <w:lang w:eastAsia="zh-CN"/>
        </w:rPr>
        <w:t>下径山矿区</w:t>
      </w:r>
      <w:proofErr w:type="gramEnd"/>
      <w:r w:rsidRPr="00B8693A">
        <w:rPr>
          <w:rFonts w:ascii="Times New Roman" w:eastAsia="仿宋_GB2312" w:hAnsi="Times New Roman" w:cs="Times New Roman" w:hint="eastAsia"/>
          <w:color w:val="0000FF"/>
          <w:kern w:val="2"/>
          <w:sz w:val="24"/>
          <w:szCs w:val="24"/>
          <w:lang w:eastAsia="zh-CN"/>
        </w:rPr>
        <w:t>建筑用砂岩矿</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kern w:val="2"/>
          <w:sz w:val="24"/>
          <w:szCs w:val="24"/>
          <w:lang w:eastAsia="zh-CN"/>
        </w:rPr>
        <w:t>开采实施过程中，</w:t>
      </w:r>
      <w:r w:rsidRPr="00B8693A">
        <w:rPr>
          <w:rFonts w:ascii="Times New Roman" w:eastAsia="仿宋_GB2312" w:hAnsi="Times New Roman" w:cs="Times New Roman"/>
          <w:color w:val="0000FF"/>
          <w:sz w:val="24"/>
          <w:szCs w:val="32"/>
          <w:lang w:eastAsia="zh-CN"/>
        </w:rPr>
        <w:t>建设单位依法编报了水土保持方案，开展了水土保持后续设计、监理、监测工作，</w:t>
      </w:r>
      <w:r w:rsidRPr="00B8693A">
        <w:rPr>
          <w:rFonts w:ascii="Times New Roman" w:eastAsia="仿宋_GB2312" w:hAnsi="Times New Roman" w:cs="Times New Roman"/>
          <w:color w:val="0000FF"/>
          <w:kern w:val="2"/>
          <w:sz w:val="24"/>
          <w:szCs w:val="24"/>
          <w:lang w:eastAsia="zh-CN"/>
        </w:rPr>
        <w:t>依法落实了水土保持方案报告书及批复要求的各项水土保持措施，完成了水土流失预防和治理任务，依法缴纳了水土保持补偿费，</w:t>
      </w:r>
      <w:r w:rsidRPr="00B8693A">
        <w:rPr>
          <w:rFonts w:ascii="Times New Roman" w:eastAsia="仿宋_GB2312" w:hAnsi="Times New Roman" w:cs="Times New Roman"/>
          <w:color w:val="0000FF"/>
          <w:sz w:val="24"/>
          <w:szCs w:val="32"/>
          <w:lang w:eastAsia="zh-CN"/>
        </w:rPr>
        <w:t>水土流失防治目标全面实现</w:t>
      </w:r>
      <w:r w:rsidRPr="00B8693A">
        <w:rPr>
          <w:rFonts w:ascii="Times New Roman" w:eastAsia="仿宋_GB2312" w:hAnsi="Times New Roman" w:cs="Times New Roman" w:hint="eastAsia"/>
          <w:color w:val="0000FF"/>
          <w:sz w:val="24"/>
          <w:szCs w:val="32"/>
          <w:lang w:eastAsia="zh-CN"/>
        </w:rPr>
        <w:t>，</w:t>
      </w:r>
      <w:r w:rsidRPr="00B8693A">
        <w:rPr>
          <w:rFonts w:ascii="Times New Roman" w:eastAsia="仿宋_GB2312" w:hAnsi="Times New Roman" w:cs="Times New Roman"/>
          <w:color w:val="0000FF"/>
          <w:sz w:val="24"/>
          <w:lang w:eastAsia="zh-CN"/>
        </w:rPr>
        <w:t>扰动土地整治率达</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扰动土地整治率</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bCs/>
          <w:color w:val="0000FF"/>
          <w:sz w:val="24"/>
          <w:szCs w:val="32"/>
          <w:lang w:eastAsia="zh-CN"/>
        </w:rPr>
        <w:t>97.80</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color w:val="0000FF"/>
          <w:sz w:val="24"/>
          <w:szCs w:val="32"/>
          <w:lang w:eastAsia="zh-CN"/>
        </w:rPr>
        <w:t>水土流失总治理度为</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水土流失治理度</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color w:val="0000FF"/>
          <w:sz w:val="24"/>
          <w:lang w:eastAsia="zh-CN"/>
        </w:rPr>
        <w:t>97.80</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szCs w:val="32"/>
          <w:lang w:eastAsia="zh-CN"/>
        </w:rPr>
        <w:t>%</w:t>
      </w:r>
      <w:r w:rsidRPr="00B8693A">
        <w:rPr>
          <w:rFonts w:ascii="Times New Roman" w:eastAsia="仿宋_GB2312" w:hAnsi="Times New Roman" w:cs="Times New Roman"/>
          <w:color w:val="0000FF"/>
          <w:sz w:val="24"/>
          <w:szCs w:val="32"/>
          <w:lang w:eastAsia="zh-CN"/>
        </w:rPr>
        <w:t>，</w:t>
      </w:r>
      <w:r w:rsidRPr="00B8693A">
        <w:rPr>
          <w:rFonts w:ascii="Times New Roman" w:eastAsia="仿宋_GB2312" w:hAnsi="Times New Roman" w:cs="Times New Roman"/>
          <w:color w:val="0000FF"/>
          <w:sz w:val="24"/>
          <w:szCs w:val="28"/>
          <w:lang w:eastAsia="zh-CN"/>
        </w:rPr>
        <w:t>工程拦渣率</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拦渣率</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color w:val="0000FF"/>
          <w:sz w:val="24"/>
          <w:szCs w:val="32"/>
          <w:lang w:eastAsia="zh-CN"/>
        </w:rPr>
        <w:t>99.9</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szCs w:val="28"/>
          <w:lang w:eastAsia="zh-CN"/>
        </w:rPr>
        <w:t>%</w:t>
      </w:r>
      <w:r w:rsidRPr="00B8693A">
        <w:rPr>
          <w:rFonts w:ascii="Times New Roman" w:eastAsia="仿宋_GB2312" w:hAnsi="Times New Roman" w:cs="Times New Roman"/>
          <w:color w:val="0000FF"/>
          <w:sz w:val="24"/>
          <w:szCs w:val="28"/>
          <w:lang w:eastAsia="zh-CN"/>
        </w:rPr>
        <w:t>以上</w:t>
      </w:r>
      <w:r w:rsidRPr="00B8693A">
        <w:rPr>
          <w:rFonts w:ascii="Times New Roman" w:eastAsia="仿宋_GB2312" w:hAnsi="Times New Roman" w:cs="Times New Roman"/>
          <w:color w:val="0000FF"/>
          <w:sz w:val="24"/>
          <w:szCs w:val="32"/>
          <w:lang w:eastAsia="zh-CN"/>
        </w:rPr>
        <w:t>，土壤流失控制比为</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土壤流失控制比</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hint="eastAsia"/>
          <w:sz w:val="24"/>
        </w:rPr>
        <w:t>1.22</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szCs w:val="32"/>
          <w:lang w:eastAsia="zh-CN"/>
        </w:rPr>
        <w:t>，</w:t>
      </w:r>
      <w:r w:rsidRPr="00B8693A">
        <w:rPr>
          <w:rFonts w:ascii="Times New Roman" w:eastAsia="仿宋_GB2312" w:hAnsi="Times New Roman" w:cs="Times New Roman" w:hint="eastAsia"/>
          <w:color w:val="0000FF"/>
          <w:sz w:val="24"/>
          <w:szCs w:val="32"/>
          <w:lang w:eastAsia="zh-CN"/>
        </w:rPr>
        <w:t>林草植被恢复率</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林草植被恢复率</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hint="eastAsia"/>
          <w:bCs/>
          <w:color w:val="0000FF"/>
          <w:sz w:val="24"/>
          <w:lang w:eastAsia="zh-CN"/>
        </w:rPr>
        <w:t>98.43</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hint="eastAsia"/>
          <w:color w:val="0000FF"/>
          <w:sz w:val="24"/>
          <w:lang w:eastAsia="zh-CN"/>
        </w:rPr>
        <w:t>林草覆盖率</w:t>
      </w:r>
      <w:r w:rsidRPr="00B8693A">
        <w:rPr>
          <w:rFonts w:ascii="Times New Roman" w:eastAsia="仿宋_GB2312" w:hAnsi="Times New Roman"/>
          <w:sz w:val="24"/>
        </w:rPr>
        <w:fldChar w:fldCharType="begin"/>
      </w:r>
      <w:r w:rsidRPr="00B8693A">
        <w:rPr>
          <w:rFonts w:ascii="Times New Roman" w:eastAsia="仿宋_GB2312" w:hAnsi="Times New Roman"/>
          <w:sz w:val="24"/>
        </w:rPr>
        <w:instrText xml:space="preserve"> REF </w:instrText>
      </w:r>
      <w:r w:rsidRPr="00B8693A">
        <w:rPr>
          <w:rFonts w:ascii="Times New Roman" w:eastAsia="仿宋_GB2312" w:hAnsi="Times New Roman"/>
          <w:sz w:val="24"/>
        </w:rPr>
        <w:instrText>林草覆盖率</w:instrText>
      </w:r>
      <w:r w:rsidRPr="00B8693A">
        <w:rPr>
          <w:rFonts w:ascii="Times New Roman" w:eastAsia="仿宋_GB2312" w:hAnsi="Times New Roman"/>
          <w:sz w:val="24"/>
        </w:rPr>
        <w:instrText xml:space="preserve"> \h  \* MERGEFORMAT </w:instrText>
      </w:r>
      <w:r w:rsidRPr="00B8693A">
        <w:rPr>
          <w:rFonts w:ascii="Times New Roman" w:eastAsia="仿宋_GB2312" w:hAnsi="Times New Roman"/>
          <w:sz w:val="24"/>
        </w:rPr>
      </w:r>
      <w:r w:rsidRPr="00B8693A">
        <w:rPr>
          <w:rFonts w:ascii="Times New Roman" w:eastAsia="仿宋_GB2312" w:hAnsi="Times New Roman"/>
          <w:sz w:val="24"/>
        </w:rPr>
        <w:fldChar w:fldCharType="separate"/>
      </w:r>
      <w:r w:rsidRPr="00B8693A">
        <w:rPr>
          <w:rFonts w:ascii="Times New Roman" w:eastAsia="仿宋_GB2312" w:hAnsi="Times New Roman" w:cs="Times New Roman" w:hint="eastAsia"/>
          <w:bCs/>
          <w:color w:val="0000FF"/>
          <w:sz w:val="24"/>
          <w:szCs w:val="32"/>
          <w:lang w:eastAsia="zh-CN"/>
        </w:rPr>
        <w:t>92.13</w:t>
      </w:r>
      <w:r w:rsidRPr="00B8693A">
        <w:rPr>
          <w:rFonts w:ascii="Times New Roman" w:eastAsia="仿宋_GB2312" w:hAnsi="Times New Roman"/>
          <w:sz w:val="24"/>
        </w:rPr>
        <w:fldChar w:fldCharType="end"/>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color w:val="0000FF"/>
          <w:sz w:val="24"/>
          <w:lang w:eastAsia="zh-CN"/>
        </w:rPr>
        <w:t>，</w:t>
      </w:r>
      <w:r w:rsidRPr="00B8693A">
        <w:rPr>
          <w:rFonts w:ascii="Times New Roman" w:eastAsia="仿宋_GB2312" w:hAnsi="Times New Roman" w:cs="Times New Roman"/>
          <w:color w:val="0000FF"/>
          <w:sz w:val="24"/>
          <w:szCs w:val="32"/>
          <w:lang w:eastAsia="zh-CN"/>
        </w:rPr>
        <w:t>项目区现状未发现水土流失现象，未发现有积水等情况，排水措施布设到位，排水系统衔接完善，保证项目施工可行性，</w:t>
      </w:r>
      <w:r w:rsidRPr="00B8693A">
        <w:rPr>
          <w:rFonts w:ascii="Times New Roman" w:eastAsia="仿宋_GB2312" w:hAnsi="Times New Roman" w:cs="Times New Roman"/>
          <w:color w:val="0000FF"/>
          <w:kern w:val="2"/>
          <w:sz w:val="24"/>
          <w:szCs w:val="24"/>
          <w:lang w:eastAsia="zh-CN"/>
        </w:rPr>
        <w:t>符合水土保持设施验收的条件，同意工程阶段性水土保持设施通过验收。</w:t>
      </w:r>
    </w:p>
    <w:p w:rsidR="00B8693A" w:rsidRDefault="0093006A" w:rsidP="0093006A">
      <w:pPr>
        <w:autoSpaceDE/>
        <w:autoSpaceDN/>
        <w:snapToGrid w:val="0"/>
        <w:spacing w:line="360" w:lineRule="auto"/>
        <w:ind w:firstLineChars="200" w:firstLine="480"/>
        <w:jc w:val="both"/>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在验收报告编制过程中，</w:t>
      </w:r>
      <w:r w:rsidR="00A82F0F" w:rsidRPr="00E915C5">
        <w:fldChar w:fldCharType="begin"/>
      </w:r>
      <w:r w:rsidR="00A82F0F" w:rsidRPr="00E915C5">
        <w:instrText xml:space="preserve"> REF 建设单位 \h  \* MERGEFORMAT </w:instrText>
      </w:r>
      <w:r w:rsidR="00A82F0F" w:rsidRPr="00E915C5">
        <w:fldChar w:fldCharType="separate"/>
      </w:r>
      <w:r w:rsidR="009D4501" w:rsidRPr="00E915C5">
        <w:rPr>
          <w:rFonts w:ascii="Times New Roman" w:eastAsia="仿宋_GB2312" w:hAnsi="Times New Roman" w:cs="Times New Roman" w:hint="eastAsia"/>
          <w:kern w:val="2"/>
          <w:sz w:val="24"/>
          <w:szCs w:val="24"/>
          <w:lang w:eastAsia="zh-CN"/>
        </w:rPr>
        <w:t>南靖丰顺建材有限公司</w:t>
      </w:r>
      <w:r w:rsidR="00A82F0F" w:rsidRPr="00E915C5">
        <w:fldChar w:fldCharType="end"/>
      </w:r>
      <w:r w:rsidRPr="00E915C5">
        <w:rPr>
          <w:rFonts w:ascii="Times New Roman" w:eastAsia="仿宋_GB2312" w:hAnsi="Times New Roman" w:cs="Times New Roman"/>
          <w:kern w:val="2"/>
          <w:sz w:val="24"/>
          <w:szCs w:val="24"/>
          <w:lang w:eastAsia="zh-CN"/>
        </w:rPr>
        <w:t>、</w:t>
      </w:r>
      <w:r w:rsidR="007B4B74" w:rsidRPr="00E915C5">
        <w:rPr>
          <w:rFonts w:ascii="Times New Roman" w:eastAsia="仿宋_GB2312" w:hAnsi="Times New Roman" w:cs="Times New Roman"/>
          <w:kern w:val="2"/>
          <w:sz w:val="24"/>
          <w:szCs w:val="24"/>
          <w:lang w:eastAsia="zh-CN"/>
        </w:rPr>
        <w:t>水行政管理</w:t>
      </w:r>
      <w:r w:rsidRPr="00E915C5">
        <w:rPr>
          <w:rFonts w:ascii="Times New Roman" w:eastAsia="仿宋_GB2312" w:hAnsi="Times New Roman" w:cs="Times New Roman"/>
          <w:kern w:val="2"/>
          <w:sz w:val="24"/>
          <w:szCs w:val="24"/>
          <w:lang w:eastAsia="zh-CN"/>
        </w:rPr>
        <w:t>单位给与了大力支持和全方位的协助，在此表示衷心感！</w:t>
      </w:r>
      <w:r w:rsidR="00B8693A">
        <w:rPr>
          <w:rFonts w:ascii="Times New Roman" w:eastAsia="仿宋_GB2312" w:hAnsi="Times New Roman" w:cs="Times New Roman"/>
          <w:kern w:val="2"/>
          <w:sz w:val="24"/>
          <w:szCs w:val="24"/>
          <w:lang w:eastAsia="zh-CN"/>
        </w:rPr>
        <w:br w:type="page"/>
      </w:r>
    </w:p>
    <w:p w:rsidR="007B4B74" w:rsidRPr="00E915C5" w:rsidRDefault="0096348F" w:rsidP="00C71EB3">
      <w:pPr>
        <w:widowControl/>
        <w:ind w:firstLine="482"/>
        <w:jc w:val="center"/>
        <w:rPr>
          <w:rFonts w:ascii="Times New Roman" w:eastAsia="仿宋_GB2312" w:hAnsi="Times New Roman" w:cs="Times New Roman"/>
          <w:b/>
          <w:sz w:val="24"/>
          <w:lang w:eastAsia="zh-CN"/>
        </w:rPr>
      </w:pPr>
      <w:bookmarkStart w:id="4" w:name="建设单位"/>
      <w:r w:rsidRPr="00E915C5">
        <w:rPr>
          <w:rFonts w:ascii="Times New Roman" w:eastAsia="仿宋_GB2312" w:hAnsi="Times New Roman" w:cs="Times New Roman" w:hint="eastAsia"/>
          <w:b/>
          <w:sz w:val="24"/>
          <w:lang w:eastAsia="zh-CN"/>
        </w:rPr>
        <w:lastRenderedPageBreak/>
        <w:t>南靖丰顺建材有限公司</w:t>
      </w:r>
      <w:bookmarkEnd w:id="4"/>
      <w:r w:rsidRPr="00E915C5">
        <w:rPr>
          <w:rFonts w:ascii="Times New Roman" w:eastAsia="仿宋_GB2312" w:hAnsi="Times New Roman" w:cs="Times New Roman"/>
          <w:b/>
          <w:sz w:val="24"/>
          <w:szCs w:val="24"/>
          <w:lang w:eastAsia="zh-CN"/>
        </w:rPr>
        <w:fldChar w:fldCharType="begin"/>
      </w:r>
      <w:r w:rsidRPr="00E915C5">
        <w:rPr>
          <w:rFonts w:ascii="Times New Roman" w:eastAsia="仿宋_GB2312" w:hAnsi="Times New Roman" w:cs="Times New Roman"/>
          <w:b/>
          <w:sz w:val="24"/>
          <w:szCs w:val="24"/>
          <w:lang w:eastAsia="zh-CN"/>
        </w:rPr>
        <w:instrText xml:space="preserve"> </w:instrText>
      </w:r>
      <w:r w:rsidRPr="00E915C5">
        <w:rPr>
          <w:rFonts w:ascii="Times New Roman" w:eastAsia="仿宋_GB2312" w:hAnsi="Times New Roman" w:cs="Times New Roman" w:hint="eastAsia"/>
          <w:b/>
          <w:sz w:val="24"/>
          <w:szCs w:val="24"/>
          <w:lang w:eastAsia="zh-CN"/>
        </w:rPr>
        <w:instrText xml:space="preserve">REF </w:instrText>
      </w:r>
      <w:r w:rsidRPr="00E915C5">
        <w:rPr>
          <w:rFonts w:ascii="Times New Roman" w:eastAsia="仿宋_GB2312" w:hAnsi="Times New Roman" w:cs="Times New Roman" w:hint="eastAsia"/>
          <w:b/>
          <w:sz w:val="24"/>
          <w:szCs w:val="24"/>
          <w:lang w:eastAsia="zh-CN"/>
        </w:rPr>
        <w:instrText>项目名称</w:instrText>
      </w:r>
      <w:r w:rsidRPr="00E915C5">
        <w:rPr>
          <w:rFonts w:ascii="Times New Roman" w:eastAsia="仿宋_GB2312" w:hAnsi="Times New Roman" w:cs="Times New Roman" w:hint="eastAsia"/>
          <w:b/>
          <w:sz w:val="24"/>
          <w:szCs w:val="24"/>
          <w:lang w:eastAsia="zh-CN"/>
        </w:rPr>
        <w:instrText xml:space="preserve"> \h</w:instrText>
      </w:r>
      <w:r w:rsidRPr="00E915C5">
        <w:rPr>
          <w:rFonts w:ascii="Times New Roman" w:eastAsia="仿宋_GB2312" w:hAnsi="Times New Roman" w:cs="Times New Roman"/>
          <w:b/>
          <w:sz w:val="24"/>
          <w:szCs w:val="24"/>
          <w:lang w:eastAsia="zh-CN"/>
        </w:rPr>
        <w:instrText xml:space="preserve">  \* MERGEFORMAT </w:instrText>
      </w:r>
      <w:r w:rsidRPr="00E915C5">
        <w:rPr>
          <w:rFonts w:ascii="Times New Roman" w:eastAsia="仿宋_GB2312" w:hAnsi="Times New Roman" w:cs="Times New Roman"/>
          <w:b/>
          <w:sz w:val="24"/>
          <w:szCs w:val="24"/>
          <w:lang w:eastAsia="zh-CN"/>
        </w:rPr>
      </w:r>
      <w:r w:rsidRPr="00E915C5">
        <w:rPr>
          <w:rFonts w:ascii="Times New Roman" w:eastAsia="仿宋_GB2312" w:hAnsi="Times New Roman" w:cs="Times New Roman"/>
          <w:b/>
          <w:sz w:val="24"/>
          <w:szCs w:val="24"/>
          <w:lang w:eastAsia="zh-CN"/>
        </w:rPr>
        <w:fldChar w:fldCharType="separate"/>
      </w:r>
      <w:r w:rsidR="009D4501" w:rsidRPr="00E915C5">
        <w:rPr>
          <w:rFonts w:ascii="Times New Roman" w:eastAsia="仿宋_GB2312" w:hAnsi="Times New Roman" w:cs="Times New Roman" w:hint="eastAsia"/>
          <w:b/>
          <w:sz w:val="24"/>
          <w:szCs w:val="24"/>
          <w:lang w:eastAsia="zh-CN"/>
        </w:rPr>
        <w:t>福建省南靖县坑内山矿区建筑用砂岩矿</w:t>
      </w:r>
      <w:r w:rsidRPr="00E915C5">
        <w:rPr>
          <w:rFonts w:ascii="Times New Roman" w:eastAsia="仿宋_GB2312" w:hAnsi="Times New Roman" w:cs="Times New Roman"/>
          <w:b/>
          <w:sz w:val="24"/>
          <w:szCs w:val="24"/>
          <w:lang w:eastAsia="zh-CN"/>
        </w:rPr>
        <w:fldChar w:fldCharType="end"/>
      </w:r>
    </w:p>
    <w:p w:rsidR="00BF79DA" w:rsidRPr="00E915C5" w:rsidRDefault="00BF79DA" w:rsidP="00C71EB3">
      <w:pPr>
        <w:widowControl/>
        <w:ind w:firstLine="482"/>
        <w:jc w:val="center"/>
        <w:rPr>
          <w:rFonts w:ascii="Times New Roman" w:eastAsia="仿宋_GB2312" w:hAnsi="Times New Roman" w:cs="Times New Roman"/>
          <w:b/>
          <w:sz w:val="24"/>
          <w:lang w:eastAsia="zh-CN"/>
        </w:rPr>
      </w:pPr>
      <w:r w:rsidRPr="00E915C5">
        <w:rPr>
          <w:rFonts w:ascii="Times New Roman" w:eastAsia="仿宋_GB2312" w:hAnsi="Times New Roman" w:cs="Times New Roman"/>
          <w:b/>
          <w:sz w:val="24"/>
          <w:lang w:eastAsia="zh-CN"/>
        </w:rPr>
        <w:t>水土保持设施验收特性表</w:t>
      </w:r>
    </w:p>
    <w:tbl>
      <w:tblPr>
        <w:tblW w:w="5432"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
      <w:tblGrid>
        <w:gridCol w:w="795"/>
        <w:gridCol w:w="703"/>
        <w:gridCol w:w="787"/>
        <w:gridCol w:w="731"/>
        <w:gridCol w:w="10"/>
        <w:gridCol w:w="1190"/>
        <w:gridCol w:w="594"/>
        <w:gridCol w:w="283"/>
        <w:gridCol w:w="805"/>
        <w:gridCol w:w="209"/>
        <w:gridCol w:w="264"/>
        <w:gridCol w:w="520"/>
        <w:gridCol w:w="1389"/>
        <w:gridCol w:w="1965"/>
      </w:tblGrid>
      <w:tr w:rsidR="00E915C5" w:rsidRPr="00E915C5" w:rsidTr="00DD1288">
        <w:trPr>
          <w:trHeight w:val="312"/>
          <w:jc w:val="center"/>
        </w:trPr>
        <w:tc>
          <w:tcPr>
            <w:tcW w:w="1115" w:type="pct"/>
            <w:gridSpan w:val="3"/>
            <w:vAlign w:val="center"/>
          </w:tcPr>
          <w:p w:rsidR="00BF79DA" w:rsidRPr="00E915C5" w:rsidRDefault="00BF79DA" w:rsidP="0024711E">
            <w:pPr>
              <w:jc w:val="center"/>
              <w:rPr>
                <w:rFonts w:ascii="Times New Roman" w:eastAsia="仿宋_GB2312" w:hAnsi="Times New Roman" w:cs="Times New Roman"/>
                <w:b/>
                <w:sz w:val="24"/>
                <w:lang w:eastAsia="zh-CN"/>
              </w:rPr>
            </w:pPr>
            <w:r w:rsidRPr="00E915C5">
              <w:rPr>
                <w:rFonts w:ascii="Times New Roman" w:eastAsia="仿宋_GB2312" w:hAnsi="Times New Roman" w:cs="Times New Roman"/>
                <w:b/>
                <w:sz w:val="24"/>
                <w:lang w:eastAsia="zh-CN"/>
              </w:rPr>
              <w:t>验收工程名称</w:t>
            </w:r>
          </w:p>
        </w:tc>
        <w:tc>
          <w:tcPr>
            <w:tcW w:w="1370" w:type="pct"/>
            <w:gridSpan w:val="5"/>
            <w:vAlign w:val="center"/>
          </w:tcPr>
          <w:p w:rsidR="00BF79DA" w:rsidRPr="00E915C5" w:rsidRDefault="0096348F" w:rsidP="0024711E">
            <w:pPr>
              <w:jc w:val="center"/>
              <w:rPr>
                <w:rFonts w:ascii="Times New Roman" w:eastAsia="仿宋_GB2312" w:hAnsi="Times New Roman" w:cs="Times New Roman"/>
                <w:b/>
                <w:sz w:val="24"/>
                <w:lang w:eastAsia="zh-CN"/>
              </w:rPr>
            </w:pPr>
            <w:bookmarkStart w:id="5" w:name="项目名称"/>
            <w:r w:rsidRPr="00E915C5">
              <w:rPr>
                <w:rFonts w:ascii="Times New Roman" w:eastAsia="仿宋_GB2312" w:hAnsi="Times New Roman" w:cs="Times New Roman" w:hint="eastAsia"/>
                <w:sz w:val="21"/>
                <w:szCs w:val="28"/>
                <w:lang w:eastAsia="zh-CN"/>
              </w:rPr>
              <w:t>福建省南靖县坑内山矿区建筑用砂岩矿</w:t>
            </w:r>
            <w:bookmarkEnd w:id="5"/>
          </w:p>
        </w:tc>
        <w:tc>
          <w:tcPr>
            <w:tcW w:w="878" w:type="pct"/>
            <w:gridSpan w:val="4"/>
            <w:vAlign w:val="center"/>
          </w:tcPr>
          <w:p w:rsidR="00BF79DA" w:rsidRPr="00E915C5" w:rsidRDefault="00BF79DA" w:rsidP="0024711E">
            <w:pPr>
              <w:ind w:right="-112"/>
              <w:jc w:val="center"/>
              <w:rPr>
                <w:rFonts w:ascii="Times New Roman" w:eastAsia="仿宋_GB2312" w:hAnsi="Times New Roman" w:cs="Times New Roman"/>
                <w:b/>
                <w:sz w:val="24"/>
                <w:lang w:eastAsia="zh-CN"/>
              </w:rPr>
            </w:pPr>
            <w:r w:rsidRPr="00E915C5">
              <w:rPr>
                <w:rFonts w:ascii="Times New Roman" w:eastAsia="仿宋_GB2312" w:hAnsi="Times New Roman" w:cs="Times New Roman"/>
                <w:b/>
                <w:sz w:val="24"/>
                <w:lang w:eastAsia="zh-CN"/>
              </w:rPr>
              <w:t>验收工程地点</w:t>
            </w:r>
          </w:p>
        </w:tc>
        <w:tc>
          <w:tcPr>
            <w:tcW w:w="1637" w:type="pct"/>
            <w:gridSpan w:val="2"/>
            <w:vAlign w:val="center"/>
          </w:tcPr>
          <w:p w:rsidR="00BF79DA" w:rsidRPr="00E915C5" w:rsidRDefault="0096348F" w:rsidP="00FA707C">
            <w:pPr>
              <w:adjustRightInd w:val="0"/>
              <w:ind w:left="28"/>
              <w:jc w:val="center"/>
              <w:rPr>
                <w:rFonts w:ascii="Times New Roman" w:eastAsia="仿宋_GB2312" w:hAnsi="Times New Roman" w:cs="Times New Roman"/>
                <w:sz w:val="24"/>
                <w:lang w:eastAsia="zh-CN"/>
              </w:rPr>
            </w:pPr>
            <w:bookmarkStart w:id="6" w:name="建设地点"/>
            <w:r w:rsidRPr="00E915C5">
              <w:rPr>
                <w:rFonts w:ascii="Times New Roman" w:eastAsia="仿宋_GB2312" w:hAnsi="Times New Roman" w:cs="Times New Roman" w:hint="eastAsia"/>
                <w:sz w:val="24"/>
                <w:lang w:eastAsia="zh-CN"/>
              </w:rPr>
              <w:t>福建省南靖</w:t>
            </w:r>
            <w:r w:rsidR="00FA707C" w:rsidRPr="00E915C5">
              <w:rPr>
                <w:rFonts w:ascii="Times New Roman" w:eastAsia="仿宋_GB2312" w:hAnsi="Times New Roman" w:cs="Times New Roman" w:hint="eastAsia"/>
                <w:sz w:val="24"/>
                <w:lang w:eastAsia="zh-CN"/>
              </w:rPr>
              <w:t>县丰田镇宝林村</w:t>
            </w:r>
            <w:bookmarkEnd w:id="6"/>
          </w:p>
        </w:tc>
      </w:tr>
      <w:tr w:rsidR="00E915C5" w:rsidRPr="00E915C5" w:rsidTr="00DD1288">
        <w:trPr>
          <w:trHeight w:val="312"/>
          <w:jc w:val="center"/>
        </w:trPr>
        <w:tc>
          <w:tcPr>
            <w:tcW w:w="1115" w:type="pct"/>
            <w:gridSpan w:val="3"/>
            <w:vAlign w:val="center"/>
          </w:tcPr>
          <w:p w:rsidR="00BF79DA" w:rsidRPr="00E915C5" w:rsidRDefault="00BF79DA" w:rsidP="0024711E">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验收工程性质</w:t>
            </w:r>
          </w:p>
        </w:tc>
        <w:tc>
          <w:tcPr>
            <w:tcW w:w="1370" w:type="pct"/>
            <w:gridSpan w:val="5"/>
            <w:vAlign w:val="center"/>
          </w:tcPr>
          <w:p w:rsidR="00BF79DA" w:rsidRPr="00E915C5" w:rsidRDefault="007B4B74" w:rsidP="0024711E">
            <w:pPr>
              <w:pStyle w:val="a7"/>
              <w:pBdr>
                <w:bottom w:val="none" w:sz="0" w:space="0" w:color="auto"/>
              </w:pBdr>
              <w:tabs>
                <w:tab w:val="clear" w:pos="4153"/>
                <w:tab w:val="clear" w:pos="8306"/>
              </w:tabs>
              <w:snapToGrid/>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矿山开采项目</w:t>
            </w:r>
          </w:p>
        </w:tc>
        <w:tc>
          <w:tcPr>
            <w:tcW w:w="878" w:type="pct"/>
            <w:gridSpan w:val="4"/>
            <w:vAlign w:val="center"/>
          </w:tcPr>
          <w:p w:rsidR="00BF79DA" w:rsidRPr="00E915C5" w:rsidRDefault="00BF79DA" w:rsidP="0024711E">
            <w:pPr>
              <w:ind w:right="-112"/>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验收工程规模</w:t>
            </w:r>
          </w:p>
        </w:tc>
        <w:tc>
          <w:tcPr>
            <w:tcW w:w="1637" w:type="pct"/>
            <w:gridSpan w:val="2"/>
            <w:vAlign w:val="center"/>
          </w:tcPr>
          <w:p w:rsidR="00BF79DA" w:rsidRPr="00E915C5" w:rsidRDefault="00A07DA0" w:rsidP="008E6592">
            <w:pPr>
              <w:adjustRightInd w:val="0"/>
              <w:snapToGrid w:val="0"/>
              <w:jc w:val="center"/>
              <w:rPr>
                <w:rFonts w:ascii="Times New Roman" w:eastAsia="仿宋_GB2312" w:hAnsi="Times New Roman" w:cs="Times New Roman"/>
                <w:lang w:eastAsia="zh-CN"/>
              </w:rPr>
            </w:pPr>
            <w:bookmarkStart w:id="7" w:name="工程规模"/>
            <w:r w:rsidRPr="00E915C5">
              <w:rPr>
                <w:rFonts w:ascii="Times New Roman" w:eastAsia="仿宋_GB2312" w:hAnsi="Times New Roman" w:cs="Times New Roman"/>
                <w:lang w:eastAsia="zh-CN"/>
              </w:rPr>
              <w:t>矿区开采境界面积</w:t>
            </w:r>
            <w:r w:rsidR="008E6592" w:rsidRPr="00E915C5">
              <w:rPr>
                <w:rFonts w:ascii="Times New Roman" w:eastAsia="仿宋_GB2312" w:hAnsi="Times New Roman" w:cs="Times New Roman" w:hint="eastAsia"/>
                <w:lang w:eastAsia="zh-CN"/>
              </w:rPr>
              <w:t>1.92</w:t>
            </w:r>
            <w:r w:rsidRPr="00E915C5">
              <w:rPr>
                <w:rFonts w:ascii="Times New Roman" w:eastAsia="仿宋_GB2312" w:hAnsi="Times New Roman" w:cs="Times New Roman"/>
                <w:lang w:eastAsia="zh-CN"/>
              </w:rPr>
              <w:t>hm</w:t>
            </w:r>
            <w:r w:rsidRPr="00E915C5">
              <w:rPr>
                <w:rFonts w:ascii="Times New Roman" w:eastAsia="仿宋_GB2312" w:hAnsi="Times New Roman" w:cs="Times New Roman"/>
                <w:vertAlign w:val="superscript"/>
                <w:lang w:eastAsia="zh-CN"/>
              </w:rPr>
              <w:t>2</w:t>
            </w:r>
            <w:r w:rsidRPr="00E915C5">
              <w:rPr>
                <w:rFonts w:ascii="Times New Roman" w:eastAsia="仿宋_GB2312" w:hAnsi="Times New Roman" w:cs="Times New Roman"/>
                <w:lang w:eastAsia="zh-CN"/>
              </w:rPr>
              <w:t>，地质资源储量</w:t>
            </w:r>
            <w:r w:rsidR="008E6592" w:rsidRPr="00E915C5">
              <w:rPr>
                <w:rFonts w:ascii="Times New Roman" w:eastAsia="仿宋_GB2312" w:hAnsi="Times New Roman" w:cs="Times New Roman" w:hint="eastAsia"/>
                <w:lang w:eastAsia="zh-CN"/>
              </w:rPr>
              <w:t>50.76</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，开采资源量</w:t>
            </w:r>
            <w:r w:rsidR="008E6592" w:rsidRPr="00E915C5">
              <w:rPr>
                <w:rFonts w:ascii="Times New Roman" w:eastAsia="仿宋_GB2312" w:hAnsi="Times New Roman" w:cs="Times New Roman" w:hint="eastAsia"/>
                <w:lang w:eastAsia="zh-CN"/>
              </w:rPr>
              <w:t>77.16</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，设计开采标高为</w:t>
            </w:r>
            <w:r w:rsidRPr="00E915C5">
              <w:rPr>
                <w:rFonts w:ascii="Times New Roman" w:eastAsia="仿宋_GB2312" w:hAnsi="Times New Roman" w:cs="Times New Roman"/>
                <w:lang w:eastAsia="zh-CN"/>
              </w:rPr>
              <w:t>+</w:t>
            </w:r>
            <w:r w:rsidR="008E6592" w:rsidRPr="00E915C5">
              <w:rPr>
                <w:rFonts w:ascii="Times New Roman" w:eastAsia="仿宋_GB2312" w:hAnsi="Times New Roman" w:cs="Times New Roman" w:hint="eastAsia"/>
                <w:lang w:eastAsia="zh-CN"/>
              </w:rPr>
              <w:t>22</w:t>
            </w:r>
            <w:r w:rsidRPr="00E915C5">
              <w:rPr>
                <w:rFonts w:ascii="Times New Roman" w:eastAsia="仿宋_GB2312" w:hAnsi="Times New Roman" w:cs="Times New Roman"/>
                <w:lang w:eastAsia="zh-CN"/>
              </w:rPr>
              <w:t>0m</w:t>
            </w:r>
            <w:r w:rsidRPr="00E915C5">
              <w:rPr>
                <w:rFonts w:ascii="Times New Roman" w:eastAsia="仿宋_GB2312" w:hAnsi="Times New Roman" w:cs="Times New Roman"/>
                <w:lang w:eastAsia="zh-CN"/>
              </w:rPr>
              <w:t>～</w:t>
            </w:r>
            <w:r w:rsidRPr="00E915C5">
              <w:rPr>
                <w:rFonts w:ascii="Times New Roman" w:eastAsia="仿宋_GB2312" w:hAnsi="Times New Roman" w:cs="Times New Roman"/>
                <w:lang w:eastAsia="zh-CN"/>
              </w:rPr>
              <w:t>+</w:t>
            </w:r>
            <w:r w:rsidR="008E6592" w:rsidRPr="00E915C5">
              <w:rPr>
                <w:rFonts w:ascii="Times New Roman" w:eastAsia="仿宋_GB2312" w:hAnsi="Times New Roman" w:cs="Times New Roman" w:hint="eastAsia"/>
                <w:lang w:eastAsia="zh-CN"/>
              </w:rPr>
              <w:t>13</w:t>
            </w:r>
            <w:r w:rsidRPr="00E915C5">
              <w:rPr>
                <w:rFonts w:ascii="Times New Roman" w:eastAsia="仿宋_GB2312" w:hAnsi="Times New Roman" w:cs="Times New Roman"/>
                <w:lang w:eastAsia="zh-CN"/>
              </w:rPr>
              <w:t>0m</w:t>
            </w:r>
            <w:r w:rsidRPr="00E915C5">
              <w:rPr>
                <w:rFonts w:ascii="Times New Roman" w:eastAsia="仿宋_GB2312" w:hAnsi="Times New Roman" w:cs="Times New Roman"/>
                <w:lang w:eastAsia="zh-CN"/>
              </w:rPr>
              <w:t>，开采规模</w:t>
            </w:r>
            <w:r w:rsidR="008E6592" w:rsidRPr="00E915C5">
              <w:rPr>
                <w:rFonts w:ascii="Times New Roman" w:eastAsia="仿宋_GB2312" w:hAnsi="Times New Roman" w:cs="Times New Roman" w:hint="eastAsia"/>
                <w:lang w:eastAsia="zh-CN"/>
              </w:rPr>
              <w:t>10.00</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/a</w:t>
            </w:r>
            <w:r w:rsidRPr="00E915C5">
              <w:rPr>
                <w:rFonts w:ascii="Times New Roman" w:eastAsia="仿宋_GB2312" w:hAnsi="Times New Roman" w:cs="Times New Roman"/>
                <w:lang w:eastAsia="zh-CN"/>
              </w:rPr>
              <w:t>，矿山服务年限为</w:t>
            </w:r>
            <w:r w:rsidR="008E6592" w:rsidRPr="00E915C5">
              <w:rPr>
                <w:rFonts w:ascii="Times New Roman" w:eastAsia="仿宋_GB2312" w:hAnsi="Times New Roman" w:cs="Times New Roman" w:hint="eastAsia"/>
                <w:lang w:eastAsia="zh-CN"/>
              </w:rPr>
              <w:t>5.1</w:t>
            </w:r>
            <w:r w:rsidRPr="00E915C5">
              <w:rPr>
                <w:rFonts w:ascii="Times New Roman" w:eastAsia="仿宋_GB2312" w:hAnsi="Times New Roman" w:cs="Times New Roman"/>
                <w:lang w:eastAsia="zh-CN"/>
              </w:rPr>
              <w:t>年。</w:t>
            </w:r>
            <w:bookmarkEnd w:id="7"/>
          </w:p>
        </w:tc>
      </w:tr>
      <w:tr w:rsidR="00E915C5" w:rsidRPr="00E915C5" w:rsidTr="00DD1288">
        <w:trPr>
          <w:trHeight w:val="490"/>
          <w:jc w:val="center"/>
        </w:trPr>
        <w:tc>
          <w:tcPr>
            <w:tcW w:w="1115" w:type="pct"/>
            <w:gridSpan w:val="3"/>
            <w:vAlign w:val="center"/>
          </w:tcPr>
          <w:p w:rsidR="00BF79DA" w:rsidRPr="00E915C5" w:rsidRDefault="00BF79DA" w:rsidP="0024711E">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流域管理机构</w:t>
            </w:r>
          </w:p>
        </w:tc>
        <w:tc>
          <w:tcPr>
            <w:tcW w:w="1370" w:type="pct"/>
            <w:gridSpan w:val="5"/>
            <w:vAlign w:val="center"/>
          </w:tcPr>
          <w:p w:rsidR="00BF79DA" w:rsidRPr="00B8693A" w:rsidRDefault="00B8693A" w:rsidP="0024711E">
            <w:pPr>
              <w:jc w:val="center"/>
              <w:rPr>
                <w:rFonts w:ascii="Times New Roman" w:eastAsia="仿宋_GB2312" w:hAnsi="Times New Roman" w:cs="Times New Roman"/>
                <w:color w:val="0000FF"/>
                <w:sz w:val="24"/>
              </w:rPr>
            </w:pPr>
            <w:r w:rsidRPr="00B8693A">
              <w:rPr>
                <w:rFonts w:ascii="Times New Roman" w:eastAsia="仿宋_GB2312" w:hAnsi="Times New Roman" w:cs="Times New Roman" w:hint="eastAsia"/>
                <w:color w:val="0000FF"/>
                <w:sz w:val="24"/>
                <w:lang w:eastAsia="zh-CN"/>
              </w:rPr>
              <w:t>太湖流域管理局</w:t>
            </w:r>
          </w:p>
        </w:tc>
        <w:tc>
          <w:tcPr>
            <w:tcW w:w="878" w:type="pct"/>
            <w:gridSpan w:val="4"/>
            <w:vAlign w:val="center"/>
          </w:tcPr>
          <w:p w:rsidR="00BF79DA" w:rsidRPr="00E915C5" w:rsidRDefault="00BF79DA" w:rsidP="0024711E">
            <w:pPr>
              <w:ind w:right="-112"/>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所属水土流失</w:t>
            </w:r>
          </w:p>
          <w:p w:rsidR="00BF79DA" w:rsidRPr="00E915C5" w:rsidRDefault="00BF79DA" w:rsidP="0024711E">
            <w:pPr>
              <w:ind w:right="-112"/>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重点防治区</w:t>
            </w:r>
          </w:p>
        </w:tc>
        <w:tc>
          <w:tcPr>
            <w:tcW w:w="1637" w:type="pct"/>
            <w:gridSpan w:val="2"/>
            <w:vAlign w:val="center"/>
          </w:tcPr>
          <w:p w:rsidR="00BF79DA" w:rsidRPr="00E915C5" w:rsidRDefault="008E6592" w:rsidP="0024711E">
            <w:pPr>
              <w:adjustRightInd w:val="0"/>
              <w:ind w:left="26"/>
              <w:jc w:val="center"/>
              <w:rPr>
                <w:rFonts w:ascii="Times New Roman" w:eastAsia="仿宋_GB2312" w:hAnsi="Times New Roman" w:cs="Times New Roman"/>
                <w:spacing w:val="-4"/>
                <w:lang w:eastAsia="zh-CN"/>
              </w:rPr>
            </w:pPr>
            <w:r w:rsidRPr="00E915C5">
              <w:rPr>
                <w:rFonts w:ascii="Times New Roman" w:eastAsia="仿宋_GB2312" w:hAnsi="Times New Roman" w:cs="Times New Roman" w:hint="eastAsia"/>
                <w:szCs w:val="18"/>
                <w:lang w:eastAsia="zh-CN"/>
              </w:rPr>
              <w:t>未列入</w:t>
            </w:r>
          </w:p>
        </w:tc>
      </w:tr>
      <w:tr w:rsidR="00E915C5" w:rsidRPr="00E915C5" w:rsidTr="00DD1288">
        <w:trPr>
          <w:trHeight w:val="312"/>
          <w:jc w:val="center"/>
        </w:trPr>
        <w:tc>
          <w:tcPr>
            <w:tcW w:w="1115" w:type="pct"/>
            <w:gridSpan w:val="3"/>
            <w:vAlign w:val="center"/>
          </w:tcPr>
          <w:p w:rsidR="00BF79DA" w:rsidRPr="00E915C5" w:rsidRDefault="00BF79DA" w:rsidP="0024711E">
            <w:pPr>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水土保持方案审批</w:t>
            </w:r>
          </w:p>
          <w:p w:rsidR="00BF79DA" w:rsidRPr="00E915C5" w:rsidRDefault="00BF79DA" w:rsidP="0024711E">
            <w:pPr>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部门、文号及时间</w:t>
            </w:r>
          </w:p>
        </w:tc>
        <w:tc>
          <w:tcPr>
            <w:tcW w:w="3885" w:type="pct"/>
            <w:gridSpan w:val="11"/>
            <w:vAlign w:val="center"/>
          </w:tcPr>
          <w:p w:rsidR="00BF79DA" w:rsidRPr="00E915C5" w:rsidRDefault="00FA707C" w:rsidP="00900AB6">
            <w:pPr>
              <w:jc w:val="center"/>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t>南靖</w:t>
            </w:r>
            <w:r w:rsidR="00023B55" w:rsidRPr="00E915C5">
              <w:rPr>
                <w:rFonts w:ascii="Times New Roman" w:eastAsia="仿宋_GB2312" w:hAnsi="Times New Roman" w:cs="Times New Roman" w:hint="eastAsia"/>
                <w:sz w:val="24"/>
                <w:lang w:eastAsia="zh-CN"/>
              </w:rPr>
              <w:t>县</w:t>
            </w:r>
            <w:r w:rsidR="00E81A6C" w:rsidRPr="00E915C5">
              <w:rPr>
                <w:rFonts w:ascii="Times New Roman" w:eastAsia="仿宋_GB2312" w:hAnsi="Times New Roman" w:cs="Times New Roman"/>
                <w:sz w:val="24"/>
                <w:lang w:eastAsia="zh-CN"/>
              </w:rPr>
              <w:t>水利局、</w:t>
            </w:r>
            <w:r w:rsidR="00900AB6" w:rsidRPr="00E915C5">
              <w:rPr>
                <w:rFonts w:ascii="Times New Roman" w:eastAsia="仿宋_GB2312" w:hAnsi="Times New Roman" w:cs="Times New Roman" w:hint="eastAsia"/>
                <w:sz w:val="24"/>
                <w:szCs w:val="24"/>
                <w:lang w:eastAsia="zh-CN"/>
              </w:rPr>
              <w:t>批文</w:t>
            </w:r>
            <w:proofErr w:type="gramStart"/>
            <w:r w:rsidR="00900AB6" w:rsidRPr="00E915C5">
              <w:rPr>
                <w:rFonts w:ascii="Times New Roman" w:eastAsia="仿宋_GB2312" w:hAnsi="Times New Roman" w:cs="Times New Roman" w:hint="eastAsia"/>
                <w:sz w:val="24"/>
                <w:szCs w:val="24"/>
                <w:lang w:eastAsia="zh-CN"/>
              </w:rPr>
              <w:t>号靖水</w:t>
            </w:r>
            <w:proofErr w:type="gramEnd"/>
            <w:r w:rsidR="00900AB6" w:rsidRPr="00E915C5">
              <w:rPr>
                <w:rFonts w:ascii="Times New Roman" w:eastAsia="仿宋_GB2312" w:hAnsi="Times New Roman" w:cs="Times New Roman" w:hint="eastAsia"/>
                <w:sz w:val="24"/>
                <w:szCs w:val="24"/>
                <w:lang w:eastAsia="zh-CN"/>
              </w:rPr>
              <w:t>[2012]87</w:t>
            </w:r>
            <w:r w:rsidR="00900AB6" w:rsidRPr="00E915C5">
              <w:rPr>
                <w:rFonts w:ascii="Times New Roman" w:eastAsia="仿宋_GB2312" w:hAnsi="Times New Roman" w:cs="Times New Roman" w:hint="eastAsia"/>
                <w:sz w:val="24"/>
                <w:szCs w:val="24"/>
                <w:lang w:eastAsia="zh-CN"/>
              </w:rPr>
              <w:t>号</w:t>
            </w:r>
            <w:r w:rsidR="00E81A6C" w:rsidRPr="00E915C5">
              <w:rPr>
                <w:rFonts w:ascii="Times New Roman" w:eastAsia="仿宋_GB2312" w:hAnsi="Times New Roman" w:cs="Times New Roman"/>
                <w:sz w:val="24"/>
                <w:lang w:eastAsia="zh-CN"/>
              </w:rPr>
              <w:t>、</w:t>
            </w:r>
            <w:r w:rsidR="00E81A6C" w:rsidRPr="00E915C5">
              <w:rPr>
                <w:rFonts w:ascii="Times New Roman" w:eastAsia="仿宋_GB2312" w:hAnsi="Times New Roman" w:cs="Times New Roman"/>
                <w:sz w:val="24"/>
                <w:lang w:eastAsia="zh-CN"/>
              </w:rPr>
              <w:t>201</w:t>
            </w:r>
            <w:r w:rsidR="00900AB6" w:rsidRPr="00E915C5">
              <w:rPr>
                <w:rFonts w:ascii="Times New Roman" w:eastAsia="仿宋_GB2312" w:hAnsi="Times New Roman" w:cs="Times New Roman" w:hint="eastAsia"/>
                <w:sz w:val="24"/>
                <w:lang w:eastAsia="zh-CN"/>
              </w:rPr>
              <w:t>2</w:t>
            </w:r>
            <w:r w:rsidR="00E81A6C" w:rsidRPr="00E915C5">
              <w:rPr>
                <w:rFonts w:ascii="Times New Roman" w:eastAsia="仿宋_GB2312" w:hAnsi="Times New Roman" w:cs="Times New Roman"/>
                <w:sz w:val="24"/>
                <w:lang w:eastAsia="zh-CN"/>
              </w:rPr>
              <w:t>年</w:t>
            </w:r>
            <w:r w:rsidR="00900AB6" w:rsidRPr="00E915C5">
              <w:rPr>
                <w:rFonts w:ascii="Times New Roman" w:eastAsia="仿宋_GB2312" w:hAnsi="Times New Roman" w:cs="Times New Roman" w:hint="eastAsia"/>
                <w:sz w:val="24"/>
                <w:lang w:eastAsia="zh-CN"/>
              </w:rPr>
              <w:t>9</w:t>
            </w:r>
            <w:r w:rsidR="00E81A6C" w:rsidRPr="00E915C5">
              <w:rPr>
                <w:rFonts w:ascii="Times New Roman" w:eastAsia="仿宋_GB2312" w:hAnsi="Times New Roman" w:cs="Times New Roman"/>
                <w:sz w:val="24"/>
                <w:lang w:eastAsia="zh-CN"/>
              </w:rPr>
              <w:t>月</w:t>
            </w:r>
          </w:p>
        </w:tc>
      </w:tr>
      <w:tr w:rsidR="00E915C5" w:rsidRPr="00E915C5" w:rsidTr="00DD1288">
        <w:trPr>
          <w:trHeight w:val="312"/>
          <w:jc w:val="center"/>
        </w:trPr>
        <w:tc>
          <w:tcPr>
            <w:tcW w:w="1115" w:type="pct"/>
            <w:gridSpan w:val="3"/>
            <w:vAlign w:val="center"/>
          </w:tcPr>
          <w:p w:rsidR="00BF79DA" w:rsidRPr="00E915C5" w:rsidRDefault="00BF79DA" w:rsidP="004530A1">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工　期</w:t>
            </w:r>
          </w:p>
        </w:tc>
        <w:tc>
          <w:tcPr>
            <w:tcW w:w="1370" w:type="pct"/>
            <w:gridSpan w:val="5"/>
            <w:vAlign w:val="center"/>
          </w:tcPr>
          <w:p w:rsidR="00BF79DA" w:rsidRPr="00E915C5" w:rsidRDefault="00BF79DA" w:rsidP="004530A1">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主体工程</w:t>
            </w:r>
          </w:p>
        </w:tc>
        <w:tc>
          <w:tcPr>
            <w:tcW w:w="2515" w:type="pct"/>
            <w:gridSpan w:val="6"/>
            <w:vAlign w:val="center"/>
          </w:tcPr>
          <w:p w:rsidR="00BF79DA" w:rsidRPr="00B8693A" w:rsidRDefault="00B8693A" w:rsidP="00B8693A">
            <w:pPr>
              <w:jc w:val="center"/>
              <w:rPr>
                <w:rFonts w:ascii="Times New Roman" w:eastAsia="仿宋_GB2312" w:hAnsi="Times New Roman" w:cs="Times New Roman"/>
                <w:color w:val="0000FF"/>
                <w:sz w:val="24"/>
                <w:lang w:eastAsia="zh-CN"/>
              </w:rPr>
            </w:pPr>
            <w:r w:rsidRPr="00B8693A">
              <w:rPr>
                <w:rFonts w:ascii="Times New Roman" w:eastAsia="仿宋_GB2312" w:hAnsi="Times New Roman" w:cs="Times New Roman"/>
                <w:color w:val="0000FF"/>
                <w:sz w:val="24"/>
                <w:lang w:eastAsia="zh-CN"/>
              </w:rPr>
              <w:t>工程</w:t>
            </w:r>
            <w:r w:rsidR="004530A1" w:rsidRPr="00B8693A">
              <w:rPr>
                <w:rFonts w:ascii="Times New Roman" w:eastAsia="仿宋_GB2312" w:hAnsi="Times New Roman" w:cs="Times New Roman"/>
                <w:color w:val="0000FF"/>
                <w:sz w:val="24"/>
                <w:lang w:eastAsia="zh-CN"/>
              </w:rPr>
              <w:t>201</w:t>
            </w:r>
            <w:r w:rsidRPr="00B8693A">
              <w:rPr>
                <w:rFonts w:ascii="Times New Roman" w:eastAsia="仿宋_GB2312" w:hAnsi="Times New Roman" w:cs="Times New Roman" w:hint="eastAsia"/>
                <w:color w:val="0000FF"/>
                <w:sz w:val="24"/>
                <w:lang w:eastAsia="zh-CN"/>
              </w:rPr>
              <w:t>2</w:t>
            </w:r>
            <w:r w:rsidR="004530A1" w:rsidRPr="00B8693A">
              <w:rPr>
                <w:rFonts w:ascii="Times New Roman" w:eastAsia="仿宋_GB2312" w:hAnsi="Times New Roman" w:cs="Times New Roman"/>
                <w:color w:val="0000FF"/>
                <w:sz w:val="24"/>
                <w:lang w:eastAsia="zh-CN"/>
              </w:rPr>
              <w:t>年</w:t>
            </w:r>
            <w:r w:rsidRPr="00B8693A">
              <w:rPr>
                <w:rFonts w:ascii="Times New Roman" w:eastAsia="仿宋_GB2312" w:hAnsi="Times New Roman" w:cs="Times New Roman" w:hint="eastAsia"/>
                <w:color w:val="0000FF"/>
                <w:sz w:val="24"/>
                <w:lang w:eastAsia="zh-CN"/>
              </w:rPr>
              <w:t>9</w:t>
            </w:r>
            <w:r w:rsidR="004530A1" w:rsidRPr="00B8693A">
              <w:rPr>
                <w:rFonts w:ascii="Times New Roman" w:eastAsia="仿宋_GB2312" w:hAnsi="Times New Roman" w:cs="Times New Roman"/>
                <w:color w:val="0000FF"/>
                <w:sz w:val="24"/>
                <w:lang w:eastAsia="zh-CN"/>
              </w:rPr>
              <w:t>月</w:t>
            </w:r>
            <w:r w:rsidR="004530A1" w:rsidRPr="00B8693A">
              <w:rPr>
                <w:rFonts w:ascii="Times New Roman" w:eastAsia="仿宋_GB2312" w:hAnsi="Times New Roman" w:cs="Times New Roman"/>
                <w:color w:val="0000FF"/>
                <w:sz w:val="24"/>
                <w:lang w:eastAsia="zh-CN"/>
              </w:rPr>
              <w:t>1</w:t>
            </w:r>
            <w:r w:rsidR="004530A1" w:rsidRPr="00B8693A">
              <w:rPr>
                <w:rFonts w:ascii="Times New Roman" w:eastAsia="仿宋_GB2312" w:hAnsi="Times New Roman" w:cs="Times New Roman"/>
                <w:color w:val="0000FF"/>
                <w:sz w:val="24"/>
                <w:lang w:eastAsia="zh-CN"/>
              </w:rPr>
              <w:t>日开工，</w:t>
            </w:r>
            <w:r w:rsidR="004530A1" w:rsidRPr="00B8693A">
              <w:rPr>
                <w:rFonts w:ascii="Times New Roman" w:eastAsia="仿宋_GB2312" w:hAnsi="Times New Roman" w:cs="Times New Roman"/>
                <w:color w:val="0000FF"/>
                <w:sz w:val="24"/>
                <w:lang w:eastAsia="zh-CN"/>
              </w:rPr>
              <w:t>201</w:t>
            </w:r>
            <w:r w:rsidRPr="00B8693A">
              <w:rPr>
                <w:rFonts w:ascii="Times New Roman" w:eastAsia="仿宋_GB2312" w:hAnsi="Times New Roman" w:cs="Times New Roman" w:hint="eastAsia"/>
                <w:color w:val="0000FF"/>
                <w:sz w:val="24"/>
                <w:lang w:eastAsia="zh-CN"/>
              </w:rPr>
              <w:t>2</w:t>
            </w:r>
            <w:r w:rsidR="004530A1" w:rsidRPr="00B8693A">
              <w:rPr>
                <w:rFonts w:ascii="Times New Roman" w:eastAsia="仿宋_GB2312" w:hAnsi="Times New Roman" w:cs="Times New Roman"/>
                <w:color w:val="0000FF"/>
                <w:sz w:val="24"/>
                <w:lang w:eastAsia="zh-CN"/>
              </w:rPr>
              <w:t>年</w:t>
            </w:r>
            <w:r w:rsidRPr="00B8693A">
              <w:rPr>
                <w:rFonts w:ascii="Times New Roman" w:eastAsia="仿宋_GB2312" w:hAnsi="Times New Roman" w:cs="Times New Roman" w:hint="eastAsia"/>
                <w:color w:val="0000FF"/>
                <w:sz w:val="24"/>
                <w:lang w:eastAsia="zh-CN"/>
              </w:rPr>
              <w:t>11</w:t>
            </w:r>
            <w:r w:rsidR="004530A1" w:rsidRPr="00B8693A">
              <w:rPr>
                <w:rFonts w:ascii="Times New Roman" w:eastAsia="仿宋_GB2312" w:hAnsi="Times New Roman" w:cs="Times New Roman"/>
                <w:color w:val="0000FF"/>
                <w:sz w:val="24"/>
                <w:lang w:eastAsia="zh-CN"/>
              </w:rPr>
              <w:t>月</w:t>
            </w:r>
            <w:r w:rsidR="004530A1" w:rsidRPr="00B8693A">
              <w:rPr>
                <w:rFonts w:ascii="Times New Roman" w:eastAsia="仿宋_GB2312" w:hAnsi="Times New Roman" w:cs="Times New Roman"/>
                <w:color w:val="0000FF"/>
                <w:sz w:val="24"/>
                <w:lang w:eastAsia="zh-CN"/>
              </w:rPr>
              <w:t>30</w:t>
            </w:r>
            <w:r w:rsidR="004530A1" w:rsidRPr="00B8693A">
              <w:rPr>
                <w:rFonts w:ascii="Times New Roman" w:eastAsia="仿宋_GB2312" w:hAnsi="Times New Roman" w:cs="Times New Roman"/>
                <w:color w:val="0000FF"/>
                <w:sz w:val="24"/>
                <w:lang w:eastAsia="zh-CN"/>
              </w:rPr>
              <w:t>日完工</w:t>
            </w:r>
          </w:p>
        </w:tc>
      </w:tr>
      <w:tr w:rsidR="00E915C5" w:rsidRPr="00E915C5" w:rsidTr="00DD1288">
        <w:trPr>
          <w:trHeight w:val="312"/>
          <w:jc w:val="center"/>
        </w:trPr>
        <w:tc>
          <w:tcPr>
            <w:tcW w:w="1115" w:type="pct"/>
            <w:gridSpan w:val="3"/>
            <w:vMerge w:val="restart"/>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防治责任范围</w:t>
            </w:r>
            <w:r w:rsidRPr="00E915C5">
              <w:rPr>
                <w:rFonts w:ascii="Times New Roman" w:eastAsia="仿宋_GB2312" w:hAnsi="Times New Roman" w:cs="Times New Roman"/>
                <w:b/>
                <w:bCs/>
                <w:sz w:val="24"/>
              </w:rPr>
              <w:t>(hm</w:t>
            </w:r>
            <w:r w:rsidRPr="00E915C5">
              <w:rPr>
                <w:rFonts w:ascii="Times New Roman" w:eastAsia="仿宋_GB2312" w:hAnsi="Times New Roman" w:cs="Times New Roman"/>
                <w:b/>
                <w:bCs/>
                <w:sz w:val="24"/>
                <w:vertAlign w:val="superscript"/>
              </w:rPr>
              <w:t>2</w:t>
            </w:r>
            <w:r w:rsidRPr="00E915C5">
              <w:rPr>
                <w:rFonts w:ascii="Times New Roman" w:eastAsia="仿宋_GB2312" w:hAnsi="Times New Roman" w:cs="Times New Roman"/>
                <w:b/>
                <w:bCs/>
                <w:sz w:val="24"/>
              </w:rPr>
              <w:t>)</w:t>
            </w:r>
          </w:p>
        </w:tc>
        <w:tc>
          <w:tcPr>
            <w:tcW w:w="1763" w:type="pct"/>
            <w:gridSpan w:val="6"/>
            <w:vAlign w:val="center"/>
          </w:tcPr>
          <w:p w:rsidR="00BF79DA" w:rsidRPr="00E915C5" w:rsidRDefault="00BF79DA" w:rsidP="00900AB6">
            <w:pPr>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水土保持方案确定的防治责任范围</w:t>
            </w:r>
            <w:r w:rsidRPr="00E915C5">
              <w:rPr>
                <w:rFonts w:ascii="Times New Roman" w:eastAsia="仿宋_GB2312" w:hAnsi="Times New Roman" w:cs="Times New Roman"/>
                <w:b/>
                <w:bCs/>
                <w:sz w:val="24"/>
                <w:lang w:eastAsia="zh-CN"/>
              </w:rPr>
              <w:t>/</w:t>
            </w:r>
            <w:r w:rsidRPr="00E915C5">
              <w:rPr>
                <w:rFonts w:ascii="Times New Roman" w:eastAsia="仿宋_GB2312" w:hAnsi="Times New Roman" w:cs="Times New Roman"/>
                <w:b/>
                <w:bCs/>
                <w:sz w:val="24"/>
                <w:lang w:eastAsia="zh-CN"/>
              </w:rPr>
              <w:t>建设面积</w:t>
            </w:r>
          </w:p>
        </w:tc>
        <w:tc>
          <w:tcPr>
            <w:tcW w:w="2122" w:type="pct"/>
            <w:gridSpan w:val="5"/>
            <w:vAlign w:val="center"/>
          </w:tcPr>
          <w:p w:rsidR="00BF79DA" w:rsidRPr="00E915C5" w:rsidRDefault="008E6592" w:rsidP="008E6592">
            <w:pPr>
              <w:spacing w:line="360" w:lineRule="auto"/>
              <w:jc w:val="center"/>
              <w:rPr>
                <w:rFonts w:ascii="Times New Roman" w:eastAsia="仿宋_GB2312" w:hAnsi="Times New Roman" w:cs="Times New Roman"/>
                <w:sz w:val="24"/>
                <w:lang w:eastAsia="zh-CN"/>
              </w:rPr>
            </w:pPr>
            <w:bookmarkStart w:id="8" w:name="批复责任范围"/>
            <w:r w:rsidRPr="00E915C5">
              <w:rPr>
                <w:rFonts w:ascii="Times New Roman" w:eastAsia="仿宋_GB2312" w:hAnsi="Times New Roman" w:cs="Times New Roman" w:hint="eastAsia"/>
                <w:sz w:val="24"/>
                <w:lang w:eastAsia="zh-CN"/>
              </w:rPr>
              <w:t>4.65</w:t>
            </w:r>
            <w:bookmarkEnd w:id="8"/>
            <w:r w:rsidR="004677A0" w:rsidRPr="00E915C5">
              <w:rPr>
                <w:rFonts w:ascii="Times New Roman" w:eastAsia="仿宋_GB2312" w:hAnsi="Times New Roman" w:cs="Times New Roman"/>
                <w:sz w:val="24"/>
                <w:lang w:eastAsia="zh-CN"/>
              </w:rPr>
              <w:t>hm</w:t>
            </w:r>
            <w:r w:rsidR="004677A0" w:rsidRPr="00E915C5">
              <w:rPr>
                <w:rFonts w:ascii="Times New Roman" w:eastAsia="仿宋_GB2312" w:hAnsi="Times New Roman" w:cs="Times New Roman"/>
                <w:sz w:val="24"/>
                <w:vertAlign w:val="superscript"/>
                <w:lang w:eastAsia="zh-CN"/>
              </w:rPr>
              <w:t>2</w:t>
            </w:r>
            <w:r w:rsidR="00FD4B96"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hint="eastAsia"/>
                <w:sz w:val="24"/>
                <w:lang w:eastAsia="zh-CN"/>
              </w:rPr>
              <w:t>2.50</w:t>
            </w:r>
            <w:r w:rsidR="00FD4B96" w:rsidRPr="00E915C5">
              <w:rPr>
                <w:rFonts w:ascii="Times New Roman" w:eastAsia="仿宋_GB2312" w:hAnsi="Times New Roman" w:cs="Times New Roman"/>
                <w:sz w:val="24"/>
                <w:lang w:eastAsia="zh-CN"/>
              </w:rPr>
              <w:t>hm</w:t>
            </w:r>
            <w:r w:rsidR="00FD4B96" w:rsidRPr="00E915C5">
              <w:rPr>
                <w:rFonts w:ascii="Times New Roman" w:eastAsia="仿宋_GB2312" w:hAnsi="Times New Roman" w:cs="Times New Roman"/>
                <w:sz w:val="24"/>
                <w:vertAlign w:val="superscript"/>
                <w:lang w:eastAsia="zh-CN"/>
              </w:rPr>
              <w:t>2</w:t>
            </w:r>
          </w:p>
        </w:tc>
      </w:tr>
      <w:tr w:rsidR="00E915C5" w:rsidRPr="00E915C5" w:rsidTr="00DD1288">
        <w:trPr>
          <w:trHeight w:val="312"/>
          <w:jc w:val="center"/>
        </w:trPr>
        <w:tc>
          <w:tcPr>
            <w:tcW w:w="1115" w:type="pct"/>
            <w:gridSpan w:val="3"/>
            <w:vMerge/>
            <w:vAlign w:val="center"/>
          </w:tcPr>
          <w:p w:rsidR="00BF79DA" w:rsidRPr="00E915C5" w:rsidRDefault="00BF79DA" w:rsidP="0024711E">
            <w:pPr>
              <w:spacing w:line="360" w:lineRule="auto"/>
              <w:jc w:val="center"/>
              <w:rPr>
                <w:rFonts w:ascii="Times New Roman" w:eastAsia="仿宋_GB2312" w:hAnsi="Times New Roman" w:cs="Times New Roman"/>
                <w:b/>
                <w:bCs/>
                <w:sz w:val="24"/>
                <w:lang w:eastAsia="zh-CN"/>
              </w:rPr>
            </w:pPr>
          </w:p>
        </w:tc>
        <w:tc>
          <w:tcPr>
            <w:tcW w:w="1763" w:type="pct"/>
            <w:gridSpan w:val="6"/>
            <w:vAlign w:val="center"/>
          </w:tcPr>
          <w:p w:rsidR="00BF79DA" w:rsidRPr="00E915C5" w:rsidRDefault="008C379D" w:rsidP="00900AB6">
            <w:pPr>
              <w:jc w:val="center"/>
              <w:rPr>
                <w:rFonts w:ascii="Times New Roman" w:eastAsia="仿宋_GB2312" w:hAnsi="Times New Roman" w:cs="Times New Roman"/>
                <w:b/>
                <w:bCs/>
                <w:sz w:val="24"/>
                <w:szCs w:val="24"/>
                <w:lang w:eastAsia="zh-CN"/>
              </w:rPr>
            </w:pPr>
            <w:r w:rsidRPr="00E915C5">
              <w:rPr>
                <w:rFonts w:ascii="Times New Roman" w:eastAsia="仿宋_GB2312" w:hAnsi="Times New Roman" w:cs="Times New Roman"/>
                <w:b/>
                <w:bCs/>
                <w:sz w:val="24"/>
                <w:szCs w:val="24"/>
                <w:lang w:eastAsia="zh-CN"/>
              </w:rPr>
              <w:t>实际发生</w:t>
            </w:r>
            <w:r w:rsidR="00BF79DA" w:rsidRPr="00E915C5">
              <w:rPr>
                <w:rFonts w:ascii="Times New Roman" w:eastAsia="仿宋_GB2312" w:hAnsi="Times New Roman" w:cs="Times New Roman"/>
                <w:b/>
                <w:bCs/>
                <w:sz w:val="24"/>
                <w:szCs w:val="24"/>
                <w:lang w:eastAsia="zh-CN"/>
              </w:rPr>
              <w:t>的防治责任范围</w:t>
            </w:r>
            <w:r w:rsidR="005376CF" w:rsidRPr="00E915C5">
              <w:rPr>
                <w:rFonts w:ascii="Times New Roman" w:eastAsia="仿宋_GB2312" w:hAnsi="Times New Roman" w:cs="Times New Roman"/>
                <w:b/>
                <w:bCs/>
                <w:sz w:val="24"/>
                <w:szCs w:val="24"/>
                <w:lang w:eastAsia="zh-CN"/>
              </w:rPr>
              <w:t>/</w:t>
            </w:r>
            <w:r w:rsidR="005376CF" w:rsidRPr="00E915C5">
              <w:rPr>
                <w:rFonts w:ascii="Times New Roman" w:eastAsia="仿宋_GB2312" w:hAnsi="Times New Roman" w:cs="Times New Roman"/>
                <w:b/>
                <w:bCs/>
                <w:sz w:val="24"/>
                <w:szCs w:val="24"/>
                <w:lang w:eastAsia="zh-CN"/>
              </w:rPr>
              <w:t>建设面积</w:t>
            </w:r>
          </w:p>
        </w:tc>
        <w:tc>
          <w:tcPr>
            <w:tcW w:w="2122" w:type="pct"/>
            <w:gridSpan w:val="5"/>
            <w:vAlign w:val="center"/>
          </w:tcPr>
          <w:p w:rsidR="00BF79DA" w:rsidRPr="00E915C5" w:rsidRDefault="008E6592" w:rsidP="00885AAD">
            <w:pPr>
              <w:spacing w:line="360" w:lineRule="auto"/>
              <w:jc w:val="center"/>
              <w:rPr>
                <w:rFonts w:ascii="Times New Roman" w:eastAsia="仿宋_GB2312" w:hAnsi="Times New Roman" w:cs="Times New Roman"/>
                <w:sz w:val="24"/>
                <w:lang w:eastAsia="zh-CN"/>
              </w:rPr>
            </w:pPr>
            <w:bookmarkStart w:id="9" w:name="责任范围"/>
            <w:r w:rsidRPr="00E915C5">
              <w:rPr>
                <w:rFonts w:ascii="Times New Roman" w:eastAsia="仿宋_GB2312" w:hAnsi="Times New Roman" w:cs="Times New Roman" w:hint="eastAsia"/>
                <w:sz w:val="24"/>
                <w:lang w:eastAsia="zh-CN"/>
              </w:rPr>
              <w:t>4.</w:t>
            </w:r>
            <w:r w:rsidR="00885AAD" w:rsidRPr="00E915C5">
              <w:rPr>
                <w:rFonts w:ascii="Times New Roman" w:eastAsia="仿宋_GB2312" w:hAnsi="Times New Roman" w:cs="Times New Roman" w:hint="eastAsia"/>
                <w:sz w:val="24"/>
                <w:lang w:eastAsia="zh-CN"/>
              </w:rPr>
              <w:t>09</w:t>
            </w:r>
            <w:bookmarkEnd w:id="9"/>
            <w:r w:rsidRPr="00E915C5">
              <w:rPr>
                <w:rFonts w:ascii="Times New Roman" w:eastAsia="仿宋_GB2312" w:hAnsi="Times New Roman" w:cs="Times New Roman"/>
                <w:sz w:val="24"/>
                <w:lang w:eastAsia="zh-CN"/>
              </w:rPr>
              <w:t>hm</w:t>
            </w:r>
            <w:r w:rsidRPr="00E915C5">
              <w:rPr>
                <w:rFonts w:ascii="Times New Roman" w:eastAsia="仿宋_GB2312" w:hAnsi="Times New Roman" w:cs="Times New Roman"/>
                <w:sz w:val="24"/>
                <w:vertAlign w:val="superscript"/>
                <w:lang w:eastAsia="zh-CN"/>
              </w:rPr>
              <w:t>2</w:t>
            </w:r>
            <w:r w:rsidRPr="00E915C5">
              <w:rPr>
                <w:rFonts w:ascii="Times New Roman" w:eastAsia="仿宋_GB2312" w:hAnsi="Times New Roman" w:cs="Times New Roman"/>
                <w:sz w:val="24"/>
                <w:lang w:eastAsia="zh-CN"/>
              </w:rPr>
              <w:t>/</w:t>
            </w:r>
            <w:r w:rsidR="00885AAD" w:rsidRPr="00E915C5">
              <w:rPr>
                <w:rFonts w:ascii="Times New Roman" w:eastAsia="仿宋_GB2312" w:hAnsi="Times New Roman" w:cs="Times New Roman" w:hint="eastAsia"/>
                <w:sz w:val="24"/>
                <w:lang w:eastAsia="zh-CN"/>
              </w:rPr>
              <w:t>4.09</w:t>
            </w:r>
            <w:r w:rsidRPr="00E915C5">
              <w:rPr>
                <w:rFonts w:ascii="Times New Roman" w:eastAsia="仿宋_GB2312" w:hAnsi="Times New Roman" w:cs="Times New Roman"/>
                <w:sz w:val="24"/>
                <w:lang w:eastAsia="zh-CN"/>
              </w:rPr>
              <w:t>hm</w:t>
            </w:r>
            <w:r w:rsidRPr="00E915C5">
              <w:rPr>
                <w:rFonts w:ascii="Times New Roman" w:eastAsia="仿宋_GB2312" w:hAnsi="Times New Roman" w:cs="Times New Roman"/>
                <w:sz w:val="24"/>
                <w:vertAlign w:val="superscript"/>
                <w:lang w:eastAsia="zh-CN"/>
              </w:rPr>
              <w:t>2</w:t>
            </w:r>
          </w:p>
        </w:tc>
      </w:tr>
      <w:tr w:rsidR="00E915C5" w:rsidRPr="00E915C5" w:rsidTr="00DD1288">
        <w:trPr>
          <w:trHeight w:val="312"/>
          <w:jc w:val="center"/>
        </w:trPr>
        <w:tc>
          <w:tcPr>
            <w:tcW w:w="1115" w:type="pct"/>
            <w:gridSpan w:val="3"/>
            <w:vMerge/>
            <w:vAlign w:val="center"/>
          </w:tcPr>
          <w:p w:rsidR="00BF79DA" w:rsidRPr="00E915C5" w:rsidRDefault="00BF79DA" w:rsidP="0024711E">
            <w:pPr>
              <w:spacing w:line="360" w:lineRule="auto"/>
              <w:jc w:val="center"/>
              <w:rPr>
                <w:rFonts w:ascii="Times New Roman" w:eastAsia="仿宋_GB2312" w:hAnsi="Times New Roman" w:cs="Times New Roman"/>
                <w:b/>
                <w:bCs/>
                <w:sz w:val="24"/>
                <w:lang w:eastAsia="zh-CN"/>
              </w:rPr>
            </w:pPr>
          </w:p>
        </w:tc>
        <w:tc>
          <w:tcPr>
            <w:tcW w:w="1763" w:type="pct"/>
            <w:gridSpan w:val="6"/>
            <w:vAlign w:val="center"/>
          </w:tcPr>
          <w:p w:rsidR="00BF79DA" w:rsidRPr="00E915C5" w:rsidRDefault="00BF79DA" w:rsidP="00900AB6">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验收的防治责任范围</w:t>
            </w:r>
          </w:p>
        </w:tc>
        <w:tc>
          <w:tcPr>
            <w:tcW w:w="2122" w:type="pct"/>
            <w:gridSpan w:val="5"/>
            <w:vAlign w:val="center"/>
          </w:tcPr>
          <w:p w:rsidR="00BF79DA" w:rsidRPr="00E915C5" w:rsidRDefault="00885AAD" w:rsidP="00B37AB6">
            <w:pPr>
              <w:jc w:val="center"/>
              <w:rPr>
                <w:rFonts w:ascii="Times New Roman" w:eastAsia="仿宋_GB2312" w:hAnsi="Times New Roman" w:cs="Times New Roman"/>
                <w:sz w:val="24"/>
              </w:rPr>
            </w:pPr>
            <w:r w:rsidRPr="00E915C5">
              <w:rPr>
                <w:rFonts w:ascii="Times New Roman" w:eastAsia="仿宋_GB2312" w:hAnsi="Times New Roman" w:cs="Times New Roman" w:hint="eastAsia"/>
                <w:sz w:val="24"/>
                <w:lang w:eastAsia="zh-CN"/>
              </w:rPr>
              <w:t>4.09</w:t>
            </w:r>
            <w:r w:rsidR="008E6592" w:rsidRPr="00E915C5">
              <w:rPr>
                <w:rFonts w:ascii="Times New Roman" w:eastAsia="仿宋_GB2312" w:hAnsi="Times New Roman" w:cs="Times New Roman"/>
                <w:sz w:val="24"/>
                <w:lang w:eastAsia="zh-CN"/>
              </w:rPr>
              <w:t>hm</w:t>
            </w:r>
            <w:r w:rsidR="008E6592" w:rsidRPr="00E915C5">
              <w:rPr>
                <w:rFonts w:ascii="Times New Roman" w:eastAsia="仿宋_GB2312" w:hAnsi="Times New Roman" w:cs="Times New Roman"/>
                <w:sz w:val="24"/>
                <w:vertAlign w:val="superscript"/>
                <w:lang w:eastAsia="zh-CN"/>
              </w:rPr>
              <w:t>2</w:t>
            </w:r>
          </w:p>
        </w:tc>
      </w:tr>
      <w:tr w:rsidR="00E915C5" w:rsidRPr="00E915C5" w:rsidTr="00DD1288">
        <w:trPr>
          <w:trHeight w:hRule="exact" w:val="397"/>
          <w:jc w:val="center"/>
        </w:trPr>
        <w:tc>
          <w:tcPr>
            <w:tcW w:w="388" w:type="pct"/>
            <w:vMerge w:val="restart"/>
            <w:vAlign w:val="center"/>
          </w:tcPr>
          <w:p w:rsidR="00DD1288" w:rsidRPr="00E915C5" w:rsidRDefault="00DD1288" w:rsidP="00A07DA0">
            <w:pPr>
              <w:adjustRightInd w:val="0"/>
              <w:snapToGrid w:val="0"/>
              <w:ind w:leftChars="-50" w:left="-110" w:rightChars="-50" w:right="-110"/>
              <w:jc w:val="center"/>
              <w:rPr>
                <w:rFonts w:ascii="Times New Roman" w:eastAsia="仿宋_GB2312" w:hAnsi="Times New Roman" w:cs="Times New Roman"/>
                <w:b/>
                <w:bCs/>
                <w:spacing w:val="-6"/>
                <w:sz w:val="24"/>
              </w:rPr>
            </w:pPr>
            <w:bookmarkStart w:id="10" w:name="_Hlk517990199"/>
            <w:r w:rsidRPr="00E915C5">
              <w:rPr>
                <w:rFonts w:ascii="Times New Roman" w:eastAsia="仿宋_GB2312" w:hAnsi="Times New Roman" w:cs="Times New Roman"/>
                <w:b/>
                <w:bCs/>
                <w:spacing w:val="-6"/>
                <w:sz w:val="24"/>
              </w:rPr>
              <w:t>方案确定的防治目标</w:t>
            </w:r>
          </w:p>
        </w:tc>
        <w:tc>
          <w:tcPr>
            <w:tcW w:w="1084" w:type="pct"/>
            <w:gridSpan w:val="3"/>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扰动土地整治率</w:t>
            </w:r>
          </w:p>
        </w:tc>
        <w:tc>
          <w:tcPr>
            <w:tcW w:w="1013" w:type="pct"/>
            <w:gridSpan w:val="4"/>
            <w:vAlign w:val="center"/>
          </w:tcPr>
          <w:p w:rsidR="00DD1288" w:rsidRPr="00E915C5" w:rsidRDefault="00DD1288" w:rsidP="008E6592">
            <w:pPr>
              <w:jc w:val="center"/>
              <w:rPr>
                <w:rFonts w:ascii="Times New Roman" w:eastAsia="仿宋_GB2312" w:hAnsi="Times New Roman" w:cs="Times New Roman"/>
                <w:sz w:val="24"/>
                <w:lang w:eastAsia="zh-CN"/>
              </w:rPr>
            </w:pPr>
            <w:bookmarkStart w:id="11" w:name="扰动土地整治率标准"/>
            <w:r w:rsidRPr="00E915C5">
              <w:rPr>
                <w:rFonts w:ascii="Times New Roman" w:eastAsia="仿宋_GB2312" w:hAnsi="Times New Roman" w:cs="Times New Roman"/>
                <w:sz w:val="24"/>
                <w:lang w:eastAsia="zh-CN"/>
              </w:rPr>
              <w:t>96</w:t>
            </w:r>
            <w:bookmarkEnd w:id="11"/>
          </w:p>
        </w:tc>
        <w:tc>
          <w:tcPr>
            <w:tcW w:w="393" w:type="pct"/>
            <w:vMerge w:val="restart"/>
            <w:vAlign w:val="center"/>
          </w:tcPr>
          <w:p w:rsidR="00DD1288" w:rsidRPr="00E915C5" w:rsidRDefault="00DD1288" w:rsidP="00A07DA0">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防治目标实现值</w:t>
            </w: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扰动土地整治率</w:t>
            </w:r>
          </w:p>
        </w:tc>
        <w:tc>
          <w:tcPr>
            <w:tcW w:w="959" w:type="pct"/>
            <w:vAlign w:val="center"/>
          </w:tcPr>
          <w:p w:rsidR="00DD1288" w:rsidRPr="00E915C5" w:rsidRDefault="00900AB6" w:rsidP="00605DB6">
            <w:pPr>
              <w:jc w:val="center"/>
              <w:rPr>
                <w:rFonts w:ascii="Times New Roman" w:eastAsia="仿宋_GB2312" w:hAnsi="Times New Roman" w:cs="Times New Roman"/>
                <w:sz w:val="24"/>
                <w:lang w:eastAsia="zh-CN"/>
              </w:rPr>
            </w:pPr>
            <w:bookmarkStart w:id="12" w:name="扰动土地整治率"/>
            <w:r w:rsidRPr="00E915C5">
              <w:rPr>
                <w:rFonts w:ascii="Times New Roman" w:eastAsia="仿宋_GB2312" w:hAnsi="Times New Roman" w:cs="Times New Roman" w:hint="eastAsia"/>
                <w:sz w:val="24"/>
                <w:lang w:eastAsia="zh-CN"/>
              </w:rPr>
              <w:t>97.</w:t>
            </w:r>
            <w:r w:rsidR="00605DB6" w:rsidRPr="00E915C5">
              <w:rPr>
                <w:rFonts w:ascii="Times New Roman" w:eastAsia="仿宋_GB2312" w:hAnsi="Times New Roman" w:cs="Times New Roman" w:hint="eastAsia"/>
                <w:sz w:val="24"/>
                <w:lang w:eastAsia="zh-CN"/>
              </w:rPr>
              <w:t>80</w:t>
            </w:r>
            <w:bookmarkEnd w:id="12"/>
          </w:p>
        </w:tc>
      </w:tr>
      <w:tr w:rsidR="00E915C5" w:rsidRPr="00E915C5" w:rsidTr="00DD1288">
        <w:trPr>
          <w:trHeight w:hRule="exact" w:val="397"/>
          <w:jc w:val="center"/>
        </w:trPr>
        <w:tc>
          <w:tcPr>
            <w:tcW w:w="388"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084" w:type="pct"/>
            <w:gridSpan w:val="3"/>
            <w:vAlign w:val="center"/>
          </w:tcPr>
          <w:p w:rsidR="00DD1288" w:rsidRPr="00E915C5" w:rsidRDefault="00DD1288" w:rsidP="00A07DA0">
            <w:pPr>
              <w:jc w:val="center"/>
              <w:rPr>
                <w:rFonts w:ascii="Times New Roman" w:eastAsia="仿宋_GB2312" w:hAnsi="Times New Roman" w:cs="Times New Roman"/>
                <w:bCs/>
                <w:spacing w:val="-6"/>
                <w:sz w:val="24"/>
              </w:rPr>
            </w:pPr>
            <w:r w:rsidRPr="00E915C5">
              <w:rPr>
                <w:rFonts w:ascii="Times New Roman" w:eastAsia="仿宋_GB2312" w:hAnsi="Times New Roman" w:cs="Times New Roman"/>
                <w:bCs/>
                <w:spacing w:val="-6"/>
                <w:sz w:val="24"/>
              </w:rPr>
              <w:t>水土流失总治理度</w:t>
            </w:r>
          </w:p>
        </w:tc>
        <w:tc>
          <w:tcPr>
            <w:tcW w:w="1013" w:type="pct"/>
            <w:gridSpan w:val="4"/>
            <w:vAlign w:val="center"/>
          </w:tcPr>
          <w:p w:rsidR="00DD1288" w:rsidRPr="00E915C5" w:rsidRDefault="008E6592" w:rsidP="00A07DA0">
            <w:pPr>
              <w:jc w:val="center"/>
              <w:rPr>
                <w:rFonts w:ascii="Times New Roman" w:eastAsia="仿宋_GB2312" w:hAnsi="Times New Roman" w:cs="Times New Roman"/>
                <w:sz w:val="24"/>
                <w:lang w:eastAsia="zh-CN"/>
              </w:rPr>
            </w:pPr>
            <w:bookmarkStart w:id="13" w:name="水土流失治理度标准"/>
            <w:r w:rsidRPr="00E915C5">
              <w:rPr>
                <w:rFonts w:ascii="Times New Roman" w:eastAsia="仿宋_GB2312" w:hAnsi="Times New Roman" w:cs="Times New Roman" w:hint="eastAsia"/>
                <w:sz w:val="24"/>
                <w:lang w:eastAsia="zh-CN"/>
              </w:rPr>
              <w:t>88</w:t>
            </w:r>
            <w:bookmarkEnd w:id="13"/>
          </w:p>
        </w:tc>
        <w:tc>
          <w:tcPr>
            <w:tcW w:w="393"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水土流失总治理度</w:t>
            </w:r>
          </w:p>
        </w:tc>
        <w:tc>
          <w:tcPr>
            <w:tcW w:w="959" w:type="pct"/>
            <w:vAlign w:val="center"/>
          </w:tcPr>
          <w:p w:rsidR="00DD1288" w:rsidRPr="00E915C5" w:rsidRDefault="00900AB6" w:rsidP="00605DB6">
            <w:pPr>
              <w:jc w:val="center"/>
              <w:rPr>
                <w:rFonts w:ascii="Times New Roman" w:eastAsia="仿宋_GB2312" w:hAnsi="Times New Roman" w:cs="Times New Roman"/>
                <w:sz w:val="24"/>
                <w:lang w:eastAsia="zh-CN"/>
              </w:rPr>
            </w:pPr>
            <w:bookmarkStart w:id="14" w:name="水土流失治理度"/>
            <w:r w:rsidRPr="00E915C5">
              <w:rPr>
                <w:rFonts w:ascii="Times New Roman" w:eastAsia="仿宋_GB2312" w:hAnsi="Times New Roman" w:cs="Times New Roman" w:hint="eastAsia"/>
                <w:sz w:val="24"/>
                <w:lang w:eastAsia="zh-CN"/>
              </w:rPr>
              <w:t>97.</w:t>
            </w:r>
            <w:r w:rsidR="00605DB6" w:rsidRPr="00E915C5">
              <w:rPr>
                <w:rFonts w:ascii="Times New Roman" w:eastAsia="仿宋_GB2312" w:hAnsi="Times New Roman" w:cs="Times New Roman" w:hint="eastAsia"/>
                <w:sz w:val="24"/>
                <w:lang w:eastAsia="zh-CN"/>
              </w:rPr>
              <w:t>80</w:t>
            </w:r>
            <w:bookmarkEnd w:id="14"/>
          </w:p>
        </w:tc>
      </w:tr>
      <w:tr w:rsidR="00E915C5" w:rsidRPr="00E915C5" w:rsidTr="00DD1288">
        <w:trPr>
          <w:trHeight w:hRule="exact" w:val="397"/>
          <w:jc w:val="center"/>
        </w:trPr>
        <w:tc>
          <w:tcPr>
            <w:tcW w:w="388"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084" w:type="pct"/>
            <w:gridSpan w:val="3"/>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土壤流失控制比</w:t>
            </w:r>
          </w:p>
        </w:tc>
        <w:tc>
          <w:tcPr>
            <w:tcW w:w="1013" w:type="pct"/>
            <w:gridSpan w:val="4"/>
            <w:vAlign w:val="center"/>
          </w:tcPr>
          <w:p w:rsidR="00DD1288" w:rsidRPr="00E915C5" w:rsidRDefault="008E6592" w:rsidP="00A07DA0">
            <w:pPr>
              <w:jc w:val="center"/>
              <w:rPr>
                <w:rFonts w:ascii="Times New Roman" w:eastAsia="仿宋_GB2312" w:hAnsi="Times New Roman" w:cs="Times New Roman"/>
                <w:sz w:val="24"/>
                <w:lang w:eastAsia="zh-CN"/>
              </w:rPr>
            </w:pPr>
            <w:bookmarkStart w:id="15" w:name="土壤流失控制比标准"/>
            <w:r w:rsidRPr="00E915C5">
              <w:rPr>
                <w:rFonts w:ascii="Times New Roman" w:eastAsia="仿宋_GB2312" w:hAnsi="Times New Roman" w:cs="Times New Roman" w:hint="eastAsia"/>
                <w:sz w:val="24"/>
                <w:lang w:eastAsia="zh-CN"/>
              </w:rPr>
              <w:t>1.0</w:t>
            </w:r>
            <w:bookmarkEnd w:id="15"/>
          </w:p>
        </w:tc>
        <w:tc>
          <w:tcPr>
            <w:tcW w:w="393"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土壤流失控制比</w:t>
            </w:r>
          </w:p>
        </w:tc>
        <w:tc>
          <w:tcPr>
            <w:tcW w:w="959" w:type="pct"/>
            <w:vAlign w:val="center"/>
          </w:tcPr>
          <w:p w:rsidR="00DD1288" w:rsidRPr="00E915C5" w:rsidRDefault="00900AB6" w:rsidP="00DD1288">
            <w:pPr>
              <w:jc w:val="center"/>
              <w:rPr>
                <w:rFonts w:ascii="Times New Roman" w:eastAsia="仿宋_GB2312" w:hAnsi="Times New Roman" w:cs="Times New Roman"/>
                <w:sz w:val="24"/>
                <w:lang w:eastAsia="zh-CN"/>
              </w:rPr>
            </w:pPr>
            <w:bookmarkStart w:id="16" w:name="土壤流失控制比"/>
            <w:r w:rsidRPr="00E915C5">
              <w:rPr>
                <w:rFonts w:ascii="Times New Roman" w:eastAsia="仿宋_GB2312" w:hAnsi="Times New Roman" w:cs="Times New Roman" w:hint="eastAsia"/>
                <w:sz w:val="24"/>
                <w:lang w:eastAsia="zh-CN"/>
              </w:rPr>
              <w:t>1.22</w:t>
            </w:r>
            <w:bookmarkEnd w:id="16"/>
          </w:p>
        </w:tc>
      </w:tr>
      <w:tr w:rsidR="00E915C5" w:rsidRPr="00E915C5" w:rsidTr="00DD1288">
        <w:trPr>
          <w:trHeight w:hRule="exact" w:val="397"/>
          <w:jc w:val="center"/>
        </w:trPr>
        <w:tc>
          <w:tcPr>
            <w:tcW w:w="388"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084" w:type="pct"/>
            <w:gridSpan w:val="3"/>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拦渣率</w:t>
            </w:r>
          </w:p>
        </w:tc>
        <w:tc>
          <w:tcPr>
            <w:tcW w:w="1013" w:type="pct"/>
            <w:gridSpan w:val="4"/>
            <w:vAlign w:val="center"/>
          </w:tcPr>
          <w:p w:rsidR="00DD1288" w:rsidRPr="00E915C5" w:rsidRDefault="008E6592" w:rsidP="00A07DA0">
            <w:pPr>
              <w:jc w:val="center"/>
              <w:rPr>
                <w:rFonts w:ascii="Times New Roman" w:eastAsia="仿宋_GB2312" w:hAnsi="Times New Roman" w:cs="Times New Roman"/>
                <w:sz w:val="24"/>
                <w:lang w:eastAsia="zh-CN"/>
              </w:rPr>
            </w:pPr>
            <w:bookmarkStart w:id="17" w:name="拦渣率标准"/>
            <w:r w:rsidRPr="00E915C5">
              <w:rPr>
                <w:rFonts w:ascii="Times New Roman" w:eastAsia="仿宋_GB2312" w:hAnsi="Times New Roman" w:cs="Times New Roman" w:hint="eastAsia"/>
                <w:sz w:val="24"/>
                <w:lang w:eastAsia="zh-CN"/>
              </w:rPr>
              <w:t>95</w:t>
            </w:r>
            <w:bookmarkEnd w:id="17"/>
          </w:p>
        </w:tc>
        <w:tc>
          <w:tcPr>
            <w:tcW w:w="393"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拦渣率</w:t>
            </w:r>
          </w:p>
        </w:tc>
        <w:tc>
          <w:tcPr>
            <w:tcW w:w="959" w:type="pct"/>
            <w:vAlign w:val="center"/>
          </w:tcPr>
          <w:p w:rsidR="00DD1288" w:rsidRPr="00E915C5" w:rsidRDefault="00900AB6" w:rsidP="00DD1288">
            <w:pPr>
              <w:jc w:val="center"/>
              <w:rPr>
                <w:rFonts w:ascii="Times New Roman" w:eastAsia="仿宋_GB2312" w:hAnsi="Times New Roman" w:cs="Times New Roman"/>
                <w:sz w:val="24"/>
                <w:lang w:eastAsia="zh-CN"/>
              </w:rPr>
            </w:pPr>
            <w:bookmarkStart w:id="18" w:name="拦渣率"/>
            <w:r w:rsidRPr="00E915C5">
              <w:rPr>
                <w:rFonts w:ascii="Times New Roman" w:eastAsia="仿宋_GB2312" w:hAnsi="Times New Roman" w:cs="Times New Roman" w:hint="eastAsia"/>
                <w:sz w:val="24"/>
                <w:lang w:eastAsia="zh-CN"/>
              </w:rPr>
              <w:t>99.9</w:t>
            </w:r>
            <w:bookmarkEnd w:id="18"/>
          </w:p>
        </w:tc>
      </w:tr>
      <w:tr w:rsidR="00E915C5" w:rsidRPr="00E915C5" w:rsidTr="00DD1288">
        <w:trPr>
          <w:trHeight w:hRule="exact" w:val="397"/>
          <w:jc w:val="center"/>
        </w:trPr>
        <w:tc>
          <w:tcPr>
            <w:tcW w:w="388"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084" w:type="pct"/>
            <w:gridSpan w:val="3"/>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林草植被恢复率</w:t>
            </w:r>
          </w:p>
        </w:tc>
        <w:tc>
          <w:tcPr>
            <w:tcW w:w="1013" w:type="pct"/>
            <w:gridSpan w:val="4"/>
            <w:vAlign w:val="center"/>
          </w:tcPr>
          <w:p w:rsidR="00DD1288" w:rsidRPr="00E915C5" w:rsidRDefault="008E6592" w:rsidP="00A07DA0">
            <w:pPr>
              <w:jc w:val="center"/>
              <w:rPr>
                <w:rFonts w:ascii="Times New Roman" w:eastAsia="仿宋_GB2312" w:hAnsi="Times New Roman" w:cs="Times New Roman"/>
                <w:sz w:val="24"/>
                <w:lang w:eastAsia="zh-CN"/>
              </w:rPr>
            </w:pPr>
            <w:bookmarkStart w:id="19" w:name="林草植被恢复率标准"/>
            <w:r w:rsidRPr="00E915C5">
              <w:rPr>
                <w:rFonts w:ascii="Times New Roman" w:eastAsia="仿宋_GB2312" w:hAnsi="Times New Roman" w:cs="Times New Roman" w:hint="eastAsia"/>
                <w:sz w:val="24"/>
                <w:lang w:eastAsia="zh-CN"/>
              </w:rPr>
              <w:t>98</w:t>
            </w:r>
            <w:bookmarkEnd w:id="19"/>
          </w:p>
        </w:tc>
        <w:tc>
          <w:tcPr>
            <w:tcW w:w="393"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林草植被恢复率</w:t>
            </w:r>
          </w:p>
        </w:tc>
        <w:tc>
          <w:tcPr>
            <w:tcW w:w="959" w:type="pct"/>
            <w:vAlign w:val="center"/>
          </w:tcPr>
          <w:p w:rsidR="00DD1288" w:rsidRPr="00E915C5" w:rsidRDefault="00900AB6" w:rsidP="00DD1288">
            <w:pPr>
              <w:jc w:val="center"/>
              <w:rPr>
                <w:rFonts w:ascii="Times New Roman" w:eastAsia="仿宋_GB2312" w:hAnsi="Times New Roman" w:cs="Times New Roman"/>
                <w:sz w:val="24"/>
                <w:lang w:eastAsia="zh-CN"/>
              </w:rPr>
            </w:pPr>
            <w:bookmarkStart w:id="20" w:name="林草植被恢复率"/>
            <w:r w:rsidRPr="00E915C5">
              <w:rPr>
                <w:rFonts w:ascii="Times New Roman" w:eastAsia="仿宋_GB2312" w:hAnsi="Times New Roman" w:cs="Times New Roman" w:hint="eastAsia"/>
                <w:sz w:val="24"/>
                <w:lang w:eastAsia="zh-CN"/>
              </w:rPr>
              <w:t>98.43</w:t>
            </w:r>
            <w:bookmarkEnd w:id="20"/>
          </w:p>
        </w:tc>
      </w:tr>
      <w:tr w:rsidR="00E915C5" w:rsidRPr="00E915C5" w:rsidTr="00DD1288">
        <w:trPr>
          <w:trHeight w:hRule="exact" w:val="397"/>
          <w:jc w:val="center"/>
        </w:trPr>
        <w:tc>
          <w:tcPr>
            <w:tcW w:w="388"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084" w:type="pct"/>
            <w:gridSpan w:val="3"/>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林草覆盖率</w:t>
            </w:r>
          </w:p>
        </w:tc>
        <w:tc>
          <w:tcPr>
            <w:tcW w:w="1013" w:type="pct"/>
            <w:gridSpan w:val="4"/>
            <w:vAlign w:val="center"/>
          </w:tcPr>
          <w:p w:rsidR="00DD1288" w:rsidRPr="00E915C5" w:rsidRDefault="008E6592" w:rsidP="00A07DA0">
            <w:pPr>
              <w:jc w:val="center"/>
              <w:rPr>
                <w:rFonts w:ascii="Times New Roman" w:eastAsia="仿宋_GB2312" w:hAnsi="Times New Roman" w:cs="Times New Roman"/>
                <w:spacing w:val="-20"/>
                <w:sz w:val="24"/>
                <w:lang w:eastAsia="zh-CN"/>
              </w:rPr>
            </w:pPr>
            <w:bookmarkStart w:id="21" w:name="林草覆盖率标准"/>
            <w:r w:rsidRPr="00E915C5">
              <w:rPr>
                <w:rFonts w:ascii="Times New Roman" w:eastAsia="仿宋_GB2312" w:hAnsi="Times New Roman" w:cs="Times New Roman" w:hint="eastAsia"/>
                <w:sz w:val="24"/>
                <w:lang w:eastAsia="zh-CN"/>
              </w:rPr>
              <w:t>23</w:t>
            </w:r>
            <w:bookmarkEnd w:id="21"/>
          </w:p>
        </w:tc>
        <w:tc>
          <w:tcPr>
            <w:tcW w:w="393" w:type="pct"/>
            <w:vMerge/>
            <w:vAlign w:val="center"/>
          </w:tcPr>
          <w:p w:rsidR="00DD1288" w:rsidRPr="00E915C5" w:rsidRDefault="00DD1288" w:rsidP="00A07DA0">
            <w:pPr>
              <w:jc w:val="center"/>
              <w:rPr>
                <w:rFonts w:ascii="Times New Roman" w:eastAsia="仿宋_GB2312" w:hAnsi="Times New Roman" w:cs="Times New Roman"/>
                <w:b/>
                <w:bCs/>
                <w:sz w:val="24"/>
              </w:rPr>
            </w:pPr>
          </w:p>
        </w:tc>
        <w:tc>
          <w:tcPr>
            <w:tcW w:w="1163" w:type="pct"/>
            <w:gridSpan w:val="4"/>
            <w:vAlign w:val="center"/>
          </w:tcPr>
          <w:p w:rsidR="00DD1288" w:rsidRPr="00E915C5" w:rsidRDefault="00DD1288" w:rsidP="00A07DA0">
            <w:pPr>
              <w:jc w:val="center"/>
              <w:rPr>
                <w:rFonts w:ascii="Times New Roman" w:eastAsia="仿宋_GB2312" w:hAnsi="Times New Roman" w:cs="Times New Roman"/>
                <w:bCs/>
                <w:sz w:val="24"/>
              </w:rPr>
            </w:pPr>
            <w:r w:rsidRPr="00E915C5">
              <w:rPr>
                <w:rFonts w:ascii="Times New Roman" w:eastAsia="仿宋_GB2312" w:hAnsi="Times New Roman" w:cs="Times New Roman"/>
                <w:bCs/>
                <w:sz w:val="24"/>
              </w:rPr>
              <w:t>林草覆盖率</w:t>
            </w:r>
          </w:p>
        </w:tc>
        <w:tc>
          <w:tcPr>
            <w:tcW w:w="959" w:type="pct"/>
            <w:vAlign w:val="center"/>
          </w:tcPr>
          <w:p w:rsidR="00DD1288" w:rsidRPr="00E915C5" w:rsidRDefault="00900AB6" w:rsidP="00900AB6">
            <w:pPr>
              <w:jc w:val="center"/>
              <w:rPr>
                <w:rFonts w:ascii="Times New Roman" w:eastAsia="仿宋_GB2312" w:hAnsi="Times New Roman" w:cs="Times New Roman"/>
                <w:spacing w:val="-20"/>
                <w:sz w:val="24"/>
                <w:lang w:eastAsia="zh-CN"/>
              </w:rPr>
            </w:pPr>
            <w:bookmarkStart w:id="22" w:name="林草覆盖率"/>
            <w:r w:rsidRPr="00E915C5">
              <w:rPr>
                <w:rFonts w:ascii="Times New Roman" w:eastAsia="仿宋_GB2312" w:hAnsi="Times New Roman" w:cs="Times New Roman" w:hint="eastAsia"/>
                <w:sz w:val="24"/>
                <w:lang w:eastAsia="zh-CN"/>
              </w:rPr>
              <w:t>92.13</w:t>
            </w:r>
            <w:bookmarkEnd w:id="22"/>
          </w:p>
        </w:tc>
      </w:tr>
      <w:bookmarkEnd w:id="10"/>
      <w:tr w:rsidR="00E915C5" w:rsidRPr="00E915C5" w:rsidTr="00DD1288">
        <w:trPr>
          <w:trHeight w:val="312"/>
          <w:jc w:val="center"/>
        </w:trPr>
        <w:tc>
          <w:tcPr>
            <w:tcW w:w="731" w:type="pct"/>
            <w:gridSpan w:val="2"/>
            <w:vMerge w:val="restart"/>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完成的主要工程量</w:t>
            </w:r>
          </w:p>
        </w:tc>
        <w:tc>
          <w:tcPr>
            <w:tcW w:w="745" w:type="pct"/>
            <w:gridSpan w:val="3"/>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工程措施</w:t>
            </w:r>
          </w:p>
        </w:tc>
        <w:tc>
          <w:tcPr>
            <w:tcW w:w="3524" w:type="pct"/>
            <w:gridSpan w:val="9"/>
            <w:vAlign w:val="center"/>
          </w:tcPr>
          <w:p w:rsidR="00BF79DA" w:rsidRPr="00E915C5" w:rsidRDefault="0033589F" w:rsidP="0024711E">
            <w:pPr>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t>采矿区</w:t>
            </w:r>
            <w:r w:rsidR="000E6146" w:rsidRPr="00E915C5">
              <w:rPr>
                <w:rFonts w:ascii="Times New Roman" w:eastAsia="仿宋_GB2312" w:hAnsi="Times New Roman" w:cs="Times New Roman"/>
                <w:sz w:val="24"/>
                <w:lang w:eastAsia="zh-CN"/>
              </w:rPr>
              <w:t>：</w:t>
            </w:r>
            <w:bookmarkStart w:id="23" w:name="工程措施1"/>
            <w:r w:rsidR="000E6146" w:rsidRPr="00E915C5">
              <w:rPr>
                <w:rFonts w:ascii="Times New Roman" w:eastAsia="仿宋_GB2312" w:hAnsi="Times New Roman" w:cs="Times New Roman"/>
                <w:sz w:val="24"/>
                <w:lang w:eastAsia="zh-CN"/>
              </w:rPr>
              <w:t>表土剥离</w:t>
            </w:r>
            <w:r w:rsidR="003F5393" w:rsidRPr="00E915C5">
              <w:rPr>
                <w:rFonts w:ascii="Times New Roman" w:eastAsia="仿宋_GB2312" w:hAnsi="Times New Roman" w:cs="Times New Roman"/>
                <w:sz w:val="24"/>
                <w:lang w:eastAsia="zh-CN"/>
              </w:rPr>
              <w:t>0.4</w:t>
            </w:r>
            <w:r w:rsidR="00BF4C18" w:rsidRPr="00E915C5">
              <w:rPr>
                <w:rFonts w:ascii="Times New Roman" w:eastAsia="仿宋_GB2312" w:hAnsi="Times New Roman" w:cs="Times New Roman" w:hint="eastAsia"/>
                <w:sz w:val="24"/>
                <w:lang w:eastAsia="zh-CN"/>
              </w:rPr>
              <w:t>6</w:t>
            </w:r>
            <w:r w:rsidR="003F5393" w:rsidRPr="00E915C5">
              <w:rPr>
                <w:rFonts w:ascii="Times New Roman" w:eastAsia="仿宋_GB2312" w:hAnsi="Times New Roman" w:cs="Times New Roman"/>
                <w:sz w:val="24"/>
                <w:lang w:eastAsia="zh-CN"/>
              </w:rPr>
              <w:t>万</w:t>
            </w:r>
            <w:r w:rsidR="000E6146" w:rsidRPr="00E915C5">
              <w:rPr>
                <w:rFonts w:ascii="Times New Roman" w:eastAsia="仿宋_GB2312" w:hAnsi="Times New Roman" w:cs="Times New Roman"/>
                <w:sz w:val="24"/>
                <w:lang w:eastAsia="zh-CN"/>
              </w:rPr>
              <w:t>m</w:t>
            </w:r>
            <w:r w:rsidR="000E6146" w:rsidRPr="00E915C5">
              <w:rPr>
                <w:rFonts w:ascii="Times New Roman" w:eastAsia="仿宋_GB2312" w:hAnsi="Times New Roman" w:cs="Times New Roman"/>
                <w:sz w:val="24"/>
                <w:vertAlign w:val="superscript"/>
                <w:lang w:eastAsia="zh-CN"/>
              </w:rPr>
              <w:t>3</w:t>
            </w:r>
            <w:r w:rsidR="000E6146" w:rsidRPr="00E915C5">
              <w:rPr>
                <w:rFonts w:ascii="Times New Roman" w:eastAsia="仿宋_GB2312" w:hAnsi="Times New Roman" w:cs="Times New Roman"/>
                <w:sz w:val="24"/>
                <w:lang w:eastAsia="zh-CN"/>
              </w:rPr>
              <w:t>，</w:t>
            </w:r>
            <w:r w:rsidR="00BF4C18" w:rsidRPr="00E915C5">
              <w:rPr>
                <w:rFonts w:ascii="Times New Roman" w:eastAsia="仿宋_GB2312" w:hAnsi="Times New Roman" w:cs="Times New Roman" w:hint="eastAsia"/>
                <w:sz w:val="24"/>
                <w:lang w:eastAsia="zh-CN"/>
              </w:rPr>
              <w:t>干砌石挡墙</w:t>
            </w:r>
            <w:r w:rsidR="00BF4C18" w:rsidRPr="00E915C5">
              <w:rPr>
                <w:rFonts w:ascii="Times New Roman" w:eastAsia="仿宋_GB2312" w:hAnsi="Times New Roman" w:cs="Times New Roman" w:hint="eastAsia"/>
                <w:sz w:val="24"/>
                <w:lang w:eastAsia="zh-CN"/>
              </w:rPr>
              <w:t>837m</w:t>
            </w:r>
            <w:r w:rsidR="003F5393" w:rsidRPr="00E915C5">
              <w:rPr>
                <w:rFonts w:ascii="Times New Roman" w:eastAsia="仿宋_GB2312" w:hAnsi="Times New Roman" w:cs="Times New Roman"/>
                <w:sz w:val="24"/>
                <w:lang w:eastAsia="zh-CN"/>
              </w:rPr>
              <w:t>，截排水沟</w:t>
            </w:r>
            <w:r w:rsidR="004D45D1" w:rsidRPr="00E915C5">
              <w:rPr>
                <w:rFonts w:ascii="Times New Roman" w:eastAsia="仿宋_GB2312" w:hAnsi="Times New Roman" w:cs="Times New Roman" w:hint="eastAsia"/>
                <w:sz w:val="24"/>
                <w:lang w:eastAsia="zh-CN"/>
              </w:rPr>
              <w:t>637</w:t>
            </w:r>
            <w:r w:rsidR="003F5393" w:rsidRPr="00E915C5">
              <w:rPr>
                <w:rFonts w:ascii="Times New Roman" w:eastAsia="仿宋_GB2312" w:hAnsi="Times New Roman" w:cs="Times New Roman"/>
                <w:sz w:val="24"/>
                <w:lang w:eastAsia="zh-CN"/>
              </w:rPr>
              <w:t>m</w:t>
            </w:r>
            <w:bookmarkEnd w:id="23"/>
            <w:r w:rsidR="003F5393" w:rsidRPr="00E915C5">
              <w:rPr>
                <w:rFonts w:ascii="Times New Roman" w:eastAsia="仿宋_GB2312" w:hAnsi="Times New Roman" w:cs="Times New Roman"/>
                <w:sz w:val="24"/>
                <w:lang w:eastAsia="zh-CN"/>
              </w:rPr>
              <w:t>。</w:t>
            </w:r>
          </w:p>
          <w:p w:rsidR="000E6146" w:rsidRPr="00E915C5" w:rsidRDefault="003F5393" w:rsidP="003F5393">
            <w:pP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矿山道路</w:t>
            </w:r>
            <w:r w:rsidR="000E6146" w:rsidRPr="00E915C5">
              <w:rPr>
                <w:rFonts w:ascii="Times New Roman" w:eastAsia="仿宋_GB2312" w:hAnsi="Times New Roman" w:cs="Times New Roman"/>
                <w:sz w:val="24"/>
                <w:lang w:eastAsia="zh-CN"/>
              </w:rPr>
              <w:t>区：</w:t>
            </w:r>
            <w:bookmarkStart w:id="24" w:name="工程措施2"/>
            <w:r w:rsidR="004D45D1" w:rsidRPr="00E915C5">
              <w:rPr>
                <w:rFonts w:ascii="Times New Roman" w:eastAsia="仿宋_GB2312" w:hAnsi="Times New Roman" w:cs="Times New Roman" w:hint="eastAsia"/>
                <w:sz w:val="24"/>
                <w:lang w:eastAsia="zh-CN"/>
              </w:rPr>
              <w:t>表土剥离</w:t>
            </w:r>
            <w:r w:rsidR="004D45D1" w:rsidRPr="00E915C5">
              <w:rPr>
                <w:rFonts w:ascii="Times New Roman" w:eastAsia="仿宋_GB2312" w:hAnsi="Times New Roman" w:cs="Times New Roman" w:hint="eastAsia"/>
                <w:sz w:val="24"/>
                <w:lang w:eastAsia="zh-CN"/>
              </w:rPr>
              <w:t>120</w:t>
            </w:r>
            <w:r w:rsidRPr="00E915C5">
              <w:rPr>
                <w:rFonts w:ascii="Times New Roman" w:eastAsia="仿宋_GB2312" w:hAnsi="Times New Roman" w:cs="Times New Roman"/>
                <w:sz w:val="24"/>
                <w:lang w:eastAsia="zh-CN"/>
              </w:rPr>
              <w:t>m</w:t>
            </w:r>
            <w:r w:rsidRPr="00E915C5">
              <w:rPr>
                <w:rFonts w:ascii="Times New Roman" w:eastAsia="仿宋_GB2312" w:hAnsi="Times New Roman" w:cs="Times New Roman"/>
                <w:sz w:val="24"/>
                <w:vertAlign w:val="superscript"/>
                <w:lang w:eastAsia="zh-CN"/>
              </w:rPr>
              <w:t>3</w:t>
            </w:r>
            <w:r w:rsidRPr="00E915C5">
              <w:rPr>
                <w:rFonts w:ascii="Times New Roman" w:eastAsia="仿宋_GB2312" w:hAnsi="Times New Roman" w:cs="Times New Roman"/>
                <w:sz w:val="24"/>
                <w:lang w:eastAsia="zh-CN"/>
              </w:rPr>
              <w:t>，截排水沟</w:t>
            </w:r>
            <w:r w:rsidRPr="00E915C5">
              <w:rPr>
                <w:rFonts w:ascii="Times New Roman" w:eastAsia="仿宋_GB2312" w:hAnsi="Times New Roman" w:cs="Times New Roman"/>
                <w:sz w:val="24"/>
                <w:lang w:eastAsia="zh-CN"/>
              </w:rPr>
              <w:t>2</w:t>
            </w:r>
            <w:r w:rsidR="004D45D1" w:rsidRPr="00E915C5">
              <w:rPr>
                <w:rFonts w:ascii="Times New Roman" w:eastAsia="仿宋_GB2312" w:hAnsi="Times New Roman" w:cs="Times New Roman" w:hint="eastAsia"/>
                <w:sz w:val="24"/>
                <w:lang w:eastAsia="zh-CN"/>
              </w:rPr>
              <w:t>70</w:t>
            </w:r>
            <w:r w:rsidRPr="00E915C5">
              <w:rPr>
                <w:rFonts w:ascii="Times New Roman" w:eastAsia="仿宋_GB2312" w:hAnsi="Times New Roman" w:cs="Times New Roman"/>
                <w:sz w:val="24"/>
                <w:lang w:eastAsia="zh-CN"/>
              </w:rPr>
              <w:t>m</w:t>
            </w:r>
            <w:r w:rsidRPr="00E915C5">
              <w:rPr>
                <w:rFonts w:ascii="Times New Roman" w:eastAsia="仿宋_GB2312" w:hAnsi="Times New Roman" w:cs="Times New Roman"/>
                <w:sz w:val="24"/>
                <w:lang w:eastAsia="zh-CN"/>
              </w:rPr>
              <w:t>，沉砂池</w:t>
            </w:r>
            <w:r w:rsidR="004D45D1" w:rsidRPr="00E915C5">
              <w:rPr>
                <w:rFonts w:ascii="Times New Roman" w:eastAsia="仿宋_GB2312" w:hAnsi="Times New Roman" w:cs="Times New Roman" w:hint="eastAsia"/>
                <w:sz w:val="24"/>
                <w:lang w:eastAsia="zh-CN"/>
              </w:rPr>
              <w:t>1</w:t>
            </w:r>
            <w:r w:rsidRPr="00E915C5">
              <w:rPr>
                <w:rFonts w:ascii="Times New Roman" w:eastAsia="仿宋_GB2312" w:hAnsi="Times New Roman" w:cs="Times New Roman"/>
                <w:sz w:val="24"/>
                <w:lang w:eastAsia="zh-CN"/>
              </w:rPr>
              <w:t>个</w:t>
            </w:r>
            <w:bookmarkEnd w:id="24"/>
          </w:p>
          <w:p w:rsidR="003F5393" w:rsidRPr="00E915C5" w:rsidRDefault="003F5393" w:rsidP="004D45D1">
            <w:pP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工业场地区：</w:t>
            </w:r>
            <w:bookmarkStart w:id="25" w:name="工程措施3"/>
            <w:r w:rsidR="004D45D1" w:rsidRPr="00E915C5">
              <w:rPr>
                <w:rFonts w:ascii="Times New Roman" w:eastAsia="仿宋_GB2312" w:hAnsi="Times New Roman" w:cs="Times New Roman" w:hint="eastAsia"/>
                <w:sz w:val="24"/>
                <w:lang w:eastAsia="zh-CN"/>
              </w:rPr>
              <w:t>表土剥离</w:t>
            </w:r>
            <w:r w:rsidR="004D45D1" w:rsidRPr="00E915C5">
              <w:rPr>
                <w:rFonts w:ascii="Times New Roman" w:eastAsia="仿宋_GB2312" w:hAnsi="Times New Roman" w:cs="Times New Roman" w:hint="eastAsia"/>
                <w:sz w:val="24"/>
                <w:lang w:eastAsia="zh-CN"/>
              </w:rPr>
              <w:t>1200</w:t>
            </w:r>
            <w:r w:rsidR="004D45D1" w:rsidRPr="00E915C5">
              <w:rPr>
                <w:rFonts w:ascii="Times New Roman" w:eastAsia="仿宋_GB2312" w:hAnsi="Times New Roman" w:cs="Times New Roman"/>
                <w:sz w:val="24"/>
                <w:lang w:eastAsia="zh-CN"/>
              </w:rPr>
              <w:t>m</w:t>
            </w:r>
            <w:r w:rsidR="004D45D1" w:rsidRPr="00E915C5">
              <w:rPr>
                <w:rFonts w:ascii="Times New Roman" w:eastAsia="仿宋_GB2312" w:hAnsi="Times New Roman" w:cs="Times New Roman"/>
                <w:sz w:val="24"/>
                <w:vertAlign w:val="superscript"/>
                <w:lang w:eastAsia="zh-CN"/>
              </w:rPr>
              <w:t>3</w:t>
            </w:r>
            <w:r w:rsidRPr="00E915C5">
              <w:rPr>
                <w:rFonts w:ascii="Times New Roman" w:eastAsia="仿宋_GB2312" w:hAnsi="Times New Roman" w:cs="Times New Roman"/>
                <w:sz w:val="24"/>
                <w:lang w:eastAsia="zh-CN"/>
              </w:rPr>
              <w:t>，截排水沟</w:t>
            </w:r>
            <w:r w:rsidR="004D45D1" w:rsidRPr="00E915C5">
              <w:rPr>
                <w:rFonts w:ascii="Times New Roman" w:eastAsia="仿宋_GB2312" w:hAnsi="Times New Roman" w:cs="Times New Roman" w:hint="eastAsia"/>
                <w:sz w:val="24"/>
                <w:lang w:eastAsia="zh-CN"/>
              </w:rPr>
              <w:t>164</w:t>
            </w:r>
            <w:r w:rsidRPr="00E915C5">
              <w:rPr>
                <w:rFonts w:ascii="Times New Roman" w:eastAsia="仿宋_GB2312" w:hAnsi="Times New Roman" w:cs="Times New Roman"/>
                <w:sz w:val="24"/>
                <w:lang w:eastAsia="zh-CN"/>
              </w:rPr>
              <w:t>m</w:t>
            </w:r>
            <w:bookmarkEnd w:id="25"/>
          </w:p>
        </w:tc>
      </w:tr>
      <w:tr w:rsidR="00E915C5" w:rsidRPr="00E915C5" w:rsidTr="00DD1288">
        <w:trPr>
          <w:trHeight w:val="312"/>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lang w:eastAsia="zh-CN"/>
              </w:rPr>
            </w:pPr>
          </w:p>
        </w:tc>
        <w:tc>
          <w:tcPr>
            <w:tcW w:w="745" w:type="pct"/>
            <w:gridSpan w:val="3"/>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植物措施</w:t>
            </w:r>
          </w:p>
        </w:tc>
        <w:tc>
          <w:tcPr>
            <w:tcW w:w="3524" w:type="pct"/>
            <w:gridSpan w:val="9"/>
            <w:vAlign w:val="center"/>
          </w:tcPr>
          <w:p w:rsidR="000D5CD3" w:rsidRPr="00E915C5" w:rsidRDefault="0033589F" w:rsidP="0033589F">
            <w:pPr>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t>采矿区</w:t>
            </w:r>
            <w:r w:rsidR="00A108C1" w:rsidRPr="00E915C5">
              <w:rPr>
                <w:rFonts w:ascii="Times New Roman" w:eastAsia="仿宋_GB2312" w:hAnsi="Times New Roman" w:cs="Times New Roman"/>
                <w:sz w:val="24"/>
                <w:lang w:eastAsia="zh-CN"/>
              </w:rPr>
              <w:t>：</w:t>
            </w:r>
            <w:bookmarkStart w:id="26" w:name="植物措施1"/>
            <w:r w:rsidR="003F5393" w:rsidRPr="00E915C5">
              <w:rPr>
                <w:rFonts w:ascii="Times New Roman" w:eastAsia="仿宋_GB2312" w:hAnsi="Times New Roman" w:cs="Times New Roman"/>
                <w:sz w:val="24"/>
                <w:lang w:eastAsia="zh-CN"/>
              </w:rPr>
              <w:t>狗牙根草籽</w:t>
            </w:r>
            <w:r w:rsidR="004D45D1" w:rsidRPr="00E915C5">
              <w:rPr>
                <w:rFonts w:ascii="Times New Roman" w:eastAsia="仿宋_GB2312" w:hAnsi="Times New Roman" w:cs="Times New Roman" w:hint="eastAsia"/>
                <w:sz w:val="24"/>
                <w:lang w:eastAsia="zh-CN"/>
              </w:rPr>
              <w:t>0.47</w:t>
            </w:r>
            <w:r w:rsidR="00162065" w:rsidRPr="00E915C5">
              <w:rPr>
                <w:rFonts w:ascii="Times New Roman" w:eastAsia="仿宋_GB2312" w:hAnsi="Times New Roman" w:cs="Times New Roman"/>
                <w:sz w:val="24"/>
                <w:lang w:eastAsia="zh-CN"/>
              </w:rPr>
              <w:t>hm</w:t>
            </w:r>
            <w:r w:rsidR="00162065" w:rsidRPr="00E915C5">
              <w:rPr>
                <w:rFonts w:ascii="Times New Roman" w:eastAsia="仿宋_GB2312" w:hAnsi="Times New Roman" w:cs="Times New Roman"/>
                <w:sz w:val="24"/>
                <w:vertAlign w:val="superscript"/>
                <w:lang w:eastAsia="zh-CN"/>
              </w:rPr>
              <w:t>2</w:t>
            </w:r>
            <w:r w:rsidR="00162065" w:rsidRPr="00E915C5">
              <w:rPr>
                <w:rFonts w:ascii="Times New Roman" w:eastAsia="仿宋_GB2312" w:hAnsi="Times New Roman" w:cs="Times New Roman"/>
                <w:sz w:val="24"/>
                <w:lang w:eastAsia="zh-CN"/>
              </w:rPr>
              <w:t>，</w:t>
            </w:r>
            <w:r w:rsidR="00B37AB6" w:rsidRPr="00E915C5">
              <w:rPr>
                <w:rFonts w:ascii="Times New Roman" w:eastAsia="仿宋_GB2312" w:hAnsi="Times New Roman" w:cs="Times New Roman" w:hint="eastAsia"/>
                <w:sz w:val="24"/>
                <w:lang w:eastAsia="zh-CN"/>
              </w:rPr>
              <w:t>厚荚相思</w:t>
            </w:r>
            <w:r w:rsidR="00FA5F51" w:rsidRPr="00E915C5">
              <w:rPr>
                <w:rFonts w:ascii="Times New Roman" w:eastAsia="仿宋_GB2312" w:hAnsi="Times New Roman" w:cs="Times New Roman" w:hint="eastAsia"/>
                <w:sz w:val="24"/>
                <w:lang w:eastAsia="zh-CN"/>
              </w:rPr>
              <w:t>253</w:t>
            </w:r>
            <w:r w:rsidR="00162065" w:rsidRPr="00E915C5">
              <w:rPr>
                <w:rFonts w:ascii="Times New Roman" w:eastAsia="仿宋_GB2312" w:hAnsi="Times New Roman" w:cs="Times New Roman"/>
                <w:sz w:val="24"/>
                <w:lang w:eastAsia="zh-CN"/>
              </w:rPr>
              <w:t>株，</w:t>
            </w:r>
            <w:r w:rsidR="00FA5F51" w:rsidRPr="00E915C5">
              <w:rPr>
                <w:rFonts w:ascii="Times New Roman" w:eastAsia="仿宋_GB2312" w:hAnsi="Times New Roman" w:cs="Times New Roman" w:hint="eastAsia"/>
                <w:sz w:val="24"/>
                <w:lang w:eastAsia="zh-CN"/>
              </w:rPr>
              <w:t>木荷</w:t>
            </w:r>
            <w:r w:rsidR="00FA5F51" w:rsidRPr="00E915C5">
              <w:rPr>
                <w:rFonts w:ascii="Times New Roman" w:eastAsia="仿宋_GB2312" w:hAnsi="Times New Roman" w:cs="Times New Roman" w:hint="eastAsia"/>
                <w:sz w:val="24"/>
                <w:lang w:eastAsia="zh-CN"/>
              </w:rPr>
              <w:t>478</w:t>
            </w:r>
            <w:r w:rsidR="00162065" w:rsidRPr="00E915C5">
              <w:rPr>
                <w:rFonts w:ascii="Times New Roman" w:eastAsia="仿宋_GB2312" w:hAnsi="Times New Roman" w:cs="Times New Roman"/>
                <w:sz w:val="24"/>
                <w:lang w:eastAsia="zh-CN"/>
              </w:rPr>
              <w:t>株，</w:t>
            </w:r>
            <w:r w:rsidR="00FA5F51" w:rsidRPr="00E915C5">
              <w:rPr>
                <w:rFonts w:ascii="Times New Roman" w:eastAsia="仿宋_GB2312" w:hAnsi="Times New Roman" w:cs="Times New Roman" w:hint="eastAsia"/>
                <w:sz w:val="24"/>
                <w:szCs w:val="24"/>
              </w:rPr>
              <w:t>巨尾</w:t>
            </w:r>
            <w:proofErr w:type="gramStart"/>
            <w:r w:rsidR="00FA5F51" w:rsidRPr="00E915C5">
              <w:rPr>
                <w:rFonts w:ascii="Times New Roman" w:eastAsia="仿宋_GB2312" w:hAnsi="Times New Roman" w:cs="Times New Roman" w:hint="eastAsia"/>
                <w:sz w:val="24"/>
                <w:szCs w:val="24"/>
              </w:rPr>
              <w:t>桉</w:t>
            </w:r>
            <w:proofErr w:type="gramEnd"/>
            <w:r w:rsidR="00FA5F51" w:rsidRPr="00E915C5">
              <w:rPr>
                <w:rFonts w:ascii="Times New Roman" w:eastAsia="仿宋_GB2312" w:hAnsi="Times New Roman" w:cs="Times New Roman" w:hint="eastAsia"/>
                <w:sz w:val="24"/>
                <w:lang w:eastAsia="zh-CN"/>
              </w:rPr>
              <w:t>100</w:t>
            </w:r>
            <w:r w:rsidR="00162065" w:rsidRPr="00E915C5">
              <w:rPr>
                <w:rFonts w:ascii="Times New Roman" w:eastAsia="仿宋_GB2312" w:hAnsi="Times New Roman" w:cs="Times New Roman"/>
                <w:sz w:val="24"/>
                <w:lang w:eastAsia="zh-CN"/>
              </w:rPr>
              <w:t>株</w:t>
            </w:r>
            <w:bookmarkEnd w:id="26"/>
          </w:p>
          <w:p w:rsidR="0033589F" w:rsidRPr="00E915C5" w:rsidRDefault="0033589F" w:rsidP="0033589F">
            <w:pPr>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t>工业场地</w:t>
            </w:r>
            <w:r w:rsidR="00162065" w:rsidRPr="00E915C5">
              <w:rPr>
                <w:rFonts w:ascii="Times New Roman" w:eastAsia="仿宋_GB2312" w:hAnsi="Times New Roman" w:cs="Times New Roman"/>
                <w:sz w:val="24"/>
                <w:lang w:eastAsia="zh-CN"/>
              </w:rPr>
              <w:t>区：</w:t>
            </w:r>
            <w:bookmarkStart w:id="27" w:name="植物措施2"/>
            <w:r w:rsidR="00162065" w:rsidRPr="00E915C5">
              <w:rPr>
                <w:rFonts w:ascii="Times New Roman" w:eastAsia="仿宋_GB2312" w:hAnsi="Times New Roman" w:cs="Times New Roman"/>
                <w:sz w:val="24"/>
                <w:lang w:eastAsia="zh-CN"/>
              </w:rPr>
              <w:t>狗牙根草籽</w:t>
            </w:r>
            <w:r w:rsidR="00162065" w:rsidRPr="00E915C5">
              <w:rPr>
                <w:rFonts w:ascii="Times New Roman" w:eastAsia="仿宋_GB2312" w:hAnsi="Times New Roman" w:cs="Times New Roman"/>
                <w:sz w:val="24"/>
                <w:lang w:eastAsia="zh-CN"/>
              </w:rPr>
              <w:t>0.</w:t>
            </w:r>
            <w:r w:rsidR="005376CF" w:rsidRPr="00E915C5">
              <w:rPr>
                <w:rFonts w:ascii="Times New Roman" w:eastAsia="仿宋_GB2312" w:hAnsi="Times New Roman" w:cs="Times New Roman"/>
                <w:sz w:val="24"/>
                <w:lang w:eastAsia="zh-CN"/>
              </w:rPr>
              <w:t>1</w:t>
            </w:r>
            <w:r w:rsidRPr="00E915C5">
              <w:rPr>
                <w:rFonts w:ascii="Times New Roman" w:eastAsia="仿宋_GB2312" w:hAnsi="Times New Roman" w:cs="Times New Roman" w:hint="eastAsia"/>
                <w:sz w:val="24"/>
                <w:lang w:eastAsia="zh-CN"/>
              </w:rPr>
              <w:t>6</w:t>
            </w:r>
            <w:r w:rsidR="00162065" w:rsidRPr="00E915C5">
              <w:rPr>
                <w:rFonts w:ascii="Times New Roman" w:eastAsia="仿宋_GB2312" w:hAnsi="Times New Roman" w:cs="Times New Roman"/>
                <w:sz w:val="24"/>
                <w:lang w:eastAsia="zh-CN"/>
              </w:rPr>
              <w:t>hm</w:t>
            </w:r>
            <w:r w:rsidR="00162065" w:rsidRPr="00E915C5">
              <w:rPr>
                <w:rFonts w:ascii="Times New Roman" w:eastAsia="仿宋_GB2312" w:hAnsi="Times New Roman" w:cs="Times New Roman"/>
                <w:sz w:val="24"/>
                <w:vertAlign w:val="superscript"/>
                <w:lang w:eastAsia="zh-CN"/>
              </w:rPr>
              <w:t>2</w:t>
            </w:r>
            <w:r w:rsidRPr="00E915C5">
              <w:rPr>
                <w:rFonts w:ascii="Times New Roman" w:eastAsia="仿宋_GB2312" w:hAnsi="Times New Roman" w:cs="Times New Roman" w:hint="eastAsia"/>
                <w:sz w:val="24"/>
                <w:lang w:eastAsia="zh-CN"/>
              </w:rPr>
              <w:t>，厚荚相思</w:t>
            </w:r>
            <w:r w:rsidRPr="00E915C5">
              <w:rPr>
                <w:rFonts w:ascii="Times New Roman" w:eastAsia="仿宋_GB2312" w:hAnsi="Times New Roman" w:cs="Times New Roman" w:hint="eastAsia"/>
                <w:sz w:val="24"/>
                <w:lang w:eastAsia="zh-CN"/>
              </w:rPr>
              <w:t>1120</w:t>
            </w:r>
            <w:r w:rsidRPr="00E915C5">
              <w:rPr>
                <w:rFonts w:ascii="Times New Roman" w:eastAsia="仿宋_GB2312" w:hAnsi="Times New Roman" w:cs="Times New Roman"/>
                <w:sz w:val="24"/>
                <w:lang w:eastAsia="zh-CN"/>
              </w:rPr>
              <w:t>株，</w:t>
            </w:r>
            <w:r w:rsidRPr="00E915C5">
              <w:rPr>
                <w:rFonts w:ascii="Times New Roman" w:eastAsia="仿宋_GB2312" w:hAnsi="Times New Roman" w:cs="Times New Roman" w:hint="eastAsia"/>
                <w:sz w:val="24"/>
                <w:lang w:eastAsia="zh-CN"/>
              </w:rPr>
              <w:t>木荷</w:t>
            </w:r>
            <w:r w:rsidRPr="00E915C5">
              <w:rPr>
                <w:rFonts w:ascii="Times New Roman" w:eastAsia="仿宋_GB2312" w:hAnsi="Times New Roman" w:cs="Times New Roman" w:hint="eastAsia"/>
                <w:sz w:val="24"/>
                <w:lang w:eastAsia="zh-CN"/>
              </w:rPr>
              <w:t>878</w:t>
            </w:r>
            <w:r w:rsidRPr="00E915C5">
              <w:rPr>
                <w:rFonts w:ascii="Times New Roman" w:eastAsia="仿宋_GB2312" w:hAnsi="Times New Roman" w:cs="Times New Roman"/>
                <w:sz w:val="24"/>
                <w:lang w:eastAsia="zh-CN"/>
              </w:rPr>
              <w:t>株，</w:t>
            </w:r>
            <w:r w:rsidRPr="00E915C5">
              <w:rPr>
                <w:rFonts w:ascii="Times New Roman" w:eastAsia="仿宋_GB2312" w:hAnsi="Times New Roman" w:cs="Times New Roman" w:hint="eastAsia"/>
                <w:szCs w:val="21"/>
              </w:rPr>
              <w:t>巨尾</w:t>
            </w:r>
            <w:proofErr w:type="gramStart"/>
            <w:r w:rsidRPr="00E915C5">
              <w:rPr>
                <w:rFonts w:ascii="Times New Roman" w:eastAsia="仿宋_GB2312" w:hAnsi="Times New Roman" w:cs="Times New Roman" w:hint="eastAsia"/>
                <w:szCs w:val="21"/>
              </w:rPr>
              <w:t>桉</w:t>
            </w:r>
            <w:proofErr w:type="gramEnd"/>
            <w:r w:rsidRPr="00E915C5">
              <w:rPr>
                <w:rFonts w:ascii="Times New Roman" w:eastAsia="仿宋_GB2312" w:hAnsi="Times New Roman" w:cs="Times New Roman" w:hint="eastAsia"/>
                <w:sz w:val="24"/>
                <w:lang w:eastAsia="zh-CN"/>
              </w:rPr>
              <w:t>200</w:t>
            </w:r>
            <w:r w:rsidRPr="00E915C5">
              <w:rPr>
                <w:rFonts w:ascii="Times New Roman" w:eastAsia="仿宋_GB2312" w:hAnsi="Times New Roman" w:cs="Times New Roman"/>
                <w:sz w:val="24"/>
                <w:lang w:eastAsia="zh-CN"/>
              </w:rPr>
              <w:t>株</w:t>
            </w:r>
            <w:r w:rsidRPr="00E915C5">
              <w:rPr>
                <w:rFonts w:ascii="Times New Roman" w:eastAsia="仿宋_GB2312" w:hAnsi="Times New Roman" w:cs="Times New Roman" w:hint="eastAsia"/>
                <w:sz w:val="24"/>
                <w:lang w:eastAsia="zh-CN"/>
              </w:rPr>
              <w:t>，大叶香樟树</w:t>
            </w:r>
            <w:r w:rsidRPr="00E915C5">
              <w:rPr>
                <w:rFonts w:ascii="Times New Roman" w:eastAsia="仿宋_GB2312" w:hAnsi="Times New Roman" w:cs="Times New Roman" w:hint="eastAsia"/>
                <w:sz w:val="24"/>
                <w:lang w:eastAsia="zh-CN"/>
              </w:rPr>
              <w:t>363</w:t>
            </w:r>
            <w:r w:rsidRPr="00E915C5">
              <w:rPr>
                <w:rFonts w:ascii="Times New Roman" w:eastAsia="仿宋_GB2312" w:hAnsi="Times New Roman" w:cs="Times New Roman"/>
                <w:sz w:val="24"/>
                <w:lang w:eastAsia="zh-CN"/>
              </w:rPr>
              <w:t>株</w:t>
            </w:r>
            <w:bookmarkEnd w:id="27"/>
          </w:p>
          <w:p w:rsidR="00A108C1" w:rsidRPr="00E915C5" w:rsidRDefault="0033589F" w:rsidP="0033589F">
            <w:pPr>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lastRenderedPageBreak/>
              <w:t>矿山道路</w:t>
            </w:r>
            <w:r w:rsidR="00162065" w:rsidRPr="00E915C5">
              <w:rPr>
                <w:rFonts w:ascii="Times New Roman" w:eastAsia="仿宋_GB2312" w:hAnsi="Times New Roman" w:cs="Times New Roman"/>
                <w:sz w:val="24"/>
                <w:lang w:eastAsia="zh-CN"/>
              </w:rPr>
              <w:t>区：</w:t>
            </w:r>
            <w:bookmarkStart w:id="28" w:name="植物措施3"/>
            <w:r w:rsidR="00162065" w:rsidRPr="00E915C5">
              <w:rPr>
                <w:rFonts w:ascii="Times New Roman" w:eastAsia="仿宋_GB2312" w:hAnsi="Times New Roman" w:cs="Times New Roman"/>
                <w:sz w:val="24"/>
                <w:lang w:eastAsia="zh-CN"/>
              </w:rPr>
              <w:t>狗牙根草籽</w:t>
            </w:r>
            <w:r w:rsidR="00162065" w:rsidRPr="00E915C5">
              <w:rPr>
                <w:rFonts w:ascii="Times New Roman" w:eastAsia="仿宋_GB2312" w:hAnsi="Times New Roman" w:cs="Times New Roman"/>
                <w:sz w:val="24"/>
                <w:lang w:eastAsia="zh-CN"/>
              </w:rPr>
              <w:t>0.1</w:t>
            </w:r>
            <w:r w:rsidRPr="00E915C5">
              <w:rPr>
                <w:rFonts w:ascii="Times New Roman" w:eastAsia="仿宋_GB2312" w:hAnsi="Times New Roman" w:cs="Times New Roman" w:hint="eastAsia"/>
                <w:sz w:val="24"/>
                <w:lang w:eastAsia="zh-CN"/>
              </w:rPr>
              <w:t>2</w:t>
            </w:r>
            <w:r w:rsidR="00162065" w:rsidRPr="00E915C5">
              <w:rPr>
                <w:rFonts w:ascii="Times New Roman" w:eastAsia="仿宋_GB2312" w:hAnsi="Times New Roman" w:cs="Times New Roman"/>
                <w:sz w:val="24"/>
                <w:lang w:eastAsia="zh-CN"/>
              </w:rPr>
              <w:t>hm</w:t>
            </w:r>
            <w:r w:rsidR="00162065" w:rsidRPr="00E915C5">
              <w:rPr>
                <w:rFonts w:ascii="Times New Roman" w:eastAsia="仿宋_GB2312" w:hAnsi="Times New Roman" w:cs="Times New Roman"/>
                <w:sz w:val="24"/>
                <w:vertAlign w:val="superscript"/>
                <w:lang w:eastAsia="zh-CN"/>
              </w:rPr>
              <w:t>2</w:t>
            </w:r>
            <w:bookmarkEnd w:id="28"/>
          </w:p>
        </w:tc>
      </w:tr>
      <w:tr w:rsidR="00E915C5" w:rsidRPr="00E915C5" w:rsidTr="00DD1288">
        <w:trPr>
          <w:trHeight w:val="836"/>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lang w:eastAsia="zh-CN"/>
              </w:rPr>
            </w:pPr>
          </w:p>
        </w:tc>
        <w:tc>
          <w:tcPr>
            <w:tcW w:w="745" w:type="pct"/>
            <w:gridSpan w:val="3"/>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临时措施</w:t>
            </w:r>
          </w:p>
        </w:tc>
        <w:tc>
          <w:tcPr>
            <w:tcW w:w="3524" w:type="pct"/>
            <w:gridSpan w:val="9"/>
            <w:vAlign w:val="center"/>
          </w:tcPr>
          <w:p w:rsidR="0024711E" w:rsidRPr="00E915C5" w:rsidRDefault="00162065" w:rsidP="0033589F">
            <w:pP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工业场地</w:t>
            </w:r>
            <w:r w:rsidR="0024711E" w:rsidRPr="00E915C5">
              <w:rPr>
                <w:rFonts w:ascii="Times New Roman" w:eastAsia="仿宋_GB2312" w:hAnsi="Times New Roman" w:cs="Times New Roman"/>
                <w:sz w:val="24"/>
                <w:lang w:eastAsia="zh-CN"/>
              </w:rPr>
              <w:t>区：</w:t>
            </w:r>
            <w:r w:rsidRPr="00E915C5">
              <w:rPr>
                <w:rFonts w:ascii="Times New Roman" w:eastAsia="仿宋_GB2312" w:hAnsi="Times New Roman" w:cs="Times New Roman"/>
                <w:sz w:val="24"/>
                <w:lang w:eastAsia="zh-CN"/>
              </w:rPr>
              <w:t>挡墙</w:t>
            </w:r>
            <w:r w:rsidR="0033589F" w:rsidRPr="00E915C5">
              <w:rPr>
                <w:rFonts w:ascii="Times New Roman" w:eastAsia="仿宋_GB2312" w:hAnsi="Times New Roman" w:cs="Times New Roman" w:hint="eastAsia"/>
                <w:sz w:val="24"/>
                <w:lang w:eastAsia="zh-CN"/>
              </w:rPr>
              <w:t>200</w:t>
            </w:r>
            <w:r w:rsidRPr="00E915C5">
              <w:rPr>
                <w:rFonts w:ascii="Times New Roman" w:eastAsia="仿宋_GB2312" w:hAnsi="Times New Roman" w:cs="Times New Roman"/>
                <w:sz w:val="24"/>
                <w:lang w:eastAsia="zh-CN"/>
              </w:rPr>
              <w:t>m</w:t>
            </w:r>
          </w:p>
        </w:tc>
      </w:tr>
      <w:tr w:rsidR="00E915C5" w:rsidRPr="00E915C5" w:rsidTr="00DD1288">
        <w:trPr>
          <w:trHeight w:val="312"/>
          <w:jc w:val="center"/>
        </w:trPr>
        <w:tc>
          <w:tcPr>
            <w:tcW w:w="731" w:type="pct"/>
            <w:gridSpan w:val="2"/>
            <w:vMerge w:val="restart"/>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工程质量评定</w:t>
            </w:r>
          </w:p>
        </w:tc>
        <w:tc>
          <w:tcPr>
            <w:tcW w:w="745" w:type="pct"/>
            <w:gridSpan w:val="3"/>
            <w:vAlign w:val="center"/>
          </w:tcPr>
          <w:p w:rsidR="00BF79DA" w:rsidRPr="00E915C5" w:rsidRDefault="00BF79DA" w:rsidP="0033589F">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评定项目</w:t>
            </w:r>
          </w:p>
        </w:tc>
        <w:tc>
          <w:tcPr>
            <w:tcW w:w="1633" w:type="pct"/>
            <w:gridSpan w:val="6"/>
            <w:vAlign w:val="center"/>
          </w:tcPr>
          <w:p w:rsidR="00BF79DA" w:rsidRPr="00E915C5" w:rsidRDefault="00BF79DA" w:rsidP="0033589F">
            <w:pPr>
              <w:jc w:val="center"/>
              <w:rPr>
                <w:rFonts w:ascii="Times New Roman" w:eastAsia="仿宋_GB2312" w:hAnsi="Times New Roman" w:cs="Times New Roman"/>
                <w:sz w:val="24"/>
              </w:rPr>
            </w:pPr>
            <w:r w:rsidRPr="00E915C5">
              <w:rPr>
                <w:rFonts w:ascii="Times New Roman" w:eastAsia="仿宋_GB2312" w:hAnsi="Times New Roman" w:cs="Times New Roman"/>
                <w:sz w:val="24"/>
              </w:rPr>
              <w:t>总体质量评定</w:t>
            </w:r>
            <w:r w:rsidRPr="00E915C5">
              <w:rPr>
                <w:rFonts w:ascii="Times New Roman" w:eastAsia="仿宋_GB2312" w:hAnsi="Times New Roman" w:cs="Times New Roman"/>
                <w:sz w:val="24"/>
              </w:rPr>
              <w:t xml:space="preserve"> </w:t>
            </w:r>
          </w:p>
        </w:tc>
        <w:tc>
          <w:tcPr>
            <w:tcW w:w="1892" w:type="pct"/>
            <w:gridSpan w:val="3"/>
            <w:vAlign w:val="center"/>
          </w:tcPr>
          <w:p w:rsidR="00BF79DA" w:rsidRPr="00E915C5" w:rsidRDefault="00BF79DA" w:rsidP="0033589F">
            <w:pPr>
              <w:jc w:val="center"/>
              <w:rPr>
                <w:rFonts w:ascii="Times New Roman" w:eastAsia="仿宋_GB2312" w:hAnsi="Times New Roman" w:cs="Times New Roman"/>
                <w:sz w:val="24"/>
              </w:rPr>
            </w:pPr>
            <w:r w:rsidRPr="00E915C5">
              <w:rPr>
                <w:rFonts w:ascii="Times New Roman" w:eastAsia="仿宋_GB2312" w:hAnsi="Times New Roman" w:cs="Times New Roman"/>
                <w:sz w:val="24"/>
              </w:rPr>
              <w:t>外观质量评定</w:t>
            </w:r>
          </w:p>
        </w:tc>
      </w:tr>
      <w:tr w:rsidR="00E915C5" w:rsidRPr="00E915C5" w:rsidTr="00DD1288">
        <w:trPr>
          <w:trHeight w:val="312"/>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rPr>
            </w:pPr>
          </w:p>
        </w:tc>
        <w:tc>
          <w:tcPr>
            <w:tcW w:w="745" w:type="pct"/>
            <w:gridSpan w:val="3"/>
            <w:vAlign w:val="center"/>
          </w:tcPr>
          <w:p w:rsidR="00BF79DA" w:rsidRPr="00E915C5" w:rsidRDefault="00BF79DA" w:rsidP="0033589F">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工程措施</w:t>
            </w:r>
          </w:p>
        </w:tc>
        <w:tc>
          <w:tcPr>
            <w:tcW w:w="1633" w:type="pct"/>
            <w:gridSpan w:val="6"/>
            <w:vAlign w:val="center"/>
          </w:tcPr>
          <w:p w:rsidR="00BF79DA" w:rsidRPr="00E915C5" w:rsidRDefault="00BF79DA" w:rsidP="0033589F">
            <w:pPr>
              <w:jc w:val="center"/>
              <w:rPr>
                <w:rFonts w:ascii="Times New Roman" w:eastAsia="仿宋_GB2312" w:hAnsi="Times New Roman" w:cs="Times New Roman"/>
                <w:sz w:val="24"/>
              </w:rPr>
            </w:pPr>
            <w:r w:rsidRPr="00E915C5">
              <w:rPr>
                <w:rFonts w:ascii="Times New Roman" w:eastAsia="仿宋_GB2312" w:hAnsi="Times New Roman" w:cs="Times New Roman"/>
                <w:sz w:val="24"/>
              </w:rPr>
              <w:t>良好</w:t>
            </w:r>
          </w:p>
        </w:tc>
        <w:tc>
          <w:tcPr>
            <w:tcW w:w="1892" w:type="pct"/>
            <w:gridSpan w:val="3"/>
            <w:vAlign w:val="center"/>
          </w:tcPr>
          <w:p w:rsidR="00BF79DA" w:rsidRPr="00E915C5" w:rsidRDefault="00BF79DA" w:rsidP="0033589F">
            <w:pPr>
              <w:jc w:val="center"/>
              <w:rPr>
                <w:rFonts w:ascii="Times New Roman" w:eastAsia="仿宋_GB2312" w:hAnsi="Times New Roman" w:cs="Times New Roman"/>
                <w:sz w:val="24"/>
              </w:rPr>
            </w:pPr>
            <w:r w:rsidRPr="00E915C5">
              <w:rPr>
                <w:rFonts w:ascii="Times New Roman" w:eastAsia="仿宋_GB2312" w:hAnsi="Times New Roman" w:cs="Times New Roman"/>
                <w:sz w:val="24"/>
              </w:rPr>
              <w:t>良好</w:t>
            </w:r>
          </w:p>
        </w:tc>
      </w:tr>
      <w:tr w:rsidR="00E915C5" w:rsidRPr="00E915C5" w:rsidTr="00DD1288">
        <w:trPr>
          <w:trHeight w:val="312"/>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rPr>
            </w:pPr>
          </w:p>
        </w:tc>
        <w:tc>
          <w:tcPr>
            <w:tcW w:w="745" w:type="pct"/>
            <w:gridSpan w:val="3"/>
            <w:vAlign w:val="center"/>
          </w:tcPr>
          <w:p w:rsidR="00BF79DA" w:rsidRPr="00E915C5" w:rsidRDefault="00BF79DA" w:rsidP="0033589F">
            <w:pPr>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植物措施</w:t>
            </w:r>
          </w:p>
        </w:tc>
        <w:tc>
          <w:tcPr>
            <w:tcW w:w="1633" w:type="pct"/>
            <w:gridSpan w:val="6"/>
            <w:vAlign w:val="center"/>
          </w:tcPr>
          <w:p w:rsidR="00BF79DA" w:rsidRPr="00E915C5" w:rsidRDefault="00162065" w:rsidP="0033589F">
            <w:pPr>
              <w:jc w:val="cente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合格</w:t>
            </w:r>
          </w:p>
        </w:tc>
        <w:tc>
          <w:tcPr>
            <w:tcW w:w="1892" w:type="pct"/>
            <w:gridSpan w:val="3"/>
            <w:vAlign w:val="center"/>
          </w:tcPr>
          <w:p w:rsidR="00BF79DA" w:rsidRPr="00E915C5" w:rsidRDefault="00162065" w:rsidP="0033589F">
            <w:pPr>
              <w:jc w:val="center"/>
              <w:rPr>
                <w:rFonts w:ascii="Times New Roman" w:eastAsia="仿宋_GB2312" w:hAnsi="Times New Roman" w:cs="Times New Roman"/>
                <w:sz w:val="24"/>
              </w:rPr>
            </w:pPr>
            <w:r w:rsidRPr="00E915C5">
              <w:rPr>
                <w:rFonts w:ascii="Times New Roman" w:eastAsia="仿宋_GB2312" w:hAnsi="Times New Roman" w:cs="Times New Roman"/>
                <w:sz w:val="24"/>
                <w:lang w:eastAsia="zh-CN"/>
              </w:rPr>
              <w:t>合格</w:t>
            </w:r>
          </w:p>
        </w:tc>
      </w:tr>
      <w:tr w:rsidR="00E915C5" w:rsidRPr="00E915C5" w:rsidTr="00DD1288">
        <w:trPr>
          <w:trHeight w:val="216"/>
          <w:jc w:val="center"/>
        </w:trPr>
        <w:tc>
          <w:tcPr>
            <w:tcW w:w="731" w:type="pct"/>
            <w:gridSpan w:val="2"/>
            <w:vMerge w:val="restart"/>
            <w:vAlign w:val="center"/>
          </w:tcPr>
          <w:p w:rsidR="00BF79DA" w:rsidRPr="00E915C5" w:rsidRDefault="00BF79DA" w:rsidP="0024711E">
            <w:pPr>
              <w:spacing w:line="360" w:lineRule="auto"/>
              <w:jc w:val="center"/>
              <w:rPr>
                <w:rFonts w:ascii="Times New Roman" w:eastAsia="仿宋_GB2312" w:hAnsi="Times New Roman" w:cs="Times New Roman"/>
                <w:b/>
                <w:bCs/>
                <w:sz w:val="24"/>
              </w:rPr>
            </w:pPr>
            <w:bookmarkStart w:id="29" w:name="_Hlk517990270"/>
            <w:r w:rsidRPr="00E915C5">
              <w:rPr>
                <w:rFonts w:ascii="Times New Roman" w:eastAsia="仿宋_GB2312" w:hAnsi="Times New Roman" w:cs="Times New Roman"/>
                <w:b/>
                <w:bCs/>
                <w:sz w:val="24"/>
              </w:rPr>
              <w:t>投资（万元）</w:t>
            </w:r>
          </w:p>
        </w:tc>
        <w:tc>
          <w:tcPr>
            <w:tcW w:w="1326" w:type="pct"/>
            <w:gridSpan w:val="4"/>
            <w:vAlign w:val="center"/>
          </w:tcPr>
          <w:p w:rsidR="00BF79DA" w:rsidRPr="00E915C5" w:rsidRDefault="00BF79DA" w:rsidP="0024711E">
            <w:pPr>
              <w:jc w:val="cente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方案设计的水土保持总投资（万元）</w:t>
            </w:r>
          </w:p>
        </w:tc>
        <w:tc>
          <w:tcPr>
            <w:tcW w:w="2943" w:type="pct"/>
            <w:gridSpan w:val="8"/>
            <w:vAlign w:val="center"/>
          </w:tcPr>
          <w:p w:rsidR="00BF79DA" w:rsidRPr="00E915C5" w:rsidRDefault="00BF79DA" w:rsidP="0024711E">
            <w:pPr>
              <w:jc w:val="center"/>
              <w:rPr>
                <w:rFonts w:ascii="Times New Roman" w:eastAsia="仿宋_GB2312" w:hAnsi="Times New Roman" w:cs="Times New Roman"/>
                <w:sz w:val="24"/>
              </w:rPr>
            </w:pPr>
            <w:r w:rsidRPr="00E915C5">
              <w:rPr>
                <w:rFonts w:ascii="Times New Roman" w:eastAsia="仿宋_GB2312" w:hAnsi="Times New Roman" w:cs="Times New Roman"/>
                <w:sz w:val="24"/>
              </w:rPr>
              <w:t>万元</w:t>
            </w:r>
          </w:p>
        </w:tc>
      </w:tr>
      <w:tr w:rsidR="00E915C5" w:rsidRPr="00E915C5" w:rsidTr="00DD1288">
        <w:trPr>
          <w:trHeight w:val="164"/>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rPr>
            </w:pPr>
          </w:p>
        </w:tc>
        <w:tc>
          <w:tcPr>
            <w:tcW w:w="1326" w:type="pct"/>
            <w:gridSpan w:val="4"/>
            <w:vAlign w:val="center"/>
          </w:tcPr>
          <w:p w:rsidR="00BF79DA" w:rsidRPr="00E915C5" w:rsidRDefault="00BF79DA" w:rsidP="0024711E">
            <w:pPr>
              <w:jc w:val="cente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实际水土保持投资</w:t>
            </w:r>
          </w:p>
          <w:p w:rsidR="00BF79DA" w:rsidRPr="00E915C5" w:rsidRDefault="00BF79DA" w:rsidP="0024711E">
            <w:pPr>
              <w:jc w:val="cente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（万元）</w:t>
            </w:r>
          </w:p>
        </w:tc>
        <w:tc>
          <w:tcPr>
            <w:tcW w:w="2943" w:type="pct"/>
            <w:gridSpan w:val="8"/>
            <w:vAlign w:val="center"/>
          </w:tcPr>
          <w:p w:rsidR="00BF79DA" w:rsidRPr="00E915C5" w:rsidRDefault="004028C7" w:rsidP="00EE16CB">
            <w:pPr>
              <w:jc w:val="center"/>
              <w:rPr>
                <w:rFonts w:ascii="Times New Roman" w:eastAsia="仿宋_GB2312" w:hAnsi="Times New Roman" w:cs="Times New Roman"/>
                <w:sz w:val="24"/>
              </w:rPr>
            </w:pPr>
            <w:r w:rsidRPr="00E915C5">
              <w:rPr>
                <w:rFonts w:ascii="Times New Roman" w:eastAsia="仿宋_GB2312" w:hAnsi="Times New Roman" w:cs="Times New Roman"/>
                <w:sz w:val="24"/>
              </w:rPr>
              <w:fldChar w:fldCharType="begin"/>
            </w:r>
            <w:r w:rsidRPr="00E915C5">
              <w:rPr>
                <w:rFonts w:ascii="Times New Roman" w:eastAsia="仿宋_GB2312" w:hAnsi="Times New Roman" w:cs="Times New Roman"/>
                <w:sz w:val="24"/>
              </w:rPr>
              <w:instrText xml:space="preserve"> REF </w:instrText>
            </w:r>
            <w:r w:rsidRPr="00E915C5">
              <w:rPr>
                <w:rFonts w:ascii="Times New Roman" w:eastAsia="仿宋_GB2312" w:hAnsi="Times New Roman" w:cs="Times New Roman"/>
                <w:sz w:val="24"/>
              </w:rPr>
              <w:instrText>实际总投资</w:instrText>
            </w:r>
            <w:r w:rsidRPr="00E915C5">
              <w:rPr>
                <w:rFonts w:ascii="Times New Roman" w:eastAsia="仿宋_GB2312" w:hAnsi="Times New Roman" w:cs="Times New Roman"/>
                <w:sz w:val="24"/>
              </w:rPr>
              <w:instrText xml:space="preserve"> \h  \* MERGEFORMAT </w:instrText>
            </w:r>
            <w:r w:rsidRPr="00E915C5">
              <w:rPr>
                <w:rFonts w:ascii="Times New Roman" w:eastAsia="仿宋_GB2312" w:hAnsi="Times New Roman" w:cs="Times New Roman"/>
                <w:sz w:val="24"/>
              </w:rPr>
            </w:r>
            <w:r w:rsidRPr="00E915C5">
              <w:rPr>
                <w:rFonts w:ascii="Times New Roman" w:eastAsia="仿宋_GB2312" w:hAnsi="Times New Roman" w:cs="Times New Roman"/>
                <w:sz w:val="24"/>
              </w:rPr>
              <w:fldChar w:fldCharType="separate"/>
            </w:r>
            <w:r w:rsidR="009D4501" w:rsidRPr="00E915C5">
              <w:rPr>
                <w:rFonts w:ascii="Times New Roman" w:eastAsia="仿宋_GB2312" w:hAnsi="Times New Roman" w:cs="Times New Roman"/>
                <w:noProof/>
                <w:sz w:val="24"/>
                <w:szCs w:val="32"/>
                <w:lang w:eastAsia="zh-CN"/>
              </w:rPr>
              <w:t>65.78</w:t>
            </w:r>
            <w:r w:rsidRPr="00E915C5">
              <w:rPr>
                <w:rFonts w:ascii="Times New Roman" w:eastAsia="仿宋_GB2312" w:hAnsi="Times New Roman" w:cs="Times New Roman"/>
                <w:sz w:val="24"/>
              </w:rPr>
              <w:fldChar w:fldCharType="end"/>
            </w:r>
            <w:r w:rsidR="00BF79DA" w:rsidRPr="00E915C5">
              <w:rPr>
                <w:rFonts w:ascii="Times New Roman" w:eastAsia="仿宋_GB2312" w:hAnsi="Times New Roman" w:cs="Times New Roman"/>
                <w:sz w:val="24"/>
                <w:lang w:eastAsia="zh-CN"/>
              </w:rPr>
              <w:t>万元</w:t>
            </w:r>
          </w:p>
        </w:tc>
      </w:tr>
      <w:bookmarkEnd w:id="29"/>
      <w:tr w:rsidR="00E915C5" w:rsidRPr="00E915C5" w:rsidTr="00DD1288">
        <w:trPr>
          <w:trHeight w:val="312"/>
          <w:jc w:val="center"/>
        </w:trPr>
        <w:tc>
          <w:tcPr>
            <w:tcW w:w="731" w:type="pct"/>
            <w:gridSpan w:val="2"/>
            <w:vMerge/>
            <w:vAlign w:val="center"/>
          </w:tcPr>
          <w:p w:rsidR="00BF79DA" w:rsidRPr="00E915C5" w:rsidRDefault="00BF79DA" w:rsidP="0024711E">
            <w:pPr>
              <w:spacing w:line="360" w:lineRule="auto"/>
              <w:jc w:val="center"/>
              <w:rPr>
                <w:rFonts w:ascii="Times New Roman" w:eastAsia="仿宋_GB2312" w:hAnsi="Times New Roman" w:cs="Times New Roman"/>
                <w:b/>
                <w:bCs/>
                <w:sz w:val="24"/>
              </w:rPr>
            </w:pPr>
          </w:p>
        </w:tc>
        <w:tc>
          <w:tcPr>
            <w:tcW w:w="1326" w:type="pct"/>
            <w:gridSpan w:val="4"/>
            <w:vAlign w:val="center"/>
          </w:tcPr>
          <w:p w:rsidR="00BF79DA" w:rsidRPr="00E915C5" w:rsidRDefault="00BF79DA" w:rsidP="0024711E">
            <w:pPr>
              <w:jc w:val="center"/>
              <w:rPr>
                <w:rFonts w:ascii="Times New Roman" w:eastAsia="仿宋_GB2312" w:hAnsi="Times New Roman" w:cs="Times New Roman"/>
                <w:sz w:val="24"/>
              </w:rPr>
            </w:pPr>
            <w:r w:rsidRPr="00E915C5">
              <w:rPr>
                <w:rFonts w:ascii="Times New Roman" w:eastAsia="仿宋_GB2312" w:hAnsi="Times New Roman" w:cs="Times New Roman"/>
                <w:sz w:val="24"/>
              </w:rPr>
              <w:t>投资</w:t>
            </w:r>
            <w:r w:rsidR="0024711E" w:rsidRPr="00E915C5">
              <w:rPr>
                <w:rFonts w:ascii="Times New Roman" w:eastAsia="仿宋_GB2312" w:hAnsi="Times New Roman" w:cs="Times New Roman"/>
                <w:sz w:val="24"/>
                <w:lang w:eastAsia="zh-CN"/>
              </w:rPr>
              <w:t>减少</w:t>
            </w:r>
            <w:r w:rsidRPr="00E915C5">
              <w:rPr>
                <w:rFonts w:ascii="Times New Roman" w:eastAsia="仿宋_GB2312" w:hAnsi="Times New Roman" w:cs="Times New Roman"/>
                <w:sz w:val="24"/>
              </w:rPr>
              <w:t>原因</w:t>
            </w:r>
          </w:p>
        </w:tc>
        <w:tc>
          <w:tcPr>
            <w:tcW w:w="2943" w:type="pct"/>
            <w:gridSpan w:val="8"/>
            <w:vAlign w:val="center"/>
          </w:tcPr>
          <w:p w:rsidR="00BF79DA" w:rsidRPr="00E915C5" w:rsidRDefault="00160A51" w:rsidP="00216D98">
            <w:pPr>
              <w:pStyle w:val="a6"/>
              <w:ind w:leftChars="0" w:left="0"/>
              <w:contextualSpacing/>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植物措施暂未全部布设。</w:t>
            </w:r>
          </w:p>
        </w:tc>
      </w:tr>
      <w:tr w:rsidR="00E915C5" w:rsidRPr="00E915C5" w:rsidTr="00DD1288">
        <w:trPr>
          <w:trHeight w:val="312"/>
          <w:jc w:val="center"/>
        </w:trPr>
        <w:tc>
          <w:tcPr>
            <w:tcW w:w="731" w:type="pct"/>
            <w:gridSpan w:val="2"/>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工程总体评价</w:t>
            </w:r>
          </w:p>
        </w:tc>
        <w:tc>
          <w:tcPr>
            <w:tcW w:w="4269" w:type="pct"/>
            <w:gridSpan w:val="12"/>
            <w:vAlign w:val="center"/>
          </w:tcPr>
          <w:p w:rsidR="00BF79DA" w:rsidRPr="00E915C5" w:rsidRDefault="00BF79DA" w:rsidP="0024711E">
            <w:pPr>
              <w:spacing w:line="360" w:lineRule="auto"/>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基本完成了方案设计的水土保持相关内容和开发建设项目所要求的水土流失防治任务，完成的工程质量总体合格，水土保持设施达到了国家水土保持法律、法规及技术规范规定的验收条件，总体工程质量达到了验收标准。</w:t>
            </w:r>
          </w:p>
        </w:tc>
      </w:tr>
      <w:tr w:rsidR="00E915C5" w:rsidRPr="00E915C5" w:rsidTr="00DD1288">
        <w:trPr>
          <w:trHeight w:val="312"/>
          <w:jc w:val="center"/>
        </w:trPr>
        <w:tc>
          <w:tcPr>
            <w:tcW w:w="731" w:type="pct"/>
            <w:gridSpan w:val="2"/>
            <w:tcMar>
              <w:left w:w="0" w:type="dxa"/>
              <w:right w:w="0" w:type="dxa"/>
            </w:tcMar>
            <w:vAlign w:val="center"/>
          </w:tcPr>
          <w:p w:rsidR="00BF79DA" w:rsidRPr="00E915C5" w:rsidRDefault="00BF79DA" w:rsidP="0024711E">
            <w:pPr>
              <w:spacing w:line="360" w:lineRule="auto"/>
              <w:jc w:val="center"/>
              <w:rPr>
                <w:rFonts w:ascii="Times New Roman" w:eastAsia="仿宋_GB2312" w:hAnsi="Times New Roman" w:cs="Times New Roman"/>
                <w:b/>
                <w:bCs/>
                <w:sz w:val="24"/>
                <w:lang w:eastAsia="zh-CN"/>
              </w:rPr>
            </w:pPr>
            <w:r w:rsidRPr="00E915C5">
              <w:rPr>
                <w:rFonts w:ascii="Times New Roman" w:eastAsia="仿宋_GB2312" w:hAnsi="Times New Roman" w:cs="Times New Roman"/>
                <w:b/>
                <w:bCs/>
                <w:sz w:val="24"/>
                <w:lang w:eastAsia="zh-CN"/>
              </w:rPr>
              <w:t>水土保持方案编制单位</w:t>
            </w:r>
          </w:p>
        </w:tc>
        <w:tc>
          <w:tcPr>
            <w:tcW w:w="1616" w:type="pct"/>
            <w:gridSpan w:val="5"/>
            <w:tcMar>
              <w:left w:w="0" w:type="dxa"/>
              <w:right w:w="0" w:type="dxa"/>
            </w:tcMar>
            <w:vAlign w:val="center"/>
          </w:tcPr>
          <w:p w:rsidR="00BF79DA" w:rsidRPr="00E915C5" w:rsidRDefault="008E6592" w:rsidP="0024711E">
            <w:pPr>
              <w:spacing w:line="360" w:lineRule="auto"/>
              <w:jc w:val="center"/>
              <w:rPr>
                <w:rFonts w:ascii="Times New Roman" w:eastAsia="仿宋_GB2312" w:hAnsi="Times New Roman" w:cs="Times New Roman"/>
                <w:sz w:val="24"/>
                <w:lang w:eastAsia="zh-CN"/>
              </w:rPr>
            </w:pPr>
            <w:bookmarkStart w:id="30" w:name="水保编制单位"/>
            <w:r w:rsidRPr="00E915C5">
              <w:rPr>
                <w:rFonts w:ascii="Times New Roman" w:eastAsia="仿宋_GB2312" w:hAnsi="Times New Roman" w:cs="Times New Roman" w:hint="eastAsia"/>
                <w:sz w:val="24"/>
                <w:lang w:eastAsia="zh-CN"/>
              </w:rPr>
              <w:t>泉州</w:t>
            </w:r>
            <w:proofErr w:type="gramStart"/>
            <w:r w:rsidRPr="00E915C5">
              <w:rPr>
                <w:rFonts w:ascii="Times New Roman" w:eastAsia="仿宋_GB2312" w:hAnsi="Times New Roman" w:cs="Times New Roman" w:hint="eastAsia"/>
                <w:sz w:val="24"/>
                <w:lang w:eastAsia="zh-CN"/>
              </w:rPr>
              <w:t>市荣源水土保持</w:t>
            </w:r>
            <w:proofErr w:type="gramEnd"/>
            <w:r w:rsidRPr="00E915C5">
              <w:rPr>
                <w:rFonts w:ascii="Times New Roman" w:eastAsia="仿宋_GB2312" w:hAnsi="Times New Roman" w:cs="Times New Roman" w:hint="eastAsia"/>
                <w:sz w:val="24"/>
                <w:lang w:eastAsia="zh-CN"/>
              </w:rPr>
              <w:t>科技咨询有限公司</w:t>
            </w:r>
            <w:bookmarkEnd w:id="30"/>
          </w:p>
        </w:tc>
        <w:tc>
          <w:tcPr>
            <w:tcW w:w="633" w:type="pct"/>
            <w:gridSpan w:val="3"/>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主要施工单位</w:t>
            </w:r>
          </w:p>
        </w:tc>
        <w:tc>
          <w:tcPr>
            <w:tcW w:w="2020" w:type="pct"/>
            <w:gridSpan w:val="4"/>
            <w:tcMar>
              <w:left w:w="0" w:type="dxa"/>
              <w:right w:w="0" w:type="dxa"/>
            </w:tcMar>
            <w:vAlign w:val="center"/>
          </w:tcPr>
          <w:p w:rsidR="00BF79DA" w:rsidRPr="00E915C5" w:rsidRDefault="00160A51" w:rsidP="00F516C5">
            <w:pPr>
              <w:spacing w:line="360" w:lineRule="auto"/>
              <w:jc w:val="center"/>
              <w:rPr>
                <w:rFonts w:ascii="Times New Roman" w:eastAsia="仿宋_GB2312" w:hAnsi="Times New Roman" w:cs="Times New Roman"/>
                <w:spacing w:val="-10"/>
                <w:sz w:val="24"/>
                <w:lang w:eastAsia="zh-CN"/>
              </w:rPr>
            </w:pPr>
            <w:r w:rsidRPr="00E915C5">
              <w:rPr>
                <w:rFonts w:ascii="Times New Roman" w:eastAsia="仿宋_GB2312" w:hAnsi="Times New Roman" w:cs="Times New Roman"/>
                <w:spacing w:val="-10"/>
                <w:sz w:val="24"/>
                <w:lang w:eastAsia="zh-CN"/>
              </w:rPr>
              <w:t>建设单位</w:t>
            </w:r>
            <w:r w:rsidR="00F516C5" w:rsidRPr="00E915C5">
              <w:rPr>
                <w:rFonts w:ascii="Times New Roman" w:eastAsia="仿宋_GB2312" w:hAnsi="Times New Roman" w:cs="Times New Roman"/>
                <w:spacing w:val="-10"/>
                <w:sz w:val="24"/>
                <w:lang w:eastAsia="zh-CN"/>
              </w:rPr>
              <w:t>（</w:t>
            </w:r>
            <w:r w:rsidR="00B15AD6" w:rsidRPr="00E915C5">
              <w:rPr>
                <w:rFonts w:ascii="Times New Roman" w:eastAsia="仿宋_GB2312" w:hAnsi="Times New Roman" w:cs="Times New Roman"/>
                <w:kern w:val="2"/>
                <w:sz w:val="24"/>
                <w:szCs w:val="24"/>
                <w:lang w:eastAsia="zh-CN"/>
              </w:rPr>
              <w:fldChar w:fldCharType="begin"/>
            </w:r>
            <w:r w:rsidR="00B15AD6" w:rsidRPr="00E915C5">
              <w:rPr>
                <w:rFonts w:ascii="Times New Roman" w:eastAsia="仿宋_GB2312" w:hAnsi="Times New Roman" w:cs="Times New Roman"/>
                <w:kern w:val="2"/>
                <w:sz w:val="24"/>
                <w:szCs w:val="24"/>
                <w:lang w:eastAsia="zh-CN"/>
              </w:rPr>
              <w:instrText xml:space="preserve"> REF </w:instrText>
            </w:r>
            <w:r w:rsidR="00B15AD6" w:rsidRPr="00E915C5">
              <w:rPr>
                <w:rFonts w:ascii="Times New Roman" w:eastAsia="仿宋_GB2312" w:hAnsi="Times New Roman" w:cs="Times New Roman"/>
                <w:kern w:val="2"/>
                <w:sz w:val="24"/>
                <w:szCs w:val="24"/>
                <w:lang w:eastAsia="zh-CN"/>
              </w:rPr>
              <w:instrText>建设单位</w:instrText>
            </w:r>
            <w:r w:rsidR="00B15AD6" w:rsidRPr="00E915C5">
              <w:rPr>
                <w:rFonts w:ascii="Times New Roman" w:eastAsia="仿宋_GB2312" w:hAnsi="Times New Roman" w:cs="Times New Roman"/>
                <w:kern w:val="2"/>
                <w:sz w:val="24"/>
                <w:szCs w:val="24"/>
                <w:lang w:eastAsia="zh-CN"/>
              </w:rPr>
              <w:instrText xml:space="preserve"> \h  \* MERGEFORMAT </w:instrText>
            </w:r>
            <w:r w:rsidR="00B15AD6" w:rsidRPr="00E915C5">
              <w:rPr>
                <w:rFonts w:ascii="Times New Roman" w:eastAsia="仿宋_GB2312" w:hAnsi="Times New Roman" w:cs="Times New Roman"/>
                <w:kern w:val="2"/>
                <w:sz w:val="24"/>
                <w:szCs w:val="24"/>
                <w:lang w:eastAsia="zh-CN"/>
              </w:rPr>
            </w:r>
            <w:r w:rsidR="00B15AD6" w:rsidRPr="00E915C5">
              <w:rPr>
                <w:rFonts w:ascii="Times New Roman" w:eastAsia="仿宋_GB2312" w:hAnsi="Times New Roman" w:cs="Times New Roman"/>
                <w:kern w:val="2"/>
                <w:sz w:val="24"/>
                <w:szCs w:val="24"/>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00B15AD6" w:rsidRPr="00E915C5">
              <w:rPr>
                <w:rFonts w:ascii="Times New Roman" w:eastAsia="仿宋_GB2312" w:hAnsi="Times New Roman" w:cs="Times New Roman"/>
                <w:kern w:val="2"/>
                <w:sz w:val="24"/>
                <w:szCs w:val="24"/>
                <w:lang w:eastAsia="zh-CN"/>
              </w:rPr>
              <w:fldChar w:fldCharType="end"/>
            </w:r>
            <w:r w:rsidR="00F516C5" w:rsidRPr="00E915C5">
              <w:rPr>
                <w:rFonts w:ascii="Times New Roman" w:eastAsia="仿宋_GB2312" w:hAnsi="Times New Roman" w:cs="Times New Roman"/>
                <w:spacing w:val="-10"/>
                <w:sz w:val="24"/>
                <w:lang w:eastAsia="zh-CN"/>
              </w:rPr>
              <w:t>）</w:t>
            </w:r>
            <w:r w:rsidRPr="00E915C5">
              <w:rPr>
                <w:rFonts w:ascii="Times New Roman" w:eastAsia="仿宋_GB2312" w:hAnsi="Times New Roman" w:cs="Times New Roman"/>
                <w:spacing w:val="-10"/>
                <w:sz w:val="24"/>
                <w:lang w:eastAsia="zh-CN"/>
              </w:rPr>
              <w:t>自行购仪器设备安装并施工</w:t>
            </w:r>
          </w:p>
        </w:tc>
      </w:tr>
      <w:tr w:rsidR="0044423A" w:rsidRPr="00E915C5" w:rsidTr="00DD1288">
        <w:trPr>
          <w:trHeight w:val="312"/>
          <w:jc w:val="center"/>
        </w:trPr>
        <w:tc>
          <w:tcPr>
            <w:tcW w:w="731" w:type="pct"/>
            <w:gridSpan w:val="2"/>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水土保持监测单位</w:t>
            </w:r>
          </w:p>
        </w:tc>
        <w:tc>
          <w:tcPr>
            <w:tcW w:w="1616" w:type="pct"/>
            <w:gridSpan w:val="5"/>
            <w:tcMar>
              <w:left w:w="0" w:type="dxa"/>
              <w:right w:w="0" w:type="dxa"/>
            </w:tcMar>
            <w:vAlign w:val="center"/>
          </w:tcPr>
          <w:p w:rsidR="00BF79DA" w:rsidRPr="00E915C5" w:rsidRDefault="00216D98" w:rsidP="0024711E">
            <w:pPr>
              <w:spacing w:line="360" w:lineRule="auto"/>
              <w:jc w:val="center"/>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fldChar w:fldCharType="begin"/>
            </w:r>
            <w:r w:rsidRPr="00E915C5">
              <w:rPr>
                <w:rFonts w:ascii="Times New Roman" w:eastAsia="仿宋_GB2312" w:hAnsi="Times New Roman" w:cs="Times New Roman"/>
                <w:sz w:val="24"/>
                <w:lang w:eastAsia="zh-CN"/>
              </w:rPr>
              <w:instrText xml:space="preserve"> REF </w:instrText>
            </w:r>
            <w:r w:rsidRPr="00E915C5">
              <w:rPr>
                <w:rFonts w:ascii="Times New Roman" w:eastAsia="仿宋_GB2312" w:hAnsi="Times New Roman" w:cs="Times New Roman"/>
                <w:sz w:val="24"/>
                <w:lang w:eastAsia="zh-CN"/>
              </w:rPr>
              <w:instrText>监测单位</w:instrText>
            </w:r>
            <w:r w:rsidRPr="00E915C5">
              <w:rPr>
                <w:rFonts w:ascii="Times New Roman" w:eastAsia="仿宋_GB2312" w:hAnsi="Times New Roman" w:cs="Times New Roman"/>
                <w:sz w:val="24"/>
                <w:lang w:eastAsia="zh-CN"/>
              </w:rPr>
              <w:instrText xml:space="preserve"> \h </w:instrText>
            </w:r>
            <w:r w:rsidR="00C873D6" w:rsidRPr="00E915C5">
              <w:rPr>
                <w:rFonts w:ascii="Times New Roman" w:eastAsia="仿宋_GB2312" w:hAnsi="Times New Roman" w:cs="Times New Roman"/>
                <w:sz w:val="24"/>
                <w:lang w:eastAsia="zh-CN"/>
              </w:rPr>
              <w:instrText xml:space="preserve"> \* MERGEFORMAT </w:instrText>
            </w:r>
            <w:r w:rsidRPr="00E915C5">
              <w:rPr>
                <w:rFonts w:ascii="Times New Roman" w:eastAsia="仿宋_GB2312" w:hAnsi="Times New Roman" w:cs="Times New Roman"/>
                <w:sz w:val="24"/>
                <w:lang w:eastAsia="zh-CN"/>
              </w:rPr>
            </w:r>
            <w:r w:rsidRPr="00E915C5">
              <w:rPr>
                <w:rFonts w:ascii="Times New Roman" w:eastAsia="仿宋_GB2312" w:hAnsi="Times New Roman" w:cs="Times New Roman"/>
                <w:sz w:val="24"/>
                <w:lang w:eastAsia="zh-CN"/>
              </w:rPr>
              <w:fldChar w:fldCharType="separate"/>
            </w:r>
            <w:r w:rsidR="009D4501" w:rsidRPr="00E915C5">
              <w:rPr>
                <w:rFonts w:ascii="Times New Roman" w:eastAsia="仿宋_GB2312" w:hAnsi="Times New Roman" w:cs="Times New Roman"/>
                <w:kern w:val="2"/>
                <w:sz w:val="24"/>
                <w:szCs w:val="24"/>
                <w:lang w:eastAsia="zh-CN"/>
              </w:rPr>
              <w:t>南平</w:t>
            </w:r>
            <w:proofErr w:type="gramStart"/>
            <w:r w:rsidR="009D4501" w:rsidRPr="00E915C5">
              <w:rPr>
                <w:rFonts w:ascii="Times New Roman" w:eastAsia="仿宋_GB2312" w:hAnsi="Times New Roman" w:cs="Times New Roman"/>
                <w:kern w:val="2"/>
                <w:sz w:val="24"/>
                <w:szCs w:val="24"/>
                <w:lang w:eastAsia="zh-CN"/>
              </w:rPr>
              <w:t>禾泽环境</w:t>
            </w:r>
            <w:proofErr w:type="gramEnd"/>
            <w:r w:rsidR="009D4501" w:rsidRPr="00E915C5">
              <w:rPr>
                <w:rFonts w:ascii="Times New Roman" w:eastAsia="仿宋_GB2312" w:hAnsi="Times New Roman" w:cs="Times New Roman"/>
                <w:kern w:val="2"/>
                <w:sz w:val="24"/>
                <w:szCs w:val="24"/>
                <w:lang w:eastAsia="zh-CN"/>
              </w:rPr>
              <w:t>生态工程咨询有限公司</w:t>
            </w:r>
            <w:r w:rsidRPr="00E915C5">
              <w:rPr>
                <w:rFonts w:ascii="Times New Roman" w:eastAsia="仿宋_GB2312" w:hAnsi="Times New Roman" w:cs="Times New Roman"/>
                <w:sz w:val="24"/>
                <w:lang w:eastAsia="zh-CN"/>
              </w:rPr>
              <w:fldChar w:fldCharType="end"/>
            </w:r>
          </w:p>
        </w:tc>
        <w:tc>
          <w:tcPr>
            <w:tcW w:w="633" w:type="pct"/>
            <w:gridSpan w:val="3"/>
            <w:vAlign w:val="center"/>
          </w:tcPr>
          <w:p w:rsidR="00BF79DA" w:rsidRPr="00E915C5" w:rsidRDefault="00BF79DA" w:rsidP="0024711E">
            <w:pPr>
              <w:spacing w:line="360" w:lineRule="auto"/>
              <w:jc w:val="center"/>
              <w:rPr>
                <w:rFonts w:ascii="Times New Roman" w:eastAsia="仿宋_GB2312" w:hAnsi="Times New Roman" w:cs="Times New Roman"/>
                <w:b/>
                <w:bCs/>
                <w:sz w:val="24"/>
              </w:rPr>
            </w:pPr>
            <w:r w:rsidRPr="00E915C5">
              <w:rPr>
                <w:rFonts w:ascii="Times New Roman" w:eastAsia="仿宋_GB2312" w:hAnsi="Times New Roman" w:cs="Times New Roman"/>
                <w:b/>
                <w:bCs/>
                <w:sz w:val="24"/>
              </w:rPr>
              <w:t>水土保持监理单位</w:t>
            </w:r>
          </w:p>
        </w:tc>
        <w:tc>
          <w:tcPr>
            <w:tcW w:w="2020" w:type="pct"/>
            <w:gridSpan w:val="4"/>
            <w:tcMar>
              <w:left w:w="0" w:type="dxa"/>
              <w:right w:w="0" w:type="dxa"/>
            </w:tcMar>
            <w:vAlign w:val="center"/>
          </w:tcPr>
          <w:p w:rsidR="00BF79DA" w:rsidRPr="00E915C5" w:rsidRDefault="00F516C5" w:rsidP="0024711E">
            <w:pPr>
              <w:pStyle w:val="ae"/>
              <w:autoSpaceDE/>
              <w:autoSpaceDN/>
              <w:spacing w:before="0"/>
              <w:textAlignment w:val="auto"/>
              <w:rPr>
                <w:rFonts w:eastAsia="仿宋_GB2312"/>
                <w:color w:val="auto"/>
                <w:spacing w:val="-10"/>
                <w:sz w:val="24"/>
                <w:szCs w:val="22"/>
              </w:rPr>
            </w:pPr>
            <w:r w:rsidRPr="00E915C5">
              <w:rPr>
                <w:rFonts w:eastAsia="仿宋_GB2312"/>
                <w:color w:val="auto"/>
                <w:spacing w:val="-10"/>
                <w:sz w:val="24"/>
              </w:rPr>
              <w:t>建设单位（</w:t>
            </w:r>
            <w:r w:rsidR="00B15AD6" w:rsidRPr="00E915C5">
              <w:rPr>
                <w:rFonts w:eastAsia="仿宋_GB2312"/>
                <w:color w:val="auto"/>
                <w:kern w:val="2"/>
                <w:sz w:val="24"/>
                <w:szCs w:val="24"/>
              </w:rPr>
              <w:fldChar w:fldCharType="begin"/>
            </w:r>
            <w:r w:rsidR="00B15AD6" w:rsidRPr="00E915C5">
              <w:rPr>
                <w:rFonts w:eastAsia="仿宋_GB2312"/>
                <w:color w:val="auto"/>
                <w:kern w:val="2"/>
                <w:sz w:val="24"/>
                <w:szCs w:val="24"/>
              </w:rPr>
              <w:instrText xml:space="preserve"> REF </w:instrText>
            </w:r>
            <w:r w:rsidR="00B15AD6" w:rsidRPr="00E915C5">
              <w:rPr>
                <w:rFonts w:eastAsia="仿宋_GB2312"/>
                <w:color w:val="auto"/>
                <w:kern w:val="2"/>
                <w:sz w:val="24"/>
                <w:szCs w:val="24"/>
              </w:rPr>
              <w:instrText>建设单位</w:instrText>
            </w:r>
            <w:r w:rsidR="00B15AD6" w:rsidRPr="00E915C5">
              <w:rPr>
                <w:rFonts w:eastAsia="仿宋_GB2312"/>
                <w:color w:val="auto"/>
                <w:kern w:val="2"/>
                <w:sz w:val="24"/>
                <w:szCs w:val="24"/>
              </w:rPr>
              <w:instrText xml:space="preserve"> \h  \* MERGEFORMAT </w:instrText>
            </w:r>
            <w:r w:rsidR="00B15AD6" w:rsidRPr="00E915C5">
              <w:rPr>
                <w:rFonts w:eastAsia="仿宋_GB2312"/>
                <w:color w:val="auto"/>
                <w:kern w:val="2"/>
                <w:sz w:val="24"/>
                <w:szCs w:val="24"/>
              </w:rPr>
            </w:r>
            <w:r w:rsidR="00B15AD6" w:rsidRPr="00E915C5">
              <w:rPr>
                <w:rFonts w:eastAsia="仿宋_GB2312"/>
                <w:color w:val="auto"/>
                <w:kern w:val="2"/>
                <w:sz w:val="24"/>
                <w:szCs w:val="24"/>
              </w:rPr>
              <w:fldChar w:fldCharType="separate"/>
            </w:r>
            <w:r w:rsidR="009D4501" w:rsidRPr="00E915C5">
              <w:rPr>
                <w:rFonts w:eastAsia="仿宋_GB2312" w:hint="eastAsia"/>
                <w:color w:val="auto"/>
                <w:sz w:val="24"/>
              </w:rPr>
              <w:t>南靖丰顺建材有限公司</w:t>
            </w:r>
            <w:r w:rsidR="00B15AD6" w:rsidRPr="00E915C5">
              <w:rPr>
                <w:rFonts w:eastAsia="仿宋_GB2312"/>
                <w:color w:val="auto"/>
                <w:kern w:val="2"/>
                <w:sz w:val="24"/>
                <w:szCs w:val="24"/>
              </w:rPr>
              <w:fldChar w:fldCharType="end"/>
            </w:r>
            <w:r w:rsidRPr="00E915C5">
              <w:rPr>
                <w:rFonts w:eastAsia="仿宋_GB2312"/>
                <w:color w:val="auto"/>
                <w:spacing w:val="-10"/>
                <w:sz w:val="24"/>
              </w:rPr>
              <w:t>）自行按监理规范要求进行监测</w:t>
            </w:r>
          </w:p>
        </w:tc>
      </w:tr>
    </w:tbl>
    <w:p w:rsidR="00B01BDB" w:rsidRPr="00E915C5" w:rsidRDefault="00B01BDB" w:rsidP="00C71EB3">
      <w:pPr>
        <w:autoSpaceDE/>
        <w:autoSpaceDN/>
        <w:snapToGrid w:val="0"/>
        <w:spacing w:line="360" w:lineRule="auto"/>
        <w:ind w:firstLineChars="200" w:firstLine="440"/>
        <w:jc w:val="both"/>
        <w:rPr>
          <w:rFonts w:ascii="Times New Roman" w:eastAsia="仿宋_GB2312" w:hAnsi="Times New Roman" w:cs="Times New Roman"/>
          <w:kern w:val="2"/>
          <w:szCs w:val="24"/>
          <w:lang w:eastAsia="zh-CN"/>
        </w:rPr>
      </w:pPr>
    </w:p>
    <w:p w:rsidR="00B01BDB" w:rsidRPr="00E915C5" w:rsidRDefault="00B01BDB" w:rsidP="005C0E5D">
      <w:pPr>
        <w:autoSpaceDE/>
        <w:autoSpaceDN/>
        <w:snapToGrid w:val="0"/>
        <w:spacing w:line="360" w:lineRule="auto"/>
        <w:ind w:firstLineChars="200" w:firstLine="480"/>
        <w:jc w:val="both"/>
        <w:rPr>
          <w:rFonts w:ascii="Times New Roman" w:eastAsia="仿宋_GB2312" w:hAnsi="Times New Roman" w:cs="Times New Roman"/>
          <w:kern w:val="2"/>
          <w:sz w:val="24"/>
          <w:szCs w:val="24"/>
          <w:lang w:eastAsia="zh-CN"/>
        </w:rPr>
        <w:sectPr w:rsidR="00B01BDB" w:rsidRPr="00E915C5" w:rsidSect="00DA7D91">
          <w:headerReference w:type="default" r:id="rId18"/>
          <w:footerReference w:type="default" r:id="rId19"/>
          <w:pgSz w:w="11910" w:h="16840"/>
          <w:pgMar w:top="1580" w:right="1278" w:bottom="1418" w:left="1418" w:header="993" w:footer="817" w:gutter="0"/>
          <w:pgNumType w:start="1"/>
          <w:cols w:space="720"/>
        </w:sectPr>
      </w:pPr>
    </w:p>
    <w:p w:rsidR="00B01BDB" w:rsidRPr="00E915C5" w:rsidRDefault="00B347E1" w:rsidP="007D65A0">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31" w:name="_TOC_250026"/>
      <w:bookmarkStart w:id="32" w:name="_Toc2667093"/>
      <w:bookmarkStart w:id="33" w:name="_Toc2845681"/>
      <w:bookmarkStart w:id="34" w:name="_Toc21629742"/>
      <w:bookmarkEnd w:id="31"/>
      <w:r w:rsidRPr="00E915C5">
        <w:rPr>
          <w:rFonts w:ascii="Times New Roman" w:eastAsia="仿宋_GB2312" w:hAnsi="Times New Roman" w:cs="Times New Roman"/>
          <w:b/>
          <w:bCs/>
          <w:kern w:val="44"/>
          <w:sz w:val="36"/>
          <w:szCs w:val="44"/>
          <w:lang w:eastAsia="zh-CN"/>
        </w:rPr>
        <w:lastRenderedPageBreak/>
        <w:t>1.</w:t>
      </w:r>
      <w:r w:rsidRPr="00E915C5">
        <w:rPr>
          <w:rFonts w:ascii="Times New Roman" w:eastAsia="仿宋_GB2312" w:hAnsi="Times New Roman" w:cs="Times New Roman"/>
          <w:b/>
          <w:bCs/>
          <w:kern w:val="44"/>
          <w:sz w:val="36"/>
          <w:szCs w:val="44"/>
          <w:lang w:eastAsia="zh-CN"/>
        </w:rPr>
        <w:t>建设项目及项目区概况</w:t>
      </w:r>
      <w:bookmarkEnd w:id="32"/>
      <w:bookmarkEnd w:id="33"/>
      <w:bookmarkEnd w:id="34"/>
    </w:p>
    <w:p w:rsidR="00B01BDB" w:rsidRPr="00E915C5" w:rsidRDefault="005C0E5D" w:rsidP="0089063B">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35" w:name="_TOC_250025"/>
      <w:bookmarkStart w:id="36" w:name="_Toc2667094"/>
      <w:bookmarkStart w:id="37" w:name="_Toc2845682"/>
      <w:bookmarkStart w:id="38" w:name="_Toc21629743"/>
      <w:bookmarkEnd w:id="35"/>
      <w:r w:rsidRPr="00E915C5">
        <w:rPr>
          <w:rFonts w:ascii="Times New Roman" w:eastAsia="仿宋_GB2312" w:hAnsi="Times New Roman" w:cs="Times New Roman"/>
          <w:b/>
          <w:sz w:val="32"/>
          <w:szCs w:val="32"/>
          <w:lang w:eastAsia="zh-CN"/>
        </w:rPr>
        <w:t>1.1</w:t>
      </w:r>
      <w:r w:rsidR="00B347E1" w:rsidRPr="00E915C5">
        <w:rPr>
          <w:rFonts w:ascii="Times New Roman" w:eastAsia="仿宋_GB2312" w:hAnsi="Times New Roman" w:cs="Times New Roman"/>
          <w:b/>
          <w:sz w:val="32"/>
          <w:szCs w:val="32"/>
          <w:lang w:eastAsia="zh-CN"/>
        </w:rPr>
        <w:t>项目概况</w:t>
      </w:r>
      <w:bookmarkEnd w:id="36"/>
      <w:bookmarkEnd w:id="37"/>
      <w:bookmarkEnd w:id="38"/>
    </w:p>
    <w:p w:rsidR="00B01BDB" w:rsidRPr="00E915C5" w:rsidRDefault="005C0E5D" w:rsidP="00C71EB3">
      <w:pPr>
        <w:keepNext/>
        <w:keepLines/>
        <w:autoSpaceDE/>
        <w:autoSpaceDN/>
        <w:snapToGrid w:val="0"/>
        <w:spacing w:beforeLines="50" w:before="120" w:line="360" w:lineRule="auto"/>
        <w:ind w:left="-72" w:firstLine="562"/>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1.1.1</w:t>
      </w:r>
      <w:r w:rsidR="00B347E1" w:rsidRPr="00E915C5">
        <w:rPr>
          <w:rFonts w:ascii="Times New Roman" w:eastAsia="仿宋_GB2312" w:hAnsi="Times New Roman" w:cs="Times New Roman"/>
          <w:b/>
          <w:bCs/>
          <w:kern w:val="2"/>
          <w:sz w:val="28"/>
          <w:szCs w:val="28"/>
          <w:lang w:eastAsia="zh-CN"/>
        </w:rPr>
        <w:t>地理位置</w:t>
      </w:r>
    </w:p>
    <w:p w:rsidR="00044D63" w:rsidRPr="00E915C5" w:rsidRDefault="00E81456" w:rsidP="00044D63">
      <w:pPr>
        <w:autoSpaceDE/>
        <w:autoSpaceDN/>
        <w:snapToGrid w:val="0"/>
        <w:spacing w:line="360" w:lineRule="auto"/>
        <w:ind w:firstLineChars="200" w:firstLine="480"/>
        <w:jc w:val="both"/>
        <w:rPr>
          <w:rFonts w:ascii="Times New Roman" w:eastAsia="仿宋_GB2312" w:hAnsi="Times New Roman" w:cs="Times New Roman"/>
          <w:kern w:val="2"/>
          <w:sz w:val="24"/>
          <w:szCs w:val="28"/>
          <w:lang w:eastAsia="zh-CN"/>
        </w:rPr>
      </w:pPr>
      <w:r w:rsidRPr="00E915C5">
        <w:rPr>
          <w:rFonts w:ascii="Times New Roman" w:eastAsia="仿宋_GB2312" w:hAnsi="Times New Roman" w:cs="Times New Roman"/>
          <w:sz w:val="24"/>
          <w:szCs w:val="28"/>
          <w:lang w:eastAsia="zh-CN"/>
        </w:rPr>
        <w:t>本项目位于</w:t>
      </w:r>
      <w:r w:rsidR="00C07166" w:rsidRPr="00E915C5">
        <w:rPr>
          <w:rFonts w:ascii="Times New Roman" w:eastAsia="仿宋_GB2312" w:hAnsi="Times New Roman" w:cs="Times New Roman" w:hint="eastAsia"/>
          <w:sz w:val="24"/>
          <w:szCs w:val="28"/>
          <w:lang w:eastAsia="zh-CN"/>
        </w:rPr>
        <w:t>南靖</w:t>
      </w:r>
      <w:r w:rsidRPr="00E915C5">
        <w:rPr>
          <w:rFonts w:ascii="Times New Roman" w:eastAsia="仿宋_GB2312" w:hAnsi="Times New Roman" w:cs="Times New Roman"/>
          <w:sz w:val="24"/>
          <w:szCs w:val="28"/>
          <w:lang w:eastAsia="zh-CN"/>
        </w:rPr>
        <w:t>县</w:t>
      </w:r>
      <w:r w:rsidR="00C07166" w:rsidRPr="00E915C5">
        <w:rPr>
          <w:rFonts w:ascii="Times New Roman" w:eastAsia="仿宋_GB2312" w:hAnsi="Times New Roman" w:cs="Times New Roman" w:hint="eastAsia"/>
          <w:sz w:val="24"/>
          <w:szCs w:val="28"/>
          <w:lang w:eastAsia="zh-CN"/>
        </w:rPr>
        <w:t>丰田镇宝林村</w:t>
      </w:r>
      <w:r w:rsidRPr="00E915C5">
        <w:rPr>
          <w:rFonts w:ascii="Times New Roman" w:eastAsia="仿宋_GB2312" w:hAnsi="Times New Roman" w:cs="Times New Roman"/>
          <w:sz w:val="24"/>
          <w:szCs w:val="28"/>
          <w:lang w:eastAsia="zh-CN"/>
        </w:rPr>
        <w:t>，</w:t>
      </w:r>
      <w:r w:rsidR="00C07166" w:rsidRPr="00E915C5">
        <w:rPr>
          <w:rFonts w:ascii="Times New Roman" w:eastAsia="仿宋_GB2312" w:hAnsi="Times New Roman" w:cs="Times New Roman" w:hint="eastAsia"/>
          <w:sz w:val="24"/>
          <w:szCs w:val="28"/>
          <w:lang w:eastAsia="zh-CN"/>
        </w:rPr>
        <w:t>矿区范围长</w:t>
      </w:r>
      <w:r w:rsidR="00C07166" w:rsidRPr="00E915C5">
        <w:rPr>
          <w:rFonts w:ascii="Times New Roman" w:eastAsia="仿宋_GB2312" w:hAnsi="Times New Roman" w:cs="Times New Roman" w:hint="eastAsia"/>
          <w:sz w:val="24"/>
          <w:szCs w:val="28"/>
          <w:lang w:eastAsia="zh-CN"/>
        </w:rPr>
        <w:t>160m</w:t>
      </w:r>
      <w:r w:rsidR="00C07166" w:rsidRPr="00E915C5">
        <w:rPr>
          <w:rFonts w:ascii="Times New Roman" w:eastAsia="仿宋_GB2312" w:hAnsi="Times New Roman" w:cs="Times New Roman" w:hint="eastAsia"/>
          <w:sz w:val="24"/>
          <w:szCs w:val="28"/>
          <w:lang w:eastAsia="zh-CN"/>
        </w:rPr>
        <w:t>，宽</w:t>
      </w:r>
      <w:r w:rsidR="00C07166" w:rsidRPr="00E915C5">
        <w:rPr>
          <w:rFonts w:ascii="Times New Roman" w:eastAsia="仿宋_GB2312" w:hAnsi="Times New Roman" w:cs="Times New Roman" w:hint="eastAsia"/>
          <w:sz w:val="24"/>
          <w:szCs w:val="28"/>
          <w:lang w:eastAsia="zh-CN"/>
        </w:rPr>
        <w:t>120m</w:t>
      </w:r>
      <w:r w:rsidR="00C07166" w:rsidRPr="00E915C5">
        <w:rPr>
          <w:rFonts w:ascii="Times New Roman" w:eastAsia="仿宋_GB2312" w:hAnsi="Times New Roman" w:cs="Times New Roman" w:hint="eastAsia"/>
          <w:sz w:val="24"/>
          <w:szCs w:val="28"/>
          <w:lang w:eastAsia="zh-CN"/>
        </w:rPr>
        <w:t>，面积</w:t>
      </w:r>
      <w:r w:rsidR="00C07166" w:rsidRPr="00E915C5">
        <w:rPr>
          <w:rFonts w:ascii="Times New Roman" w:eastAsia="仿宋_GB2312" w:hAnsi="Times New Roman" w:cs="Times New Roman" w:hint="eastAsia"/>
          <w:sz w:val="24"/>
          <w:szCs w:val="28"/>
          <w:lang w:eastAsia="zh-CN"/>
        </w:rPr>
        <w:t>0.0192km</w:t>
      </w:r>
      <w:r w:rsidR="00C07166" w:rsidRPr="00E915C5">
        <w:rPr>
          <w:rFonts w:ascii="Times New Roman" w:eastAsia="仿宋_GB2312" w:hAnsi="Times New Roman" w:cs="Times New Roman" w:hint="eastAsia"/>
          <w:sz w:val="24"/>
          <w:szCs w:val="28"/>
          <w:vertAlign w:val="superscript"/>
          <w:lang w:eastAsia="zh-CN"/>
        </w:rPr>
        <w:t>2</w:t>
      </w:r>
      <w:r w:rsidR="00C07166" w:rsidRPr="00E915C5">
        <w:rPr>
          <w:rFonts w:ascii="Times New Roman" w:eastAsia="仿宋_GB2312" w:hAnsi="Times New Roman" w:cs="Times New Roman" w:hint="eastAsia"/>
          <w:sz w:val="24"/>
          <w:szCs w:val="28"/>
          <w:lang w:eastAsia="zh-CN"/>
        </w:rPr>
        <w:t>，设计最低开采高程</w:t>
      </w:r>
      <w:r w:rsidR="00C07166" w:rsidRPr="00E915C5">
        <w:rPr>
          <w:rFonts w:ascii="Times New Roman" w:eastAsia="仿宋_GB2312" w:hAnsi="Times New Roman" w:cs="Times New Roman" w:hint="eastAsia"/>
          <w:sz w:val="24"/>
          <w:szCs w:val="28"/>
          <w:lang w:eastAsia="zh-CN"/>
        </w:rPr>
        <w:t>130m</w:t>
      </w:r>
      <w:r w:rsidR="00C07166" w:rsidRPr="00E915C5">
        <w:rPr>
          <w:rFonts w:ascii="Times New Roman" w:eastAsia="仿宋_GB2312" w:hAnsi="Times New Roman" w:cs="Times New Roman" w:hint="eastAsia"/>
          <w:sz w:val="24"/>
          <w:szCs w:val="28"/>
          <w:lang w:eastAsia="zh-CN"/>
        </w:rPr>
        <w:t>。</w:t>
      </w:r>
      <w:r w:rsidR="00C2060A" w:rsidRPr="00E915C5">
        <w:rPr>
          <w:rFonts w:ascii="Times New Roman" w:eastAsia="仿宋_GB2312" w:hAnsi="Times New Roman" w:cs="Times New Roman" w:hint="eastAsia"/>
          <w:sz w:val="24"/>
          <w:szCs w:val="28"/>
          <w:lang w:eastAsia="zh-CN"/>
        </w:rPr>
        <w:t>矿区约有</w:t>
      </w:r>
      <w:r w:rsidR="00C2060A" w:rsidRPr="00E915C5">
        <w:rPr>
          <w:rFonts w:ascii="Times New Roman" w:eastAsia="仿宋_GB2312" w:hAnsi="Times New Roman" w:cs="Times New Roman" w:hint="eastAsia"/>
          <w:sz w:val="24"/>
          <w:szCs w:val="28"/>
          <w:lang w:eastAsia="zh-CN"/>
        </w:rPr>
        <w:t>3.5km</w:t>
      </w:r>
      <w:r w:rsidR="00C2060A" w:rsidRPr="00E915C5">
        <w:rPr>
          <w:rFonts w:ascii="Times New Roman" w:eastAsia="仿宋_GB2312" w:hAnsi="Times New Roman" w:cs="Times New Roman" w:hint="eastAsia"/>
          <w:sz w:val="24"/>
          <w:szCs w:val="28"/>
          <w:lang w:eastAsia="zh-CN"/>
        </w:rPr>
        <w:t>简易公路与</w:t>
      </w:r>
      <w:r w:rsidR="00C2060A" w:rsidRPr="00E915C5">
        <w:rPr>
          <w:rFonts w:ascii="Times New Roman" w:eastAsia="仿宋_GB2312" w:hAnsi="Times New Roman" w:cs="Times New Roman" w:hint="eastAsia"/>
          <w:sz w:val="24"/>
          <w:szCs w:val="28"/>
          <w:lang w:eastAsia="zh-CN"/>
        </w:rPr>
        <w:t>319</w:t>
      </w:r>
      <w:r w:rsidR="00C2060A" w:rsidRPr="00E915C5">
        <w:rPr>
          <w:rFonts w:ascii="Times New Roman" w:eastAsia="仿宋_GB2312" w:hAnsi="Times New Roman" w:cs="Times New Roman" w:hint="eastAsia"/>
          <w:sz w:val="24"/>
          <w:szCs w:val="28"/>
          <w:lang w:eastAsia="zh-CN"/>
        </w:rPr>
        <w:t>国道相连接，距南靖县城约</w:t>
      </w:r>
      <w:r w:rsidR="00C2060A" w:rsidRPr="00E915C5">
        <w:rPr>
          <w:rFonts w:ascii="Times New Roman" w:eastAsia="仿宋_GB2312" w:hAnsi="Times New Roman" w:cs="Times New Roman" w:hint="eastAsia"/>
          <w:sz w:val="24"/>
          <w:szCs w:val="28"/>
          <w:lang w:eastAsia="zh-CN"/>
        </w:rPr>
        <w:t>22Km</w:t>
      </w:r>
      <w:r w:rsidR="00C2060A" w:rsidRPr="00E915C5">
        <w:rPr>
          <w:rFonts w:ascii="Times New Roman" w:eastAsia="仿宋_GB2312" w:hAnsi="Times New Roman" w:cs="Times New Roman" w:hint="eastAsia"/>
          <w:sz w:val="24"/>
          <w:szCs w:val="28"/>
          <w:lang w:eastAsia="zh-CN"/>
        </w:rPr>
        <w:t>、漳州市区约</w:t>
      </w:r>
      <w:r w:rsidR="00C2060A" w:rsidRPr="00E915C5">
        <w:rPr>
          <w:rFonts w:ascii="Times New Roman" w:eastAsia="仿宋_GB2312" w:hAnsi="Times New Roman" w:cs="Times New Roman" w:hint="eastAsia"/>
          <w:sz w:val="24"/>
          <w:szCs w:val="28"/>
          <w:lang w:eastAsia="zh-CN"/>
        </w:rPr>
        <w:t>29Km</w:t>
      </w:r>
      <w:r w:rsidR="00C2060A" w:rsidRPr="00E915C5">
        <w:rPr>
          <w:rFonts w:ascii="Times New Roman" w:eastAsia="仿宋_GB2312" w:hAnsi="Times New Roman" w:cs="Times New Roman" w:hint="eastAsia"/>
          <w:sz w:val="24"/>
          <w:szCs w:val="28"/>
          <w:lang w:eastAsia="zh-CN"/>
        </w:rPr>
        <w:t>，交通极为方便。</w:t>
      </w:r>
      <w:r w:rsidRPr="00E915C5">
        <w:rPr>
          <w:rFonts w:ascii="Times New Roman" w:eastAsia="仿宋_GB2312" w:hAnsi="Times New Roman" w:cs="Times New Roman"/>
          <w:sz w:val="24"/>
          <w:szCs w:val="28"/>
          <w:lang w:eastAsia="zh-CN"/>
        </w:rPr>
        <w:t>矿区</w:t>
      </w:r>
      <w:r w:rsidR="00C2060A" w:rsidRPr="00E915C5">
        <w:rPr>
          <w:rFonts w:ascii="Times New Roman" w:eastAsia="仿宋_GB2312" w:hAnsi="Times New Roman" w:cs="Times New Roman" w:hint="eastAsia"/>
          <w:sz w:val="24"/>
          <w:szCs w:val="28"/>
          <w:lang w:eastAsia="zh-CN"/>
        </w:rPr>
        <w:t>地理坐标</w:t>
      </w:r>
      <w:r w:rsidRPr="00E915C5">
        <w:rPr>
          <w:rFonts w:ascii="Times New Roman" w:eastAsia="仿宋_GB2312" w:hAnsi="Times New Roman" w:cs="Times New Roman"/>
          <w:sz w:val="24"/>
          <w:szCs w:val="28"/>
          <w:lang w:eastAsia="zh-CN"/>
        </w:rPr>
        <w:t>为东经</w:t>
      </w:r>
      <w:r w:rsidRPr="00E915C5">
        <w:rPr>
          <w:rFonts w:ascii="Times New Roman" w:eastAsia="仿宋_GB2312" w:hAnsi="Times New Roman" w:cs="Times New Roman"/>
          <w:sz w:val="24"/>
          <w:szCs w:val="28"/>
          <w:lang w:eastAsia="zh-CN"/>
        </w:rPr>
        <w:t>11</w:t>
      </w:r>
      <w:r w:rsidR="00C2060A" w:rsidRPr="00E915C5">
        <w:rPr>
          <w:rFonts w:ascii="Times New Roman" w:eastAsia="仿宋_GB2312" w:hAnsi="Times New Roman" w:cs="Times New Roman" w:hint="eastAsia"/>
          <w:sz w:val="24"/>
          <w:szCs w:val="28"/>
          <w:lang w:eastAsia="zh-CN"/>
        </w:rPr>
        <w:t>7</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27</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46.6</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11</w:t>
      </w:r>
      <w:r w:rsidR="00C2060A" w:rsidRPr="00E915C5">
        <w:rPr>
          <w:rFonts w:ascii="Times New Roman" w:eastAsia="仿宋_GB2312" w:hAnsi="Times New Roman" w:cs="Times New Roman" w:hint="eastAsia"/>
          <w:sz w:val="24"/>
          <w:szCs w:val="28"/>
          <w:lang w:eastAsia="zh-CN"/>
        </w:rPr>
        <w:t>7</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27</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50.9</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，北纬</w:t>
      </w:r>
      <w:r w:rsidRPr="00E915C5">
        <w:rPr>
          <w:rFonts w:ascii="Times New Roman" w:eastAsia="仿宋_GB2312" w:hAnsi="Times New Roman" w:cs="Times New Roman"/>
          <w:sz w:val="24"/>
          <w:szCs w:val="28"/>
          <w:lang w:eastAsia="zh-CN"/>
        </w:rPr>
        <w:t>2</w:t>
      </w:r>
      <w:r w:rsidR="00C2060A" w:rsidRPr="00E915C5">
        <w:rPr>
          <w:rFonts w:ascii="Times New Roman" w:eastAsia="仿宋_GB2312" w:hAnsi="Times New Roman" w:cs="Times New Roman" w:hint="eastAsia"/>
          <w:sz w:val="24"/>
          <w:szCs w:val="28"/>
          <w:lang w:eastAsia="zh-CN"/>
        </w:rPr>
        <w:t>4</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36</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45.0</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2</w:t>
      </w:r>
      <w:r w:rsidR="00C2060A" w:rsidRPr="00E915C5">
        <w:rPr>
          <w:rFonts w:ascii="Times New Roman" w:eastAsia="仿宋_GB2312" w:hAnsi="Times New Roman" w:cs="Times New Roman" w:hint="eastAsia"/>
          <w:sz w:val="24"/>
          <w:szCs w:val="28"/>
          <w:lang w:eastAsia="zh-CN"/>
        </w:rPr>
        <w:t>4</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36</w:t>
      </w:r>
      <w:r w:rsidRPr="00E915C5">
        <w:rPr>
          <w:rFonts w:ascii="Times New Roman" w:eastAsia="仿宋_GB2312" w:hAnsi="Times New Roman" w:cs="Times New Roman"/>
          <w:sz w:val="24"/>
          <w:szCs w:val="28"/>
          <w:lang w:eastAsia="zh-CN"/>
        </w:rPr>
        <w:t>′</w:t>
      </w:r>
      <w:r w:rsidR="00C2060A" w:rsidRPr="00E915C5">
        <w:rPr>
          <w:rFonts w:ascii="Times New Roman" w:eastAsia="仿宋_GB2312" w:hAnsi="Times New Roman" w:cs="Times New Roman" w:hint="eastAsia"/>
          <w:sz w:val="24"/>
          <w:szCs w:val="28"/>
          <w:lang w:eastAsia="zh-CN"/>
        </w:rPr>
        <w:t>50.2</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w:t>
      </w:r>
    </w:p>
    <w:p w:rsidR="005C0E5D" w:rsidRPr="00E915C5" w:rsidRDefault="005C0E5D" w:rsidP="00C71EB3">
      <w:pPr>
        <w:keepNext/>
        <w:keepLines/>
        <w:autoSpaceDE/>
        <w:autoSpaceDN/>
        <w:snapToGrid w:val="0"/>
        <w:spacing w:beforeLines="50" w:before="120" w:line="360" w:lineRule="auto"/>
        <w:ind w:left="-72" w:firstLine="562"/>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1.1.2</w:t>
      </w:r>
      <w:r w:rsidRPr="00E915C5">
        <w:rPr>
          <w:rFonts w:ascii="Times New Roman" w:eastAsia="仿宋_GB2312" w:hAnsi="Times New Roman" w:cs="Times New Roman"/>
          <w:b/>
          <w:bCs/>
          <w:kern w:val="2"/>
          <w:sz w:val="28"/>
          <w:szCs w:val="28"/>
          <w:lang w:eastAsia="zh-CN"/>
        </w:rPr>
        <w:t>主要技术指</w:t>
      </w:r>
      <w:r w:rsidR="00B347E1" w:rsidRPr="00E915C5">
        <w:rPr>
          <w:rFonts w:ascii="Times New Roman" w:eastAsia="仿宋_GB2312" w:hAnsi="Times New Roman" w:cs="Times New Roman"/>
          <w:b/>
          <w:bCs/>
          <w:kern w:val="2"/>
          <w:sz w:val="28"/>
          <w:szCs w:val="28"/>
          <w:lang w:eastAsia="zh-CN"/>
        </w:rPr>
        <w:t>标</w:t>
      </w:r>
    </w:p>
    <w:p w:rsidR="00C2060A" w:rsidRPr="00E915C5" w:rsidRDefault="00C2060A" w:rsidP="00E81456">
      <w:pPr>
        <w:snapToGrid w:val="0"/>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工程规模</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sz w:val="24"/>
          <w:szCs w:val="24"/>
          <w:lang w:eastAsia="zh-CN"/>
        </w:rPr>
        <w:t>矿区开采境界面积</w:t>
      </w:r>
      <w:r w:rsidR="009D4501" w:rsidRPr="00E915C5">
        <w:rPr>
          <w:rFonts w:ascii="Times New Roman" w:eastAsia="仿宋_GB2312" w:hAnsi="Times New Roman" w:cs="Times New Roman" w:hint="eastAsia"/>
          <w:sz w:val="24"/>
          <w:szCs w:val="24"/>
          <w:lang w:eastAsia="zh-CN"/>
        </w:rPr>
        <w:t>1.92</w:t>
      </w:r>
      <w:r w:rsidR="009D4501" w:rsidRPr="00E915C5">
        <w:rPr>
          <w:rFonts w:ascii="Times New Roman" w:eastAsia="仿宋_GB2312" w:hAnsi="Times New Roman" w:cs="Times New Roman"/>
          <w:sz w:val="24"/>
          <w:szCs w:val="24"/>
          <w:lang w:eastAsia="zh-CN"/>
        </w:rPr>
        <w:t>hm2</w:t>
      </w:r>
      <w:r w:rsidR="009D4501" w:rsidRPr="00E915C5">
        <w:rPr>
          <w:rFonts w:ascii="Times New Roman" w:eastAsia="仿宋_GB2312" w:hAnsi="Times New Roman" w:cs="Times New Roman"/>
          <w:sz w:val="24"/>
          <w:szCs w:val="24"/>
          <w:lang w:eastAsia="zh-CN"/>
        </w:rPr>
        <w:t>，地质资源储量</w:t>
      </w:r>
      <w:r w:rsidR="009D4501" w:rsidRPr="00E915C5">
        <w:rPr>
          <w:rFonts w:ascii="Times New Roman" w:eastAsia="仿宋_GB2312" w:hAnsi="Times New Roman" w:cs="Times New Roman" w:hint="eastAsia"/>
          <w:sz w:val="24"/>
          <w:szCs w:val="24"/>
          <w:lang w:eastAsia="zh-CN"/>
        </w:rPr>
        <w:t>50.76</w:t>
      </w:r>
      <w:r w:rsidR="009D4501" w:rsidRPr="00E915C5">
        <w:rPr>
          <w:rFonts w:ascii="Times New Roman" w:eastAsia="仿宋_GB2312" w:hAnsi="Times New Roman" w:cs="Times New Roman"/>
          <w:sz w:val="24"/>
          <w:szCs w:val="24"/>
          <w:lang w:eastAsia="zh-CN"/>
        </w:rPr>
        <w:t>万</w:t>
      </w:r>
      <w:r w:rsidR="009D4501" w:rsidRPr="00E915C5">
        <w:rPr>
          <w:rFonts w:ascii="Times New Roman" w:eastAsia="仿宋_GB2312" w:hAnsi="Times New Roman" w:cs="Times New Roman"/>
          <w:sz w:val="24"/>
          <w:szCs w:val="24"/>
          <w:lang w:eastAsia="zh-CN"/>
        </w:rPr>
        <w:t>m3</w:t>
      </w:r>
      <w:r w:rsidR="009D4501" w:rsidRPr="00E915C5">
        <w:rPr>
          <w:rFonts w:ascii="Times New Roman" w:eastAsia="仿宋_GB2312" w:hAnsi="Times New Roman" w:cs="Times New Roman"/>
          <w:sz w:val="24"/>
          <w:szCs w:val="24"/>
          <w:lang w:eastAsia="zh-CN"/>
        </w:rPr>
        <w:t>，开采资源量</w:t>
      </w:r>
      <w:r w:rsidR="009D4501" w:rsidRPr="00E915C5">
        <w:rPr>
          <w:rFonts w:ascii="Times New Roman" w:eastAsia="仿宋_GB2312" w:hAnsi="Times New Roman" w:cs="Times New Roman" w:hint="eastAsia"/>
          <w:sz w:val="24"/>
          <w:szCs w:val="24"/>
          <w:lang w:eastAsia="zh-CN"/>
        </w:rPr>
        <w:t>77.16</w:t>
      </w:r>
      <w:r w:rsidR="009D4501" w:rsidRPr="00E915C5">
        <w:rPr>
          <w:rFonts w:ascii="Times New Roman" w:eastAsia="仿宋_GB2312" w:hAnsi="Times New Roman" w:cs="Times New Roman"/>
          <w:sz w:val="24"/>
          <w:szCs w:val="24"/>
          <w:lang w:eastAsia="zh-CN"/>
        </w:rPr>
        <w:t>万</w:t>
      </w:r>
      <w:r w:rsidR="009D4501" w:rsidRPr="00E915C5">
        <w:rPr>
          <w:rFonts w:ascii="Times New Roman" w:eastAsia="仿宋_GB2312" w:hAnsi="Times New Roman" w:cs="Times New Roman"/>
          <w:sz w:val="24"/>
          <w:szCs w:val="24"/>
          <w:lang w:eastAsia="zh-CN"/>
        </w:rPr>
        <w:t>m3</w:t>
      </w:r>
      <w:r w:rsidR="009D4501" w:rsidRPr="00E915C5">
        <w:rPr>
          <w:rFonts w:ascii="Times New Roman" w:eastAsia="仿宋_GB2312" w:hAnsi="Times New Roman" w:cs="Times New Roman"/>
          <w:sz w:val="24"/>
          <w:szCs w:val="24"/>
          <w:lang w:eastAsia="zh-CN"/>
        </w:rPr>
        <w:t>，设计开采标高为</w:t>
      </w:r>
      <w:r w:rsidR="009D4501" w:rsidRPr="00E915C5">
        <w:rPr>
          <w:rFonts w:ascii="Times New Roman" w:eastAsia="仿宋_GB2312" w:hAnsi="Times New Roman" w:cs="Times New Roman"/>
          <w:sz w:val="24"/>
          <w:szCs w:val="24"/>
          <w:lang w:eastAsia="zh-CN"/>
        </w:rPr>
        <w:t>+</w:t>
      </w:r>
      <w:r w:rsidR="009D4501" w:rsidRPr="00E915C5">
        <w:rPr>
          <w:rFonts w:ascii="Times New Roman" w:eastAsia="仿宋_GB2312" w:hAnsi="Times New Roman" w:cs="Times New Roman" w:hint="eastAsia"/>
          <w:sz w:val="24"/>
          <w:szCs w:val="24"/>
          <w:lang w:eastAsia="zh-CN"/>
        </w:rPr>
        <w:t>22</w:t>
      </w:r>
      <w:r w:rsidR="009D4501" w:rsidRPr="00E915C5">
        <w:rPr>
          <w:rFonts w:ascii="Times New Roman" w:eastAsia="仿宋_GB2312" w:hAnsi="Times New Roman" w:cs="Times New Roman"/>
          <w:sz w:val="24"/>
          <w:szCs w:val="24"/>
          <w:lang w:eastAsia="zh-CN"/>
        </w:rPr>
        <w:t>0m</w:t>
      </w:r>
      <w:r w:rsidR="009D4501" w:rsidRPr="00E915C5">
        <w:rPr>
          <w:rFonts w:ascii="Times New Roman" w:eastAsia="仿宋_GB2312" w:hAnsi="Times New Roman" w:cs="Times New Roman"/>
          <w:sz w:val="24"/>
          <w:szCs w:val="24"/>
          <w:lang w:eastAsia="zh-CN"/>
        </w:rPr>
        <w:t>～</w:t>
      </w:r>
      <w:r w:rsidR="009D4501" w:rsidRPr="00E915C5">
        <w:rPr>
          <w:rFonts w:ascii="Times New Roman" w:eastAsia="仿宋_GB2312" w:hAnsi="Times New Roman" w:cs="Times New Roman"/>
          <w:sz w:val="24"/>
          <w:szCs w:val="24"/>
          <w:lang w:eastAsia="zh-CN"/>
        </w:rPr>
        <w:t>+</w:t>
      </w:r>
      <w:r w:rsidR="009D4501" w:rsidRPr="00E915C5">
        <w:rPr>
          <w:rFonts w:ascii="Times New Roman" w:eastAsia="仿宋_GB2312" w:hAnsi="Times New Roman" w:cs="Times New Roman" w:hint="eastAsia"/>
          <w:sz w:val="24"/>
          <w:szCs w:val="24"/>
          <w:lang w:eastAsia="zh-CN"/>
        </w:rPr>
        <w:t>13</w:t>
      </w:r>
      <w:r w:rsidR="009D4501" w:rsidRPr="00E915C5">
        <w:rPr>
          <w:rFonts w:ascii="Times New Roman" w:eastAsia="仿宋_GB2312" w:hAnsi="Times New Roman" w:cs="Times New Roman"/>
          <w:sz w:val="24"/>
          <w:szCs w:val="24"/>
          <w:lang w:eastAsia="zh-CN"/>
        </w:rPr>
        <w:t>0m</w:t>
      </w:r>
      <w:r w:rsidR="009D4501" w:rsidRPr="00E915C5">
        <w:rPr>
          <w:rFonts w:ascii="Times New Roman" w:eastAsia="仿宋_GB2312" w:hAnsi="Times New Roman" w:cs="Times New Roman"/>
          <w:sz w:val="24"/>
          <w:szCs w:val="24"/>
          <w:lang w:eastAsia="zh-CN"/>
        </w:rPr>
        <w:t>，开采规模</w:t>
      </w:r>
      <w:r w:rsidR="009D4501" w:rsidRPr="00E915C5">
        <w:rPr>
          <w:rFonts w:ascii="Times New Roman" w:eastAsia="仿宋_GB2312" w:hAnsi="Times New Roman" w:cs="Times New Roman" w:hint="eastAsia"/>
          <w:sz w:val="24"/>
          <w:szCs w:val="24"/>
          <w:lang w:eastAsia="zh-CN"/>
        </w:rPr>
        <w:t>10.00</w:t>
      </w:r>
      <w:r w:rsidR="009D4501" w:rsidRPr="00E915C5">
        <w:rPr>
          <w:rFonts w:ascii="Times New Roman" w:eastAsia="仿宋_GB2312" w:hAnsi="Times New Roman" w:cs="Times New Roman"/>
          <w:sz w:val="24"/>
          <w:szCs w:val="24"/>
          <w:lang w:eastAsia="zh-CN"/>
        </w:rPr>
        <w:t>万</w:t>
      </w:r>
      <w:r w:rsidR="009D4501" w:rsidRPr="00E915C5">
        <w:rPr>
          <w:rFonts w:ascii="Times New Roman" w:eastAsia="仿宋_GB2312" w:hAnsi="Times New Roman" w:cs="Times New Roman"/>
          <w:sz w:val="24"/>
          <w:szCs w:val="24"/>
          <w:lang w:eastAsia="zh-CN"/>
        </w:rPr>
        <w:t>m3/a</w:t>
      </w:r>
      <w:r w:rsidR="009D4501" w:rsidRPr="00E915C5">
        <w:rPr>
          <w:rFonts w:ascii="Times New Roman" w:eastAsia="仿宋_GB2312" w:hAnsi="Times New Roman" w:cs="Times New Roman"/>
          <w:sz w:val="24"/>
          <w:szCs w:val="24"/>
          <w:lang w:eastAsia="zh-CN"/>
        </w:rPr>
        <w:t>，矿山服务年限为</w:t>
      </w:r>
      <w:r w:rsidR="009D4501" w:rsidRPr="00E915C5">
        <w:rPr>
          <w:rFonts w:ascii="Times New Roman" w:eastAsia="仿宋_GB2312" w:hAnsi="Times New Roman" w:cs="Times New Roman" w:hint="eastAsia"/>
          <w:sz w:val="24"/>
          <w:szCs w:val="24"/>
          <w:lang w:eastAsia="zh-CN"/>
        </w:rPr>
        <w:t>5.1</w:t>
      </w:r>
      <w:r w:rsidR="009D4501" w:rsidRPr="00E915C5">
        <w:rPr>
          <w:rFonts w:ascii="Times New Roman" w:eastAsia="仿宋_GB2312" w:hAnsi="Times New Roman" w:cs="Times New Roman"/>
          <w:sz w:val="24"/>
          <w:szCs w:val="24"/>
          <w:lang w:eastAsia="zh-CN"/>
        </w:rPr>
        <w:t>年。</w:t>
      </w:r>
      <w:r w:rsidRPr="00E915C5">
        <w:rPr>
          <w:rFonts w:ascii="Times New Roman" w:eastAsia="仿宋_GB2312" w:hAnsi="Times New Roman" w:cs="Times New Roman"/>
          <w:sz w:val="24"/>
          <w:szCs w:val="24"/>
          <w:lang w:eastAsia="zh-CN"/>
        </w:rPr>
        <w:fldChar w:fldCharType="end"/>
      </w:r>
    </w:p>
    <w:p w:rsidR="00E81456" w:rsidRPr="00C12976" w:rsidRDefault="00C12976" w:rsidP="00C12976">
      <w:pPr>
        <w:snapToGrid w:val="0"/>
        <w:spacing w:line="360" w:lineRule="auto"/>
        <w:ind w:firstLineChars="200" w:firstLine="480"/>
        <w:rPr>
          <w:rFonts w:ascii="Times New Roman" w:eastAsia="仿宋_GB2312" w:hAnsi="Times New Roman" w:cs="Times New Roman"/>
          <w:color w:val="0000FF"/>
          <w:sz w:val="24"/>
          <w:szCs w:val="28"/>
          <w:lang w:eastAsia="zh-CN"/>
        </w:rPr>
      </w:pPr>
      <w:r w:rsidRPr="00C12976">
        <w:rPr>
          <w:rFonts w:ascii="Times New Roman" w:eastAsia="仿宋_GB2312" w:hAnsi="Times New Roman" w:cs="Times New Roman" w:hint="eastAsia"/>
          <w:color w:val="0000FF"/>
          <w:sz w:val="24"/>
          <w:szCs w:val="24"/>
          <w:lang w:eastAsia="zh-CN"/>
        </w:rPr>
        <w:t>本项目属于已建项目。由当地国土资源管理部门按有关国家政策进行办理</w:t>
      </w:r>
      <w:r>
        <w:rPr>
          <w:rFonts w:ascii="Times New Roman" w:eastAsia="仿宋_GB2312" w:hAnsi="Times New Roman" w:cs="Times New Roman" w:hint="eastAsia"/>
          <w:color w:val="0000FF"/>
          <w:sz w:val="24"/>
          <w:szCs w:val="24"/>
          <w:lang w:eastAsia="zh-CN"/>
        </w:rPr>
        <w:t>延续</w:t>
      </w:r>
      <w:proofErr w:type="gramStart"/>
      <w:r w:rsidRPr="00C12976">
        <w:rPr>
          <w:rFonts w:ascii="Times New Roman" w:eastAsia="仿宋_GB2312" w:hAnsi="Times New Roman" w:cs="Times New Roman" w:hint="eastAsia"/>
          <w:color w:val="0000FF"/>
          <w:sz w:val="24"/>
          <w:szCs w:val="24"/>
          <w:lang w:eastAsia="zh-CN"/>
        </w:rPr>
        <w:t>采矿证</w:t>
      </w:r>
      <w:proofErr w:type="gramEnd"/>
      <w:r w:rsidRPr="00C12976">
        <w:rPr>
          <w:rFonts w:ascii="Times New Roman" w:eastAsia="仿宋_GB2312" w:hAnsi="Times New Roman" w:cs="Times New Roman" w:hint="eastAsia"/>
          <w:color w:val="0000FF"/>
          <w:sz w:val="24"/>
          <w:szCs w:val="24"/>
          <w:lang w:eastAsia="zh-CN"/>
        </w:rPr>
        <w:t>的矿山。在南靖县矿产资源总体规划中，属于可采区内可采矿种。</w:t>
      </w:r>
    </w:p>
    <w:p w:rsidR="0037612C" w:rsidRPr="00E915C5" w:rsidRDefault="00E825EA" w:rsidP="00C71EB3">
      <w:pPr>
        <w:keepNext/>
        <w:keepLines/>
        <w:autoSpaceDE/>
        <w:autoSpaceDN/>
        <w:snapToGrid w:val="0"/>
        <w:spacing w:beforeLines="50" w:before="120" w:line="360" w:lineRule="auto"/>
        <w:ind w:left="-72" w:firstLine="562"/>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1.1.3</w:t>
      </w:r>
      <w:r w:rsidR="0037612C" w:rsidRPr="00E915C5">
        <w:rPr>
          <w:rFonts w:ascii="Times New Roman" w:eastAsia="仿宋_GB2312" w:hAnsi="Times New Roman" w:cs="Times New Roman"/>
          <w:b/>
          <w:bCs/>
          <w:kern w:val="2"/>
          <w:sz w:val="28"/>
          <w:szCs w:val="28"/>
          <w:lang w:eastAsia="zh-CN"/>
        </w:rPr>
        <w:t>项目投资</w:t>
      </w:r>
    </w:p>
    <w:p w:rsidR="000B2BFC" w:rsidRPr="00E915C5" w:rsidRDefault="00E81456" w:rsidP="0037612C">
      <w:pPr>
        <w:adjustRightInd w:val="0"/>
        <w:snapToGrid w:val="0"/>
        <w:spacing w:line="360" w:lineRule="auto"/>
        <w:ind w:firstLineChars="200" w:firstLine="480"/>
        <w:rPr>
          <w:rFonts w:ascii="Times New Roman" w:eastAsia="仿宋_GB2312" w:hAnsi="Times New Roman" w:cs="Times New Roman"/>
          <w:sz w:val="24"/>
          <w:szCs w:val="28"/>
          <w:lang w:eastAsia="zh-CN"/>
        </w:rPr>
      </w:pPr>
      <w:bookmarkStart w:id="39" w:name="投资概况"/>
      <w:r w:rsidRPr="00E915C5">
        <w:rPr>
          <w:rFonts w:ascii="Times New Roman" w:eastAsia="仿宋_GB2312" w:hAnsi="Times New Roman" w:cs="Times New Roman"/>
          <w:sz w:val="24"/>
          <w:szCs w:val="28"/>
          <w:lang w:eastAsia="zh-CN"/>
        </w:rPr>
        <w:t>本工程预算总投资为</w:t>
      </w:r>
      <w:bookmarkStart w:id="40" w:name="设计总投资"/>
      <w:r w:rsidR="00786881" w:rsidRPr="00E915C5">
        <w:rPr>
          <w:rFonts w:ascii="Times New Roman" w:eastAsia="仿宋_GB2312" w:hAnsi="Times New Roman" w:cs="Times New Roman" w:hint="eastAsia"/>
          <w:sz w:val="24"/>
          <w:szCs w:val="28"/>
          <w:lang w:eastAsia="zh-CN"/>
        </w:rPr>
        <w:t>79.98</w:t>
      </w:r>
      <w:bookmarkEnd w:id="40"/>
      <w:r w:rsidRPr="00E915C5">
        <w:rPr>
          <w:rFonts w:ascii="Times New Roman" w:eastAsia="仿宋_GB2312" w:hAnsi="Times New Roman" w:cs="Times New Roman"/>
          <w:sz w:val="24"/>
          <w:szCs w:val="28"/>
          <w:lang w:eastAsia="zh-CN"/>
        </w:rPr>
        <w:t>万元，其中</w:t>
      </w:r>
      <w:r w:rsidR="00786881" w:rsidRPr="00E915C5">
        <w:rPr>
          <w:rFonts w:ascii="Times New Roman" w:eastAsia="仿宋_GB2312" w:hAnsi="Times New Roman" w:cs="Times New Roman" w:hint="eastAsia"/>
          <w:sz w:val="24"/>
          <w:szCs w:val="28"/>
          <w:lang w:eastAsia="zh-CN"/>
        </w:rPr>
        <w:t>工程措施投资</w:t>
      </w:r>
      <w:r w:rsidR="002966E8" w:rsidRPr="00E915C5">
        <w:rPr>
          <w:rFonts w:ascii="Times New Roman" w:eastAsia="仿宋_GB2312" w:hAnsi="Times New Roman" w:cs="Times New Roman"/>
          <w:sz w:val="24"/>
          <w:szCs w:val="28"/>
          <w:lang w:eastAsia="zh-CN"/>
        </w:rPr>
        <w:fldChar w:fldCharType="begin"/>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hint="eastAsia"/>
          <w:sz w:val="24"/>
          <w:szCs w:val="28"/>
          <w:lang w:eastAsia="zh-CN"/>
        </w:rPr>
        <w:instrText>=</w:instrText>
      </w:r>
      <w:r w:rsidR="002966E8" w:rsidRPr="00E915C5">
        <w:rPr>
          <w:rFonts w:ascii="Times New Roman" w:eastAsia="仿宋_GB2312" w:hAnsi="Times New Roman" w:cs="Times New Roman" w:hint="eastAsia"/>
          <w:sz w:val="24"/>
          <w:szCs w:val="28"/>
          <w:lang w:eastAsia="zh-CN"/>
        </w:rPr>
        <w:instrText>措施投资</w:instrText>
      </w:r>
      <w:r w:rsidR="002966E8" w:rsidRPr="00E915C5">
        <w:rPr>
          <w:rFonts w:ascii="Times New Roman" w:eastAsia="仿宋_GB2312" w:hAnsi="Times New Roman" w:cs="Times New Roman" w:hint="eastAsia"/>
          <w:sz w:val="24"/>
          <w:szCs w:val="28"/>
          <w:lang w:eastAsia="zh-CN"/>
        </w:rPr>
        <w:instrText>1</w:instrText>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noProof/>
          <w:sz w:val="24"/>
          <w:szCs w:val="28"/>
          <w:lang w:eastAsia="zh-CN"/>
        </w:rPr>
        <w:t>21.94</w:t>
      </w:r>
      <w:r w:rsidR="002966E8" w:rsidRPr="00E915C5">
        <w:rPr>
          <w:rFonts w:ascii="Times New Roman" w:eastAsia="仿宋_GB2312" w:hAnsi="Times New Roman" w:cs="Times New Roman"/>
          <w:sz w:val="24"/>
          <w:szCs w:val="28"/>
          <w:lang w:eastAsia="zh-CN"/>
        </w:rPr>
        <w:fldChar w:fldCharType="end"/>
      </w:r>
      <w:r w:rsidR="00786881" w:rsidRPr="00E915C5">
        <w:rPr>
          <w:rFonts w:ascii="Times New Roman" w:eastAsia="仿宋_GB2312" w:hAnsi="Times New Roman" w:cs="Times New Roman" w:hint="eastAsia"/>
          <w:sz w:val="24"/>
          <w:szCs w:val="28"/>
          <w:lang w:eastAsia="zh-CN"/>
        </w:rPr>
        <w:t>万元，植物措施投资</w:t>
      </w:r>
      <w:r w:rsidR="002966E8" w:rsidRPr="00E915C5">
        <w:rPr>
          <w:rFonts w:ascii="Times New Roman" w:eastAsia="仿宋_GB2312" w:hAnsi="Times New Roman" w:cs="Times New Roman"/>
          <w:sz w:val="24"/>
          <w:szCs w:val="28"/>
          <w:lang w:eastAsia="zh-CN"/>
        </w:rPr>
        <w:fldChar w:fldCharType="begin"/>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hint="eastAsia"/>
          <w:sz w:val="24"/>
          <w:szCs w:val="28"/>
          <w:lang w:eastAsia="zh-CN"/>
        </w:rPr>
        <w:instrText>=</w:instrText>
      </w:r>
      <w:r w:rsidR="002966E8" w:rsidRPr="00E915C5">
        <w:rPr>
          <w:rFonts w:ascii="Times New Roman" w:eastAsia="仿宋_GB2312" w:hAnsi="Times New Roman" w:cs="Times New Roman" w:hint="eastAsia"/>
          <w:sz w:val="24"/>
          <w:szCs w:val="28"/>
          <w:lang w:eastAsia="zh-CN"/>
        </w:rPr>
        <w:instrText>措施投资</w:instrText>
      </w:r>
      <w:r w:rsidR="002966E8" w:rsidRPr="00E915C5">
        <w:rPr>
          <w:rFonts w:ascii="Times New Roman" w:eastAsia="仿宋_GB2312" w:hAnsi="Times New Roman" w:cs="Times New Roman" w:hint="eastAsia"/>
          <w:sz w:val="24"/>
          <w:szCs w:val="28"/>
          <w:lang w:eastAsia="zh-CN"/>
        </w:rPr>
        <w:instrText>2</w:instrText>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noProof/>
          <w:sz w:val="24"/>
          <w:szCs w:val="28"/>
          <w:lang w:eastAsia="zh-CN"/>
        </w:rPr>
        <w:t>3.91</w:t>
      </w:r>
      <w:r w:rsidR="002966E8" w:rsidRPr="00E915C5">
        <w:rPr>
          <w:rFonts w:ascii="Times New Roman" w:eastAsia="仿宋_GB2312" w:hAnsi="Times New Roman" w:cs="Times New Roman"/>
          <w:sz w:val="24"/>
          <w:szCs w:val="28"/>
          <w:lang w:eastAsia="zh-CN"/>
        </w:rPr>
        <w:fldChar w:fldCharType="end"/>
      </w:r>
      <w:r w:rsidR="00786881" w:rsidRPr="00E915C5">
        <w:rPr>
          <w:rFonts w:ascii="Times New Roman" w:eastAsia="仿宋_GB2312" w:hAnsi="Times New Roman" w:cs="Times New Roman" w:hint="eastAsia"/>
          <w:sz w:val="24"/>
          <w:szCs w:val="28"/>
          <w:lang w:eastAsia="zh-CN"/>
        </w:rPr>
        <w:t>万元，临时施工工程投资</w:t>
      </w:r>
      <w:r w:rsidR="002966E8" w:rsidRPr="00E915C5">
        <w:rPr>
          <w:rFonts w:ascii="Times New Roman" w:eastAsia="仿宋_GB2312" w:hAnsi="Times New Roman" w:cs="Times New Roman"/>
          <w:sz w:val="24"/>
          <w:szCs w:val="28"/>
          <w:lang w:eastAsia="zh-CN"/>
        </w:rPr>
        <w:fldChar w:fldCharType="begin"/>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hint="eastAsia"/>
          <w:sz w:val="24"/>
          <w:szCs w:val="28"/>
          <w:lang w:eastAsia="zh-CN"/>
        </w:rPr>
        <w:instrText>=</w:instrText>
      </w:r>
      <w:r w:rsidR="002966E8" w:rsidRPr="00E915C5">
        <w:rPr>
          <w:rFonts w:ascii="Times New Roman" w:eastAsia="仿宋_GB2312" w:hAnsi="Times New Roman" w:cs="Times New Roman" w:hint="eastAsia"/>
          <w:sz w:val="24"/>
          <w:szCs w:val="28"/>
          <w:lang w:eastAsia="zh-CN"/>
        </w:rPr>
        <w:instrText>措施投资</w:instrText>
      </w:r>
      <w:r w:rsidR="002966E8" w:rsidRPr="00E915C5">
        <w:rPr>
          <w:rFonts w:ascii="Times New Roman" w:eastAsia="仿宋_GB2312" w:hAnsi="Times New Roman" w:cs="Times New Roman" w:hint="eastAsia"/>
          <w:sz w:val="24"/>
          <w:szCs w:val="28"/>
          <w:lang w:eastAsia="zh-CN"/>
        </w:rPr>
        <w:instrText>3</w:instrText>
      </w:r>
      <w:r w:rsidR="002966E8" w:rsidRPr="00E915C5">
        <w:rPr>
          <w:rFonts w:ascii="Times New Roman" w:eastAsia="仿宋_GB2312" w:hAnsi="Times New Roman" w:cs="Times New Roman"/>
          <w:sz w:val="24"/>
          <w:szCs w:val="28"/>
          <w:lang w:eastAsia="zh-CN"/>
        </w:rPr>
        <w:instrText xml:space="preserve"> </w:instrText>
      </w:r>
      <w:r w:rsidR="002966E8"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noProof/>
          <w:sz w:val="24"/>
          <w:szCs w:val="28"/>
          <w:lang w:eastAsia="zh-CN"/>
        </w:rPr>
        <w:t>12.54</w:t>
      </w:r>
      <w:r w:rsidR="002966E8" w:rsidRPr="00E915C5">
        <w:rPr>
          <w:rFonts w:ascii="Times New Roman" w:eastAsia="仿宋_GB2312" w:hAnsi="Times New Roman" w:cs="Times New Roman"/>
          <w:sz w:val="24"/>
          <w:szCs w:val="28"/>
          <w:lang w:eastAsia="zh-CN"/>
        </w:rPr>
        <w:fldChar w:fldCharType="end"/>
      </w:r>
      <w:r w:rsidR="00786881" w:rsidRPr="00E915C5">
        <w:rPr>
          <w:rFonts w:ascii="Times New Roman" w:eastAsia="仿宋_GB2312" w:hAnsi="Times New Roman" w:cs="Times New Roman" w:hint="eastAsia"/>
          <w:sz w:val="24"/>
          <w:szCs w:val="28"/>
          <w:lang w:eastAsia="zh-CN"/>
        </w:rPr>
        <w:t>万元，独立费用</w:t>
      </w:r>
      <w:bookmarkStart w:id="41" w:name="设计独立费用"/>
      <w:r w:rsidR="00786881" w:rsidRPr="00E915C5">
        <w:rPr>
          <w:rFonts w:ascii="Times New Roman" w:eastAsia="仿宋_GB2312" w:hAnsi="Times New Roman" w:cs="Times New Roman" w:hint="eastAsia"/>
          <w:sz w:val="24"/>
          <w:szCs w:val="28"/>
          <w:lang w:eastAsia="zh-CN"/>
        </w:rPr>
        <w:t>34.77</w:t>
      </w:r>
      <w:bookmarkEnd w:id="41"/>
      <w:r w:rsidR="00786881" w:rsidRPr="00E915C5">
        <w:rPr>
          <w:rFonts w:ascii="Times New Roman" w:eastAsia="仿宋_GB2312" w:hAnsi="Times New Roman" w:cs="Times New Roman" w:hint="eastAsia"/>
          <w:sz w:val="24"/>
          <w:szCs w:val="28"/>
          <w:lang w:eastAsia="zh-CN"/>
        </w:rPr>
        <w:t>万元，基本预备费</w:t>
      </w:r>
      <w:bookmarkStart w:id="42" w:name="设计预备费"/>
      <w:r w:rsidR="00786881" w:rsidRPr="00E915C5">
        <w:rPr>
          <w:rFonts w:ascii="Times New Roman" w:eastAsia="仿宋_GB2312" w:hAnsi="Times New Roman" w:cs="Times New Roman" w:hint="eastAsia"/>
          <w:sz w:val="24"/>
          <w:szCs w:val="28"/>
          <w:lang w:eastAsia="zh-CN"/>
        </w:rPr>
        <w:t>4.39</w:t>
      </w:r>
      <w:bookmarkEnd w:id="42"/>
      <w:r w:rsidR="00786881" w:rsidRPr="00E915C5">
        <w:rPr>
          <w:rFonts w:ascii="Times New Roman" w:eastAsia="仿宋_GB2312" w:hAnsi="Times New Roman" w:cs="Times New Roman" w:hint="eastAsia"/>
          <w:sz w:val="24"/>
          <w:szCs w:val="28"/>
          <w:lang w:eastAsia="zh-CN"/>
        </w:rPr>
        <w:t>万元，水土保持补偿费</w:t>
      </w:r>
      <w:bookmarkStart w:id="43" w:name="设计补偿费"/>
      <w:r w:rsidR="00786881" w:rsidRPr="00E915C5">
        <w:rPr>
          <w:rFonts w:ascii="Times New Roman" w:eastAsia="仿宋_GB2312" w:hAnsi="Times New Roman" w:cs="Times New Roman" w:hint="eastAsia"/>
          <w:sz w:val="24"/>
          <w:szCs w:val="28"/>
          <w:lang w:eastAsia="zh-CN"/>
        </w:rPr>
        <w:t>2.50</w:t>
      </w:r>
      <w:bookmarkEnd w:id="43"/>
      <w:r w:rsidR="00786881" w:rsidRPr="00E915C5">
        <w:rPr>
          <w:rFonts w:ascii="Times New Roman" w:eastAsia="仿宋_GB2312" w:hAnsi="Times New Roman" w:cs="Times New Roman" w:hint="eastAsia"/>
          <w:sz w:val="24"/>
          <w:szCs w:val="28"/>
          <w:lang w:eastAsia="zh-CN"/>
        </w:rPr>
        <w:t>万元</w:t>
      </w:r>
      <w:r w:rsidR="008B0068" w:rsidRPr="00E915C5">
        <w:rPr>
          <w:rFonts w:ascii="Times New Roman" w:eastAsia="仿宋_GB2312" w:hAnsi="Times New Roman" w:cs="Times New Roman"/>
          <w:sz w:val="24"/>
          <w:szCs w:val="28"/>
          <w:lang w:eastAsia="zh-CN"/>
        </w:rPr>
        <w:t>，为建设单位自筹</w:t>
      </w:r>
      <w:bookmarkEnd w:id="39"/>
      <w:r w:rsidR="008B0068" w:rsidRPr="00E915C5">
        <w:rPr>
          <w:rFonts w:ascii="Times New Roman" w:eastAsia="仿宋_GB2312" w:hAnsi="Times New Roman" w:cs="Times New Roman"/>
          <w:sz w:val="24"/>
          <w:szCs w:val="28"/>
          <w:lang w:eastAsia="zh-CN"/>
        </w:rPr>
        <w:t>。</w:t>
      </w:r>
    </w:p>
    <w:p w:rsidR="0037612C" w:rsidRPr="00E915C5" w:rsidRDefault="0037612C" w:rsidP="00C71EB3">
      <w:pPr>
        <w:keepNext/>
        <w:keepLines/>
        <w:autoSpaceDE/>
        <w:autoSpaceDN/>
        <w:snapToGrid w:val="0"/>
        <w:spacing w:beforeLines="50" w:before="120" w:line="360" w:lineRule="auto"/>
        <w:ind w:left="-72" w:firstLine="562"/>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1.1.4</w:t>
      </w:r>
      <w:r w:rsidRPr="00E915C5">
        <w:rPr>
          <w:rFonts w:ascii="Times New Roman" w:eastAsia="仿宋_GB2312" w:hAnsi="Times New Roman" w:cs="Times New Roman"/>
          <w:b/>
          <w:bCs/>
          <w:kern w:val="2"/>
          <w:sz w:val="28"/>
          <w:szCs w:val="28"/>
          <w:lang w:eastAsia="zh-CN"/>
        </w:rPr>
        <w:t>项目组成及布置</w:t>
      </w:r>
    </w:p>
    <w:bookmarkStart w:id="44" w:name="项目组成"/>
    <w:p w:rsidR="0037612C" w:rsidRPr="00E915C5" w:rsidRDefault="009D4501" w:rsidP="00786881">
      <w:pPr>
        <w:snapToGrid w:val="0"/>
        <w:spacing w:line="360" w:lineRule="auto"/>
        <w:ind w:firstLineChars="200" w:firstLine="480"/>
        <w:rPr>
          <w:rFonts w:ascii="Times New Roman" w:hAnsi="Times New Roman" w:cs="Times New Roman"/>
          <w:lang w:eastAsia="zh-CN"/>
        </w:rPr>
      </w:pPr>
      <w:r w:rsidRPr="00B8693A">
        <w:rPr>
          <w:rFonts w:ascii="Times New Roman" w:eastAsia="仿宋_GB2312" w:hAnsi="Times New Roman" w:cs="Times New Roman"/>
          <w:sz w:val="24"/>
          <w:szCs w:val="24"/>
          <w:lang w:eastAsia="zh-CN"/>
        </w:rPr>
        <w:fldChar w:fldCharType="begin"/>
      </w:r>
      <w:r w:rsidRPr="00B8693A">
        <w:rPr>
          <w:rFonts w:ascii="Times New Roman" w:eastAsia="仿宋_GB2312" w:hAnsi="Times New Roman" w:cs="Times New Roman"/>
          <w:sz w:val="24"/>
          <w:szCs w:val="24"/>
          <w:lang w:eastAsia="zh-CN"/>
        </w:rPr>
        <w:instrText xml:space="preserve"> REF  </w:instrText>
      </w:r>
      <w:r w:rsidRPr="00B8693A">
        <w:rPr>
          <w:rFonts w:ascii="Times New Roman" w:eastAsia="仿宋_GB2312" w:hAnsi="Times New Roman" w:cs="Times New Roman"/>
          <w:sz w:val="24"/>
          <w:szCs w:val="24"/>
          <w:lang w:eastAsia="zh-CN"/>
        </w:rPr>
        <w:instrText>工程规模</w:instrText>
      </w:r>
      <w:r w:rsidRPr="00B8693A">
        <w:rPr>
          <w:rFonts w:ascii="Times New Roman" w:eastAsia="仿宋_GB2312" w:hAnsi="Times New Roman" w:cs="Times New Roman"/>
          <w:sz w:val="24"/>
          <w:szCs w:val="24"/>
          <w:lang w:eastAsia="zh-CN"/>
        </w:rPr>
        <w:instrText xml:space="preserve"> \h </w:instrText>
      </w:r>
      <w:r w:rsidR="00E915C5" w:rsidRPr="00B8693A">
        <w:rPr>
          <w:rFonts w:ascii="Times New Roman" w:eastAsia="仿宋_GB2312" w:hAnsi="Times New Roman" w:cs="Times New Roman"/>
          <w:sz w:val="24"/>
          <w:szCs w:val="24"/>
          <w:lang w:eastAsia="zh-CN"/>
        </w:rPr>
        <w:instrText xml:space="preserve"> \* MERGEFORMAT </w:instrText>
      </w:r>
      <w:r w:rsidRPr="00B8693A">
        <w:rPr>
          <w:rFonts w:ascii="Times New Roman" w:eastAsia="仿宋_GB2312" w:hAnsi="Times New Roman" w:cs="Times New Roman"/>
          <w:sz w:val="24"/>
          <w:szCs w:val="24"/>
          <w:lang w:eastAsia="zh-CN"/>
        </w:rPr>
      </w:r>
      <w:r w:rsidRPr="00B8693A">
        <w:rPr>
          <w:rFonts w:ascii="Times New Roman" w:eastAsia="仿宋_GB2312" w:hAnsi="Times New Roman" w:cs="Times New Roman"/>
          <w:sz w:val="24"/>
          <w:szCs w:val="24"/>
          <w:lang w:eastAsia="zh-CN"/>
        </w:rPr>
        <w:fldChar w:fldCharType="separate"/>
      </w:r>
      <w:r w:rsidRPr="00B8693A">
        <w:rPr>
          <w:rFonts w:ascii="Times New Roman" w:eastAsia="仿宋_GB2312" w:hAnsi="Times New Roman" w:cs="Times New Roman"/>
          <w:sz w:val="24"/>
          <w:szCs w:val="24"/>
          <w:lang w:eastAsia="zh-CN"/>
        </w:rPr>
        <w:t>矿区开采境界面积</w:t>
      </w:r>
      <w:r w:rsidRPr="00B8693A">
        <w:rPr>
          <w:rFonts w:ascii="Times New Roman" w:eastAsia="仿宋_GB2312" w:hAnsi="Times New Roman" w:cs="Times New Roman" w:hint="eastAsia"/>
          <w:sz w:val="24"/>
          <w:szCs w:val="24"/>
          <w:lang w:eastAsia="zh-CN"/>
        </w:rPr>
        <w:t>1.92</w:t>
      </w:r>
      <w:r w:rsidRPr="00B8693A">
        <w:rPr>
          <w:rFonts w:ascii="Times New Roman" w:eastAsia="仿宋_GB2312" w:hAnsi="Times New Roman" w:cs="Times New Roman"/>
          <w:sz w:val="24"/>
          <w:szCs w:val="24"/>
          <w:lang w:eastAsia="zh-CN"/>
        </w:rPr>
        <w:t>hm</w:t>
      </w:r>
      <w:r w:rsidRPr="00B8693A">
        <w:rPr>
          <w:rFonts w:ascii="Times New Roman" w:eastAsia="仿宋_GB2312" w:hAnsi="Times New Roman" w:cs="Times New Roman"/>
          <w:sz w:val="24"/>
          <w:szCs w:val="24"/>
          <w:vertAlign w:val="superscript"/>
          <w:lang w:eastAsia="zh-CN"/>
        </w:rPr>
        <w:t>2</w:t>
      </w:r>
      <w:r w:rsidRPr="00B8693A">
        <w:rPr>
          <w:rFonts w:ascii="Times New Roman" w:eastAsia="仿宋_GB2312" w:hAnsi="Times New Roman" w:cs="Times New Roman"/>
          <w:sz w:val="24"/>
          <w:szCs w:val="24"/>
          <w:lang w:eastAsia="zh-CN"/>
        </w:rPr>
        <w:t>，地质资源储量</w:t>
      </w:r>
      <w:r w:rsidRPr="00B8693A">
        <w:rPr>
          <w:rFonts w:ascii="Times New Roman" w:eastAsia="仿宋_GB2312" w:hAnsi="Times New Roman" w:cs="Times New Roman" w:hint="eastAsia"/>
          <w:sz w:val="24"/>
          <w:szCs w:val="24"/>
          <w:lang w:eastAsia="zh-CN"/>
        </w:rPr>
        <w:t>50.76</w:t>
      </w:r>
      <w:r w:rsidRPr="00B8693A">
        <w:rPr>
          <w:rFonts w:ascii="Times New Roman" w:eastAsia="仿宋_GB2312" w:hAnsi="Times New Roman" w:cs="Times New Roman"/>
          <w:sz w:val="24"/>
          <w:szCs w:val="24"/>
          <w:lang w:eastAsia="zh-CN"/>
        </w:rPr>
        <w:t>万</w:t>
      </w:r>
      <w:r w:rsidRPr="00B8693A">
        <w:rPr>
          <w:rFonts w:ascii="Times New Roman" w:eastAsia="仿宋_GB2312" w:hAnsi="Times New Roman" w:cs="Times New Roman"/>
          <w:sz w:val="24"/>
          <w:szCs w:val="24"/>
          <w:lang w:eastAsia="zh-CN"/>
        </w:rPr>
        <w:t>m</w:t>
      </w:r>
      <w:r w:rsidRPr="00B8693A">
        <w:rPr>
          <w:rFonts w:ascii="Times New Roman" w:eastAsia="仿宋_GB2312" w:hAnsi="Times New Roman" w:cs="Times New Roman"/>
          <w:sz w:val="24"/>
          <w:szCs w:val="24"/>
          <w:vertAlign w:val="superscript"/>
          <w:lang w:eastAsia="zh-CN"/>
        </w:rPr>
        <w:t>3</w:t>
      </w:r>
      <w:r w:rsidRPr="00B8693A">
        <w:rPr>
          <w:rFonts w:ascii="Times New Roman" w:eastAsia="仿宋_GB2312" w:hAnsi="Times New Roman" w:cs="Times New Roman"/>
          <w:sz w:val="24"/>
          <w:szCs w:val="24"/>
          <w:lang w:eastAsia="zh-CN"/>
        </w:rPr>
        <w:t>，开采资源量</w:t>
      </w:r>
      <w:r w:rsidRPr="00B8693A">
        <w:rPr>
          <w:rFonts w:ascii="Times New Roman" w:eastAsia="仿宋_GB2312" w:hAnsi="Times New Roman" w:cs="Times New Roman" w:hint="eastAsia"/>
          <w:sz w:val="24"/>
          <w:szCs w:val="24"/>
          <w:lang w:eastAsia="zh-CN"/>
        </w:rPr>
        <w:t>77.16</w:t>
      </w:r>
      <w:r w:rsidRPr="00B8693A">
        <w:rPr>
          <w:rFonts w:ascii="Times New Roman" w:eastAsia="仿宋_GB2312" w:hAnsi="Times New Roman" w:cs="Times New Roman"/>
          <w:sz w:val="24"/>
          <w:szCs w:val="24"/>
          <w:lang w:eastAsia="zh-CN"/>
        </w:rPr>
        <w:t>万</w:t>
      </w:r>
      <w:r w:rsidRPr="00B8693A">
        <w:rPr>
          <w:rFonts w:ascii="Times New Roman" w:eastAsia="仿宋_GB2312" w:hAnsi="Times New Roman" w:cs="Times New Roman"/>
          <w:sz w:val="24"/>
          <w:szCs w:val="24"/>
          <w:lang w:eastAsia="zh-CN"/>
        </w:rPr>
        <w:t>m</w:t>
      </w:r>
      <w:r w:rsidRPr="00B8693A">
        <w:rPr>
          <w:rFonts w:ascii="Times New Roman" w:eastAsia="仿宋_GB2312" w:hAnsi="Times New Roman" w:cs="Times New Roman"/>
          <w:sz w:val="24"/>
          <w:szCs w:val="24"/>
          <w:vertAlign w:val="superscript"/>
          <w:lang w:eastAsia="zh-CN"/>
        </w:rPr>
        <w:t>3</w:t>
      </w:r>
      <w:r w:rsidRPr="00B8693A">
        <w:rPr>
          <w:rFonts w:ascii="Times New Roman" w:eastAsia="仿宋_GB2312" w:hAnsi="Times New Roman" w:cs="Times New Roman"/>
          <w:sz w:val="24"/>
          <w:szCs w:val="24"/>
          <w:lang w:eastAsia="zh-CN"/>
        </w:rPr>
        <w:t>，设计开采标高为</w:t>
      </w:r>
      <w:r w:rsidRPr="00B8693A">
        <w:rPr>
          <w:rFonts w:ascii="Times New Roman" w:eastAsia="仿宋_GB2312" w:hAnsi="Times New Roman" w:cs="Times New Roman"/>
          <w:sz w:val="24"/>
          <w:szCs w:val="24"/>
          <w:lang w:eastAsia="zh-CN"/>
        </w:rPr>
        <w:t>+</w:t>
      </w:r>
      <w:r w:rsidRPr="00B8693A">
        <w:rPr>
          <w:rFonts w:ascii="Times New Roman" w:eastAsia="仿宋_GB2312" w:hAnsi="Times New Roman" w:cs="Times New Roman" w:hint="eastAsia"/>
          <w:sz w:val="24"/>
          <w:szCs w:val="24"/>
          <w:lang w:eastAsia="zh-CN"/>
        </w:rPr>
        <w:t>22</w:t>
      </w:r>
      <w:r w:rsidRPr="00B8693A">
        <w:rPr>
          <w:rFonts w:ascii="Times New Roman" w:eastAsia="仿宋_GB2312" w:hAnsi="Times New Roman" w:cs="Times New Roman"/>
          <w:sz w:val="24"/>
          <w:szCs w:val="24"/>
          <w:lang w:eastAsia="zh-CN"/>
        </w:rPr>
        <w:t>0m</w:t>
      </w:r>
      <w:r w:rsidRPr="00B8693A">
        <w:rPr>
          <w:rFonts w:ascii="Times New Roman" w:eastAsia="仿宋_GB2312" w:hAnsi="Times New Roman" w:cs="Times New Roman"/>
          <w:sz w:val="24"/>
          <w:szCs w:val="24"/>
          <w:lang w:eastAsia="zh-CN"/>
        </w:rPr>
        <w:t>～</w:t>
      </w:r>
      <w:r w:rsidRPr="00B8693A">
        <w:rPr>
          <w:rFonts w:ascii="Times New Roman" w:eastAsia="仿宋_GB2312" w:hAnsi="Times New Roman" w:cs="Times New Roman"/>
          <w:sz w:val="24"/>
          <w:szCs w:val="24"/>
          <w:lang w:eastAsia="zh-CN"/>
        </w:rPr>
        <w:t>+</w:t>
      </w:r>
      <w:r w:rsidRPr="00B8693A">
        <w:rPr>
          <w:rFonts w:ascii="Times New Roman" w:eastAsia="仿宋_GB2312" w:hAnsi="Times New Roman" w:cs="Times New Roman" w:hint="eastAsia"/>
          <w:sz w:val="24"/>
          <w:szCs w:val="24"/>
          <w:lang w:eastAsia="zh-CN"/>
        </w:rPr>
        <w:t>13</w:t>
      </w:r>
      <w:r w:rsidRPr="00B8693A">
        <w:rPr>
          <w:rFonts w:ascii="Times New Roman" w:eastAsia="仿宋_GB2312" w:hAnsi="Times New Roman" w:cs="Times New Roman"/>
          <w:sz w:val="24"/>
          <w:szCs w:val="24"/>
          <w:lang w:eastAsia="zh-CN"/>
        </w:rPr>
        <w:t>0m</w:t>
      </w:r>
      <w:r w:rsidRPr="00B8693A">
        <w:rPr>
          <w:rFonts w:ascii="Times New Roman" w:eastAsia="仿宋_GB2312" w:hAnsi="Times New Roman" w:cs="Times New Roman"/>
          <w:sz w:val="24"/>
          <w:szCs w:val="24"/>
          <w:lang w:eastAsia="zh-CN"/>
        </w:rPr>
        <w:t>，开采规模</w:t>
      </w:r>
      <w:r w:rsidRPr="00B8693A">
        <w:rPr>
          <w:rFonts w:ascii="Times New Roman" w:eastAsia="仿宋_GB2312" w:hAnsi="Times New Roman" w:cs="Times New Roman" w:hint="eastAsia"/>
          <w:sz w:val="24"/>
          <w:szCs w:val="24"/>
          <w:lang w:eastAsia="zh-CN"/>
        </w:rPr>
        <w:t>10.00</w:t>
      </w:r>
      <w:r w:rsidRPr="00B8693A">
        <w:rPr>
          <w:rFonts w:ascii="Times New Roman" w:eastAsia="仿宋_GB2312" w:hAnsi="Times New Roman" w:cs="Times New Roman"/>
          <w:sz w:val="24"/>
          <w:szCs w:val="24"/>
          <w:lang w:eastAsia="zh-CN"/>
        </w:rPr>
        <w:t>万</w:t>
      </w:r>
      <w:r w:rsidRPr="00B8693A">
        <w:rPr>
          <w:rFonts w:ascii="Times New Roman" w:eastAsia="仿宋_GB2312" w:hAnsi="Times New Roman" w:cs="Times New Roman"/>
          <w:sz w:val="24"/>
          <w:szCs w:val="24"/>
          <w:lang w:eastAsia="zh-CN"/>
        </w:rPr>
        <w:t>m</w:t>
      </w:r>
      <w:r w:rsidRPr="00B8693A">
        <w:rPr>
          <w:rFonts w:ascii="Times New Roman" w:eastAsia="仿宋_GB2312" w:hAnsi="Times New Roman" w:cs="Times New Roman"/>
          <w:sz w:val="24"/>
          <w:szCs w:val="24"/>
          <w:vertAlign w:val="superscript"/>
          <w:lang w:eastAsia="zh-CN"/>
        </w:rPr>
        <w:t>3</w:t>
      </w:r>
      <w:r w:rsidRPr="00B8693A">
        <w:rPr>
          <w:rFonts w:ascii="Times New Roman" w:eastAsia="仿宋_GB2312" w:hAnsi="Times New Roman" w:cs="Times New Roman"/>
          <w:sz w:val="24"/>
          <w:szCs w:val="24"/>
          <w:lang w:eastAsia="zh-CN"/>
        </w:rPr>
        <w:t>/a</w:t>
      </w:r>
      <w:r w:rsidRPr="00B8693A">
        <w:rPr>
          <w:rFonts w:ascii="Times New Roman" w:eastAsia="仿宋_GB2312" w:hAnsi="Times New Roman" w:cs="Times New Roman"/>
          <w:sz w:val="24"/>
          <w:szCs w:val="24"/>
          <w:lang w:eastAsia="zh-CN"/>
        </w:rPr>
        <w:t>，矿山服务年限为</w:t>
      </w:r>
      <w:r w:rsidRPr="00B8693A">
        <w:rPr>
          <w:rFonts w:ascii="Times New Roman" w:eastAsia="仿宋_GB2312" w:hAnsi="Times New Roman" w:cs="Times New Roman" w:hint="eastAsia"/>
          <w:sz w:val="24"/>
          <w:szCs w:val="24"/>
          <w:lang w:eastAsia="zh-CN"/>
        </w:rPr>
        <w:t>5.1</w:t>
      </w:r>
      <w:r w:rsidRPr="00B8693A">
        <w:rPr>
          <w:rFonts w:ascii="Times New Roman" w:eastAsia="仿宋_GB2312" w:hAnsi="Times New Roman" w:cs="Times New Roman"/>
          <w:sz w:val="24"/>
          <w:szCs w:val="24"/>
          <w:lang w:eastAsia="zh-CN"/>
        </w:rPr>
        <w:t>年。</w:t>
      </w:r>
      <w:r w:rsidRPr="00B8693A">
        <w:rPr>
          <w:rFonts w:ascii="Times New Roman" w:eastAsia="仿宋_GB2312" w:hAnsi="Times New Roman" w:cs="Times New Roman"/>
          <w:sz w:val="24"/>
          <w:szCs w:val="24"/>
          <w:lang w:eastAsia="zh-CN"/>
        </w:rPr>
        <w:fldChar w:fldCharType="end"/>
      </w:r>
      <w:r w:rsidR="00786881" w:rsidRPr="00E915C5">
        <w:rPr>
          <w:rFonts w:ascii="Times New Roman" w:eastAsia="仿宋_GB2312" w:hAnsi="Times New Roman" w:cs="Times New Roman"/>
          <w:sz w:val="24"/>
          <w:szCs w:val="28"/>
          <w:lang w:eastAsia="zh-CN"/>
        </w:rPr>
        <w:t>本项目</w:t>
      </w:r>
      <w:r w:rsidR="00786881" w:rsidRPr="00E915C5">
        <w:rPr>
          <w:rFonts w:ascii="Times New Roman" w:eastAsia="仿宋_GB2312" w:hAnsi="Times New Roman" w:cs="Times New Roman" w:hint="eastAsia"/>
          <w:sz w:val="24"/>
          <w:szCs w:val="28"/>
          <w:lang w:eastAsia="zh-CN"/>
        </w:rPr>
        <w:lastRenderedPageBreak/>
        <w:t>为开采建筑用砂岩矿</w:t>
      </w:r>
      <w:r w:rsidR="00E81456" w:rsidRPr="00E915C5">
        <w:rPr>
          <w:rFonts w:ascii="Times New Roman" w:eastAsia="仿宋_GB2312" w:hAnsi="Times New Roman" w:cs="Times New Roman"/>
          <w:sz w:val="24"/>
          <w:szCs w:val="28"/>
          <w:lang w:eastAsia="zh-CN"/>
        </w:rPr>
        <w:t>。本项目主要由</w:t>
      </w:r>
      <w:r w:rsidR="00D03F90" w:rsidRPr="00E915C5">
        <w:rPr>
          <w:rFonts w:ascii="Times New Roman" w:eastAsia="仿宋_GB2312" w:hAnsi="Times New Roman" w:cs="Times New Roman" w:hint="eastAsia"/>
          <w:sz w:val="24"/>
          <w:szCs w:val="28"/>
          <w:lang w:eastAsia="zh-CN"/>
        </w:rPr>
        <w:t>采矿</w:t>
      </w:r>
      <w:r w:rsidR="00E81456" w:rsidRPr="00E915C5">
        <w:rPr>
          <w:rFonts w:ascii="Times New Roman" w:eastAsia="仿宋_GB2312" w:hAnsi="Times New Roman" w:cs="Times New Roman"/>
          <w:sz w:val="24"/>
          <w:szCs w:val="28"/>
          <w:lang w:eastAsia="zh-CN"/>
        </w:rPr>
        <w:t>区、矿山道路区、工业场地区、组成。</w:t>
      </w:r>
      <w:bookmarkEnd w:id="44"/>
    </w:p>
    <w:p w:rsidR="00B01BDB" w:rsidRPr="00E915C5" w:rsidRDefault="00E825EA" w:rsidP="00C71EB3">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32"/>
          <w:szCs w:val="28"/>
          <w:lang w:eastAsia="zh-CN"/>
        </w:rPr>
      </w:pPr>
      <w:r w:rsidRPr="00E915C5">
        <w:rPr>
          <w:rFonts w:ascii="Times New Roman" w:eastAsia="仿宋_GB2312" w:hAnsi="Times New Roman" w:cs="Times New Roman"/>
          <w:b/>
          <w:bCs/>
          <w:kern w:val="2"/>
          <w:sz w:val="32"/>
          <w:szCs w:val="28"/>
          <w:lang w:eastAsia="zh-CN"/>
        </w:rPr>
        <w:t>1.1.</w:t>
      </w:r>
      <w:r w:rsidR="00367DC5" w:rsidRPr="00E915C5">
        <w:rPr>
          <w:rFonts w:ascii="Times New Roman" w:eastAsia="仿宋_GB2312" w:hAnsi="Times New Roman" w:cs="Times New Roman"/>
          <w:b/>
          <w:bCs/>
          <w:kern w:val="2"/>
          <w:sz w:val="32"/>
          <w:szCs w:val="28"/>
          <w:lang w:eastAsia="zh-CN"/>
        </w:rPr>
        <w:t>5</w:t>
      </w:r>
      <w:r w:rsidR="00367DC5" w:rsidRPr="00E915C5">
        <w:rPr>
          <w:rFonts w:ascii="Times New Roman" w:eastAsia="仿宋_GB2312" w:hAnsi="Times New Roman" w:cs="Times New Roman"/>
          <w:b/>
          <w:bCs/>
          <w:kern w:val="2"/>
          <w:sz w:val="32"/>
          <w:szCs w:val="28"/>
          <w:lang w:eastAsia="zh-CN"/>
        </w:rPr>
        <w:t>施工组织及</w:t>
      </w:r>
      <w:r w:rsidR="00B347E1" w:rsidRPr="00E915C5">
        <w:rPr>
          <w:rFonts w:ascii="Times New Roman" w:eastAsia="仿宋_GB2312" w:hAnsi="Times New Roman" w:cs="Times New Roman"/>
          <w:b/>
          <w:bCs/>
          <w:kern w:val="2"/>
          <w:sz w:val="32"/>
          <w:szCs w:val="28"/>
          <w:lang w:eastAsia="zh-CN"/>
        </w:rPr>
        <w:t>工期</w:t>
      </w:r>
    </w:p>
    <w:p w:rsidR="009B6928" w:rsidRPr="00E915C5" w:rsidRDefault="00853877" w:rsidP="00367DC5">
      <w:pPr>
        <w:spacing w:line="360" w:lineRule="auto"/>
        <w:ind w:firstLineChars="200" w:firstLine="480"/>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sz w:val="24"/>
          <w:szCs w:val="28"/>
          <w:lang w:eastAsia="zh-CN"/>
        </w:rPr>
        <w:t>工程原计划工期为工程于</w:t>
      </w:r>
      <w:r w:rsidRPr="00E915C5">
        <w:rPr>
          <w:rFonts w:ascii="Times New Roman" w:eastAsia="仿宋_GB2312" w:hAnsi="Times New Roman" w:cs="Times New Roman"/>
          <w:sz w:val="24"/>
          <w:szCs w:val="28"/>
          <w:lang w:eastAsia="zh-CN"/>
        </w:rPr>
        <w:t>201</w:t>
      </w:r>
      <w:r w:rsidR="00786881" w:rsidRPr="00E915C5">
        <w:rPr>
          <w:rFonts w:ascii="Times New Roman" w:eastAsia="仿宋_GB2312" w:hAnsi="Times New Roman" w:cs="Times New Roman" w:hint="eastAsia"/>
          <w:sz w:val="24"/>
          <w:szCs w:val="28"/>
          <w:lang w:eastAsia="zh-CN"/>
        </w:rPr>
        <w:t>2</w:t>
      </w:r>
      <w:r w:rsidRPr="00E915C5">
        <w:rPr>
          <w:rFonts w:ascii="Times New Roman" w:eastAsia="仿宋_GB2312" w:hAnsi="Times New Roman" w:cs="Times New Roman"/>
          <w:sz w:val="24"/>
          <w:szCs w:val="28"/>
          <w:lang w:eastAsia="zh-CN"/>
        </w:rPr>
        <w:t>年</w:t>
      </w:r>
      <w:r w:rsidR="00786881" w:rsidRPr="00E915C5">
        <w:rPr>
          <w:rFonts w:ascii="Times New Roman" w:eastAsia="仿宋_GB2312" w:hAnsi="Times New Roman" w:cs="Times New Roman" w:hint="eastAsia"/>
          <w:sz w:val="24"/>
          <w:szCs w:val="28"/>
          <w:lang w:eastAsia="zh-CN"/>
        </w:rPr>
        <w:t>9</w:t>
      </w:r>
      <w:r w:rsidR="00786881" w:rsidRPr="00E915C5">
        <w:rPr>
          <w:rFonts w:ascii="Times New Roman" w:eastAsia="仿宋_GB2312" w:hAnsi="Times New Roman" w:cs="Times New Roman" w:hint="eastAsia"/>
          <w:sz w:val="24"/>
          <w:szCs w:val="28"/>
          <w:lang w:eastAsia="zh-CN"/>
        </w:rPr>
        <w:t>月</w:t>
      </w:r>
      <w:r w:rsidRPr="00E915C5">
        <w:rPr>
          <w:rFonts w:ascii="Times New Roman" w:eastAsia="仿宋_GB2312" w:hAnsi="Times New Roman" w:cs="Times New Roman"/>
          <w:sz w:val="24"/>
          <w:szCs w:val="28"/>
          <w:lang w:eastAsia="zh-CN"/>
        </w:rPr>
        <w:t>，</w:t>
      </w:r>
      <w:r w:rsidRPr="00A00DFA">
        <w:rPr>
          <w:rFonts w:ascii="Times New Roman" w:eastAsia="仿宋_GB2312" w:hAnsi="Times New Roman" w:cs="Times New Roman"/>
          <w:color w:val="0000FF"/>
          <w:sz w:val="24"/>
          <w:szCs w:val="28"/>
          <w:lang w:eastAsia="zh-CN"/>
        </w:rPr>
        <w:t>201</w:t>
      </w:r>
      <w:r w:rsidR="00A00DFA" w:rsidRPr="00A00DFA">
        <w:rPr>
          <w:rFonts w:ascii="Times New Roman" w:eastAsia="仿宋_GB2312" w:hAnsi="Times New Roman" w:cs="Times New Roman" w:hint="eastAsia"/>
          <w:color w:val="0000FF"/>
          <w:sz w:val="24"/>
          <w:szCs w:val="28"/>
          <w:lang w:eastAsia="zh-CN"/>
        </w:rPr>
        <w:t>2</w:t>
      </w:r>
      <w:r w:rsidRPr="00A00DFA">
        <w:rPr>
          <w:rFonts w:ascii="Times New Roman" w:eastAsia="仿宋_GB2312" w:hAnsi="Times New Roman" w:cs="Times New Roman"/>
          <w:color w:val="0000FF"/>
          <w:sz w:val="24"/>
          <w:szCs w:val="28"/>
          <w:lang w:eastAsia="zh-CN"/>
        </w:rPr>
        <w:t>年</w:t>
      </w:r>
      <w:r w:rsidR="00786881" w:rsidRPr="00E915C5">
        <w:rPr>
          <w:rFonts w:ascii="Times New Roman" w:eastAsia="仿宋_GB2312" w:hAnsi="Times New Roman" w:cs="Times New Roman" w:hint="eastAsia"/>
          <w:sz w:val="24"/>
          <w:szCs w:val="28"/>
          <w:lang w:eastAsia="zh-CN"/>
        </w:rPr>
        <w:t>11</w:t>
      </w:r>
      <w:r w:rsidRPr="00E915C5">
        <w:rPr>
          <w:rFonts w:ascii="Times New Roman" w:eastAsia="仿宋_GB2312" w:hAnsi="Times New Roman" w:cs="Times New Roman"/>
          <w:sz w:val="24"/>
          <w:szCs w:val="28"/>
          <w:lang w:eastAsia="zh-CN"/>
        </w:rPr>
        <w:t>月完工。</w:t>
      </w:r>
      <w:bookmarkStart w:id="45" w:name="工期"/>
      <w:r w:rsidR="006D73D6" w:rsidRPr="00E915C5">
        <w:rPr>
          <w:rFonts w:ascii="Times New Roman" w:eastAsia="仿宋_GB2312" w:hAnsi="Times New Roman" w:cs="Times New Roman"/>
          <w:sz w:val="24"/>
          <w:szCs w:val="28"/>
          <w:lang w:eastAsia="zh-CN"/>
        </w:rPr>
        <w:t>实际工期为</w:t>
      </w:r>
      <w:r w:rsidR="006D73D6" w:rsidRPr="00E915C5">
        <w:rPr>
          <w:rFonts w:ascii="Times New Roman" w:eastAsia="仿宋_GB2312" w:hAnsi="Times New Roman" w:cs="Times New Roman"/>
          <w:sz w:val="24"/>
          <w:szCs w:val="28"/>
          <w:lang w:eastAsia="zh-CN"/>
        </w:rPr>
        <w:t>201</w:t>
      </w:r>
      <w:r w:rsidR="006D73D6" w:rsidRPr="00E915C5">
        <w:rPr>
          <w:rFonts w:ascii="Times New Roman" w:eastAsia="仿宋_GB2312" w:hAnsi="Times New Roman" w:cs="Times New Roman" w:hint="eastAsia"/>
          <w:sz w:val="24"/>
          <w:szCs w:val="28"/>
          <w:lang w:eastAsia="zh-CN"/>
        </w:rPr>
        <w:t>2</w:t>
      </w:r>
      <w:r w:rsidR="006D73D6" w:rsidRPr="00E915C5">
        <w:rPr>
          <w:rFonts w:ascii="Times New Roman" w:eastAsia="仿宋_GB2312" w:hAnsi="Times New Roman" w:cs="Times New Roman"/>
          <w:sz w:val="24"/>
          <w:szCs w:val="28"/>
          <w:lang w:eastAsia="zh-CN"/>
        </w:rPr>
        <w:t>年</w:t>
      </w:r>
      <w:r w:rsidR="006D73D6" w:rsidRPr="00E915C5">
        <w:rPr>
          <w:rFonts w:ascii="Times New Roman" w:eastAsia="仿宋_GB2312" w:hAnsi="Times New Roman" w:cs="Times New Roman" w:hint="eastAsia"/>
          <w:sz w:val="24"/>
          <w:szCs w:val="28"/>
          <w:lang w:eastAsia="zh-CN"/>
        </w:rPr>
        <w:t>9</w:t>
      </w:r>
      <w:r w:rsidR="006D73D6" w:rsidRPr="00E915C5">
        <w:rPr>
          <w:rFonts w:ascii="Times New Roman" w:eastAsia="仿宋_GB2312" w:hAnsi="Times New Roman" w:cs="Times New Roman"/>
          <w:sz w:val="24"/>
          <w:szCs w:val="28"/>
          <w:lang w:eastAsia="zh-CN"/>
        </w:rPr>
        <w:t>月开工，</w:t>
      </w:r>
      <w:r w:rsidR="006D73D6" w:rsidRPr="00E915C5">
        <w:rPr>
          <w:rFonts w:ascii="Times New Roman" w:eastAsia="仿宋_GB2312" w:hAnsi="Times New Roman" w:cs="Times New Roman"/>
          <w:sz w:val="24"/>
          <w:szCs w:val="28"/>
          <w:lang w:eastAsia="zh-CN"/>
        </w:rPr>
        <w:t>201</w:t>
      </w:r>
      <w:r w:rsidR="006D73D6" w:rsidRPr="00E915C5">
        <w:rPr>
          <w:rFonts w:ascii="Times New Roman" w:eastAsia="仿宋_GB2312" w:hAnsi="Times New Roman" w:cs="Times New Roman" w:hint="eastAsia"/>
          <w:sz w:val="24"/>
          <w:szCs w:val="28"/>
          <w:lang w:eastAsia="zh-CN"/>
        </w:rPr>
        <w:t>2</w:t>
      </w:r>
      <w:r w:rsidR="006D73D6" w:rsidRPr="00E915C5">
        <w:rPr>
          <w:rFonts w:ascii="Times New Roman" w:eastAsia="仿宋_GB2312" w:hAnsi="Times New Roman" w:cs="Times New Roman"/>
          <w:sz w:val="24"/>
          <w:szCs w:val="28"/>
          <w:lang w:eastAsia="zh-CN"/>
        </w:rPr>
        <w:t>年</w:t>
      </w:r>
      <w:r w:rsidR="006D73D6" w:rsidRPr="00E915C5">
        <w:rPr>
          <w:rFonts w:ascii="Times New Roman" w:eastAsia="仿宋_GB2312" w:hAnsi="Times New Roman" w:cs="Times New Roman" w:hint="eastAsia"/>
          <w:sz w:val="24"/>
          <w:szCs w:val="28"/>
          <w:lang w:eastAsia="zh-CN"/>
        </w:rPr>
        <w:t>11</w:t>
      </w:r>
      <w:r w:rsidR="006D73D6" w:rsidRPr="00E915C5">
        <w:rPr>
          <w:rFonts w:ascii="Times New Roman" w:eastAsia="仿宋_GB2312" w:hAnsi="Times New Roman" w:cs="Times New Roman"/>
          <w:sz w:val="24"/>
          <w:szCs w:val="28"/>
          <w:lang w:eastAsia="zh-CN"/>
        </w:rPr>
        <w:t>月完工，建设总工期为</w:t>
      </w:r>
      <w:r w:rsidR="006D73D6" w:rsidRPr="00E915C5">
        <w:rPr>
          <w:rFonts w:ascii="Times New Roman" w:eastAsia="仿宋_GB2312" w:hAnsi="Times New Roman" w:cs="Times New Roman" w:hint="eastAsia"/>
          <w:sz w:val="24"/>
          <w:szCs w:val="28"/>
          <w:lang w:eastAsia="zh-CN"/>
        </w:rPr>
        <w:t>2</w:t>
      </w:r>
      <w:r w:rsidR="006D73D6" w:rsidRPr="00E915C5">
        <w:rPr>
          <w:rFonts w:ascii="Times New Roman" w:eastAsia="仿宋_GB2312" w:hAnsi="Times New Roman" w:cs="Times New Roman"/>
          <w:sz w:val="24"/>
          <w:szCs w:val="28"/>
          <w:lang w:eastAsia="zh-CN"/>
        </w:rPr>
        <w:t>个月；生产期为</w:t>
      </w:r>
      <w:r w:rsidR="006D73D6" w:rsidRPr="00E915C5">
        <w:rPr>
          <w:rFonts w:ascii="Times New Roman" w:eastAsia="仿宋_GB2312" w:hAnsi="Times New Roman" w:cs="Times New Roman"/>
          <w:sz w:val="24"/>
          <w:szCs w:val="28"/>
          <w:lang w:eastAsia="zh-CN"/>
        </w:rPr>
        <w:t>201</w:t>
      </w:r>
      <w:r w:rsidR="006D73D6" w:rsidRPr="00E915C5">
        <w:rPr>
          <w:rFonts w:ascii="Times New Roman" w:eastAsia="仿宋_GB2312" w:hAnsi="Times New Roman" w:cs="Times New Roman" w:hint="eastAsia"/>
          <w:sz w:val="24"/>
          <w:szCs w:val="28"/>
          <w:lang w:eastAsia="zh-CN"/>
        </w:rPr>
        <w:t>2</w:t>
      </w:r>
      <w:r w:rsidR="006D73D6" w:rsidRPr="00E915C5">
        <w:rPr>
          <w:rFonts w:ascii="Times New Roman" w:eastAsia="仿宋_GB2312" w:hAnsi="Times New Roman" w:cs="Times New Roman"/>
          <w:sz w:val="24"/>
          <w:szCs w:val="28"/>
          <w:lang w:eastAsia="zh-CN"/>
        </w:rPr>
        <w:t>年</w:t>
      </w:r>
      <w:r w:rsidR="006D73D6" w:rsidRPr="00E915C5">
        <w:rPr>
          <w:rFonts w:ascii="Times New Roman" w:eastAsia="仿宋_GB2312" w:hAnsi="Times New Roman" w:cs="Times New Roman" w:hint="eastAsia"/>
          <w:sz w:val="24"/>
          <w:szCs w:val="28"/>
          <w:lang w:eastAsia="zh-CN"/>
        </w:rPr>
        <w:t>12</w:t>
      </w:r>
      <w:r w:rsidR="006D73D6" w:rsidRPr="00E915C5">
        <w:rPr>
          <w:rFonts w:ascii="Times New Roman" w:eastAsia="仿宋_GB2312" w:hAnsi="Times New Roman" w:cs="Times New Roman"/>
          <w:sz w:val="24"/>
          <w:szCs w:val="28"/>
          <w:lang w:eastAsia="zh-CN"/>
        </w:rPr>
        <w:t>月至</w:t>
      </w:r>
      <w:r w:rsidR="006D73D6" w:rsidRPr="00E915C5">
        <w:rPr>
          <w:rFonts w:ascii="Times New Roman" w:eastAsia="仿宋_GB2312" w:hAnsi="Times New Roman" w:cs="Times New Roman"/>
          <w:sz w:val="24"/>
          <w:szCs w:val="28"/>
          <w:lang w:eastAsia="zh-CN"/>
        </w:rPr>
        <w:t>20</w:t>
      </w:r>
      <w:r w:rsidR="006D73D6" w:rsidRPr="00E915C5">
        <w:rPr>
          <w:rFonts w:ascii="Times New Roman" w:eastAsia="仿宋_GB2312" w:hAnsi="Times New Roman" w:cs="Times New Roman" w:hint="eastAsia"/>
          <w:sz w:val="24"/>
          <w:szCs w:val="28"/>
          <w:lang w:eastAsia="zh-CN"/>
        </w:rPr>
        <w:t>17</w:t>
      </w:r>
      <w:r w:rsidR="006D73D6" w:rsidRPr="00E915C5">
        <w:rPr>
          <w:rFonts w:ascii="Times New Roman" w:eastAsia="仿宋_GB2312" w:hAnsi="Times New Roman" w:cs="Times New Roman"/>
          <w:sz w:val="24"/>
          <w:szCs w:val="28"/>
          <w:lang w:eastAsia="zh-CN"/>
        </w:rPr>
        <w:t>年</w:t>
      </w:r>
      <w:r w:rsidR="006D73D6" w:rsidRPr="00E915C5">
        <w:rPr>
          <w:rFonts w:ascii="Times New Roman" w:eastAsia="仿宋_GB2312" w:hAnsi="Times New Roman" w:cs="Times New Roman" w:hint="eastAsia"/>
          <w:sz w:val="24"/>
          <w:szCs w:val="28"/>
          <w:lang w:eastAsia="zh-CN"/>
        </w:rPr>
        <w:t>12</w:t>
      </w:r>
      <w:r w:rsidR="006D73D6" w:rsidRPr="00E915C5">
        <w:rPr>
          <w:rFonts w:ascii="Times New Roman" w:eastAsia="仿宋_GB2312" w:hAnsi="Times New Roman" w:cs="Times New Roman"/>
          <w:sz w:val="24"/>
          <w:szCs w:val="28"/>
          <w:lang w:eastAsia="zh-CN"/>
        </w:rPr>
        <w:t>月，共</w:t>
      </w:r>
      <w:r w:rsidR="006D73D6" w:rsidRPr="00E915C5">
        <w:rPr>
          <w:rFonts w:ascii="Times New Roman" w:eastAsia="仿宋_GB2312" w:hAnsi="Times New Roman" w:cs="Times New Roman" w:hint="eastAsia"/>
          <w:sz w:val="24"/>
          <w:szCs w:val="28"/>
          <w:lang w:eastAsia="zh-CN"/>
        </w:rPr>
        <w:t>5</w:t>
      </w:r>
      <w:r w:rsidR="006D73D6" w:rsidRPr="00E915C5">
        <w:rPr>
          <w:rFonts w:ascii="Times New Roman" w:eastAsia="仿宋_GB2312" w:hAnsi="Times New Roman" w:cs="Times New Roman"/>
          <w:sz w:val="24"/>
          <w:szCs w:val="28"/>
          <w:lang w:eastAsia="zh-CN"/>
        </w:rPr>
        <w:t>年</w:t>
      </w:r>
      <w:r w:rsidR="006D73D6" w:rsidRPr="00E915C5">
        <w:rPr>
          <w:rFonts w:ascii="Times New Roman" w:eastAsia="仿宋_GB2312" w:hAnsi="Times New Roman" w:cs="Times New Roman" w:hint="eastAsia"/>
          <w:sz w:val="24"/>
          <w:szCs w:val="28"/>
          <w:lang w:eastAsia="zh-CN"/>
        </w:rPr>
        <w:t>；自然恢复期拟安排监测</w:t>
      </w:r>
      <w:r w:rsidR="006D73D6" w:rsidRPr="00E915C5">
        <w:rPr>
          <w:rFonts w:ascii="Times New Roman" w:eastAsia="仿宋_GB2312" w:hAnsi="Times New Roman" w:cs="Times New Roman" w:hint="eastAsia"/>
          <w:sz w:val="24"/>
          <w:szCs w:val="28"/>
          <w:lang w:eastAsia="zh-CN"/>
        </w:rPr>
        <w:t>1</w:t>
      </w:r>
      <w:r w:rsidR="006D73D6" w:rsidRPr="00E915C5">
        <w:rPr>
          <w:rFonts w:ascii="Times New Roman" w:eastAsia="仿宋_GB2312" w:hAnsi="Times New Roman" w:cs="Times New Roman" w:hint="eastAsia"/>
          <w:sz w:val="24"/>
          <w:szCs w:val="28"/>
          <w:lang w:eastAsia="zh-CN"/>
        </w:rPr>
        <w:t>年</w:t>
      </w:r>
      <w:bookmarkEnd w:id="45"/>
      <w:r w:rsidR="00E81456" w:rsidRPr="00E915C5">
        <w:rPr>
          <w:rFonts w:ascii="Times New Roman" w:eastAsia="仿宋_GB2312" w:hAnsi="Times New Roman" w:cs="Times New Roman"/>
          <w:sz w:val="24"/>
          <w:szCs w:val="28"/>
          <w:lang w:eastAsia="zh-CN"/>
        </w:rPr>
        <w:t>。</w:t>
      </w:r>
    </w:p>
    <w:p w:rsidR="00BF79DA" w:rsidRDefault="001861E7" w:rsidP="00367DC5">
      <w:pPr>
        <w:spacing w:line="360" w:lineRule="auto"/>
        <w:ind w:firstLineChars="200" w:firstLine="480"/>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水土保持工程参建</w:t>
      </w:r>
      <w:r w:rsidR="00BF79DA" w:rsidRPr="00E915C5">
        <w:rPr>
          <w:rFonts w:ascii="Times New Roman" w:eastAsia="仿宋_GB2312" w:hAnsi="Times New Roman" w:cs="Times New Roman"/>
          <w:kern w:val="2"/>
          <w:sz w:val="24"/>
          <w:szCs w:val="24"/>
          <w:lang w:eastAsia="zh-CN"/>
        </w:rPr>
        <w:t>单位</w:t>
      </w:r>
      <w:r w:rsidRPr="00E915C5">
        <w:rPr>
          <w:rFonts w:ascii="Times New Roman" w:eastAsia="仿宋_GB2312" w:hAnsi="Times New Roman" w:cs="Times New Roman"/>
          <w:kern w:val="2"/>
          <w:sz w:val="24"/>
          <w:szCs w:val="24"/>
          <w:lang w:eastAsia="zh-CN"/>
        </w:rPr>
        <w:t>情况详见下表</w:t>
      </w:r>
      <w:r w:rsidRPr="00E915C5">
        <w:rPr>
          <w:rFonts w:ascii="Times New Roman" w:eastAsia="仿宋_GB2312" w:hAnsi="Times New Roman" w:cs="Times New Roman"/>
          <w:kern w:val="2"/>
          <w:sz w:val="24"/>
          <w:szCs w:val="24"/>
          <w:lang w:eastAsia="zh-CN"/>
        </w:rPr>
        <w:t>1-</w:t>
      </w:r>
      <w:r w:rsidR="00EE16CB" w:rsidRPr="00E915C5">
        <w:rPr>
          <w:rFonts w:ascii="Times New Roman" w:eastAsia="仿宋_GB2312" w:hAnsi="Times New Roman" w:cs="Times New Roman"/>
          <w:kern w:val="2"/>
          <w:sz w:val="24"/>
          <w:szCs w:val="24"/>
          <w:lang w:eastAsia="zh-CN"/>
        </w:rPr>
        <w:t>1</w:t>
      </w:r>
      <w:r w:rsidR="00BF79DA" w:rsidRPr="00E915C5">
        <w:rPr>
          <w:rFonts w:ascii="Times New Roman" w:eastAsia="仿宋_GB2312" w:hAnsi="Times New Roman" w:cs="Times New Roman"/>
          <w:kern w:val="2"/>
          <w:sz w:val="24"/>
          <w:szCs w:val="24"/>
          <w:lang w:eastAsia="zh-CN"/>
        </w:rPr>
        <w:t>：</w:t>
      </w:r>
    </w:p>
    <w:p w:rsidR="00B8693A" w:rsidRPr="00E915C5" w:rsidRDefault="00B8693A" w:rsidP="00367DC5">
      <w:pPr>
        <w:spacing w:line="360" w:lineRule="auto"/>
        <w:ind w:firstLineChars="200" w:firstLine="480"/>
        <w:rPr>
          <w:rFonts w:ascii="Times New Roman" w:eastAsia="仿宋_GB2312" w:hAnsi="Times New Roman" w:cs="Times New Roman"/>
          <w:kern w:val="2"/>
          <w:sz w:val="24"/>
          <w:szCs w:val="24"/>
          <w:lang w:eastAsia="zh-CN"/>
        </w:rPr>
      </w:pPr>
    </w:p>
    <w:p w:rsidR="003E5A26" w:rsidRPr="00E915C5" w:rsidRDefault="003E5A26" w:rsidP="00AB2F60">
      <w:pPr>
        <w:spacing w:line="360" w:lineRule="auto"/>
        <w:ind w:firstLineChars="200" w:firstLine="480"/>
        <w:jc w:val="center"/>
        <w:rPr>
          <w:rFonts w:ascii="Times New Roman" w:eastAsia="仿宋_GB2312" w:hAnsi="Times New Roman" w:cs="Times New Roman"/>
          <w:b/>
          <w:kern w:val="2"/>
          <w:sz w:val="24"/>
          <w:szCs w:val="24"/>
          <w:lang w:eastAsia="zh-CN"/>
        </w:rPr>
      </w:pPr>
      <w:r w:rsidRPr="00E915C5">
        <w:rPr>
          <w:rFonts w:ascii="Times New Roman" w:eastAsia="仿宋_GB2312" w:hAnsi="Times New Roman" w:cs="Times New Roman"/>
          <w:b/>
          <w:kern w:val="2"/>
          <w:sz w:val="24"/>
          <w:szCs w:val="24"/>
          <w:lang w:eastAsia="zh-CN"/>
        </w:rPr>
        <w:t>表</w:t>
      </w:r>
      <w:r w:rsidRPr="00E915C5">
        <w:rPr>
          <w:rFonts w:ascii="Times New Roman" w:eastAsia="仿宋_GB2312" w:hAnsi="Times New Roman" w:cs="Times New Roman"/>
          <w:b/>
          <w:kern w:val="2"/>
          <w:sz w:val="24"/>
          <w:szCs w:val="24"/>
          <w:lang w:eastAsia="zh-CN"/>
        </w:rPr>
        <w:t>1-</w:t>
      </w:r>
      <w:r w:rsidR="00EE16CB" w:rsidRPr="00E915C5">
        <w:rPr>
          <w:rFonts w:ascii="Times New Roman" w:eastAsia="仿宋_GB2312" w:hAnsi="Times New Roman" w:cs="Times New Roman"/>
          <w:b/>
          <w:kern w:val="2"/>
          <w:sz w:val="24"/>
          <w:szCs w:val="24"/>
          <w:lang w:eastAsia="zh-CN"/>
        </w:rPr>
        <w:t>1</w:t>
      </w:r>
      <w:r w:rsidR="00B15AD6" w:rsidRPr="00E915C5">
        <w:rPr>
          <w:rFonts w:ascii="Times New Roman" w:eastAsia="仿宋_GB2312" w:hAnsi="Times New Roman" w:cs="Times New Roman"/>
          <w:b/>
          <w:kern w:val="2"/>
          <w:sz w:val="24"/>
          <w:szCs w:val="24"/>
          <w:lang w:eastAsia="zh-CN"/>
        </w:rPr>
        <w:t xml:space="preserve">    </w:t>
      </w:r>
      <w:r w:rsidRPr="00E915C5">
        <w:rPr>
          <w:rFonts w:ascii="Times New Roman" w:eastAsia="仿宋_GB2312" w:hAnsi="Times New Roman" w:cs="Times New Roman"/>
          <w:b/>
          <w:kern w:val="2"/>
          <w:sz w:val="24"/>
          <w:szCs w:val="24"/>
          <w:lang w:eastAsia="zh-CN"/>
        </w:rPr>
        <w:t>参</w:t>
      </w:r>
      <w:r w:rsidR="00EE16CB" w:rsidRPr="00E915C5">
        <w:rPr>
          <w:rFonts w:ascii="Times New Roman" w:eastAsia="仿宋_GB2312" w:hAnsi="Times New Roman" w:cs="Times New Roman"/>
          <w:b/>
          <w:kern w:val="2"/>
          <w:sz w:val="24"/>
          <w:szCs w:val="24"/>
          <w:lang w:eastAsia="zh-CN"/>
        </w:rPr>
        <w:t>建</w:t>
      </w:r>
      <w:r w:rsidRPr="00E915C5">
        <w:rPr>
          <w:rFonts w:ascii="Times New Roman" w:eastAsia="仿宋_GB2312" w:hAnsi="Times New Roman" w:cs="Times New Roman"/>
          <w:b/>
          <w:kern w:val="2"/>
          <w:sz w:val="24"/>
          <w:szCs w:val="24"/>
          <w:lang w:eastAsia="zh-CN"/>
        </w:rPr>
        <w:t>单位一览表</w:t>
      </w:r>
    </w:p>
    <w:tbl>
      <w:tblPr>
        <w:tblStyle w:val="af2"/>
        <w:tblW w:w="9441" w:type="dxa"/>
        <w:tblLook w:val="04A0" w:firstRow="1" w:lastRow="0" w:firstColumn="1" w:lastColumn="0" w:noHBand="0" w:noVBand="1"/>
      </w:tblPr>
      <w:tblGrid>
        <w:gridCol w:w="2518"/>
        <w:gridCol w:w="3827"/>
        <w:gridCol w:w="3096"/>
      </w:tblGrid>
      <w:tr w:rsidR="00E915C5" w:rsidRPr="00E915C5" w:rsidTr="003E5A26">
        <w:trPr>
          <w:trHeight w:val="481"/>
        </w:trPr>
        <w:tc>
          <w:tcPr>
            <w:tcW w:w="2518" w:type="dxa"/>
            <w:vAlign w:val="center"/>
          </w:tcPr>
          <w:p w:rsidR="001861E7" w:rsidRPr="00E915C5" w:rsidRDefault="001861E7"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单位类别</w:t>
            </w:r>
          </w:p>
        </w:tc>
        <w:tc>
          <w:tcPr>
            <w:tcW w:w="3827" w:type="dxa"/>
            <w:vAlign w:val="center"/>
          </w:tcPr>
          <w:p w:rsidR="001861E7" w:rsidRPr="00E915C5" w:rsidRDefault="001861E7"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单位名称</w:t>
            </w:r>
          </w:p>
        </w:tc>
        <w:tc>
          <w:tcPr>
            <w:tcW w:w="3096" w:type="dxa"/>
            <w:vAlign w:val="center"/>
          </w:tcPr>
          <w:p w:rsidR="001861E7" w:rsidRPr="00E915C5" w:rsidRDefault="001861E7"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工作内容</w:t>
            </w:r>
          </w:p>
        </w:tc>
      </w:tr>
      <w:tr w:rsidR="00E915C5" w:rsidRPr="00E915C5" w:rsidTr="003E5A26">
        <w:tc>
          <w:tcPr>
            <w:tcW w:w="2518"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建设单位</w:t>
            </w:r>
          </w:p>
        </w:tc>
        <w:tc>
          <w:tcPr>
            <w:tcW w:w="3827" w:type="dxa"/>
            <w:vAlign w:val="center"/>
          </w:tcPr>
          <w:p w:rsidR="001861E7" w:rsidRPr="00E915C5" w:rsidRDefault="00786881"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fldChar w:fldCharType="begin"/>
            </w:r>
            <w:r w:rsidRPr="00E915C5">
              <w:rPr>
                <w:rFonts w:ascii="Times New Roman" w:eastAsia="仿宋_GB2312" w:hAnsi="Times New Roman" w:cs="Times New Roman"/>
                <w:kern w:val="2"/>
                <w:sz w:val="24"/>
                <w:szCs w:val="24"/>
                <w:lang w:eastAsia="zh-CN"/>
              </w:rPr>
              <w:instrText xml:space="preserve"> REF </w:instrText>
            </w:r>
            <w:r w:rsidRPr="00E915C5">
              <w:rPr>
                <w:rFonts w:ascii="Times New Roman" w:eastAsia="仿宋_GB2312" w:hAnsi="Times New Roman" w:cs="Times New Roman"/>
                <w:kern w:val="2"/>
                <w:sz w:val="24"/>
                <w:szCs w:val="24"/>
                <w:lang w:eastAsia="zh-CN"/>
              </w:rPr>
              <w:instrText>建设单位</w:instrText>
            </w:r>
            <w:r w:rsidRPr="00E915C5">
              <w:rPr>
                <w:rFonts w:ascii="Times New Roman" w:eastAsia="仿宋_GB2312" w:hAnsi="Times New Roman" w:cs="Times New Roman"/>
                <w:kern w:val="2"/>
                <w:sz w:val="24"/>
                <w:szCs w:val="24"/>
                <w:lang w:eastAsia="zh-CN"/>
              </w:rPr>
              <w:instrText xml:space="preserve"> \h  \* MERGEFORMAT </w:instrText>
            </w:r>
            <w:r w:rsidRPr="00E915C5">
              <w:rPr>
                <w:rFonts w:ascii="Times New Roman" w:eastAsia="仿宋_GB2312" w:hAnsi="Times New Roman" w:cs="Times New Roman"/>
                <w:kern w:val="2"/>
                <w:sz w:val="24"/>
                <w:szCs w:val="24"/>
                <w:lang w:eastAsia="zh-CN"/>
              </w:rPr>
            </w:r>
            <w:r w:rsidRPr="00E915C5">
              <w:rPr>
                <w:rFonts w:ascii="Times New Roman" w:eastAsia="仿宋_GB2312" w:hAnsi="Times New Roman" w:cs="Times New Roman"/>
                <w:kern w:val="2"/>
                <w:sz w:val="24"/>
                <w:szCs w:val="24"/>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Pr="00E915C5">
              <w:rPr>
                <w:rFonts w:ascii="Times New Roman" w:eastAsia="仿宋_GB2312" w:hAnsi="Times New Roman" w:cs="Times New Roman"/>
                <w:kern w:val="2"/>
                <w:sz w:val="24"/>
                <w:szCs w:val="24"/>
                <w:lang w:eastAsia="zh-CN"/>
              </w:rPr>
              <w:fldChar w:fldCharType="end"/>
            </w:r>
          </w:p>
        </w:tc>
        <w:tc>
          <w:tcPr>
            <w:tcW w:w="3096"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工程建设组织、协调、质量、投资控制等工作</w:t>
            </w:r>
          </w:p>
        </w:tc>
      </w:tr>
      <w:tr w:rsidR="00E915C5" w:rsidRPr="00E915C5" w:rsidTr="003E5A26">
        <w:tc>
          <w:tcPr>
            <w:tcW w:w="2518"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主体设计单位</w:t>
            </w:r>
          </w:p>
        </w:tc>
        <w:tc>
          <w:tcPr>
            <w:tcW w:w="3827" w:type="dxa"/>
            <w:vAlign w:val="center"/>
          </w:tcPr>
          <w:p w:rsidR="001861E7" w:rsidRPr="00E915C5" w:rsidRDefault="00D03F90" w:rsidP="00E8145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sz w:val="24"/>
                <w:szCs w:val="28"/>
                <w:lang w:eastAsia="zh-CN"/>
              </w:rPr>
              <w:t>福建省闽东南地质大队</w:t>
            </w:r>
          </w:p>
        </w:tc>
        <w:tc>
          <w:tcPr>
            <w:tcW w:w="3096"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主体工程设计</w:t>
            </w:r>
          </w:p>
        </w:tc>
      </w:tr>
      <w:tr w:rsidR="00E915C5" w:rsidRPr="00E915C5" w:rsidTr="003E5A26">
        <w:tc>
          <w:tcPr>
            <w:tcW w:w="2518"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水土保持方案编制单位</w:t>
            </w:r>
          </w:p>
        </w:tc>
        <w:tc>
          <w:tcPr>
            <w:tcW w:w="3827" w:type="dxa"/>
            <w:vAlign w:val="center"/>
          </w:tcPr>
          <w:p w:rsidR="001861E7" w:rsidRPr="00E915C5" w:rsidRDefault="00B15AD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fldChar w:fldCharType="begin"/>
            </w:r>
            <w:r w:rsidRPr="00E915C5">
              <w:rPr>
                <w:rFonts w:ascii="Times New Roman" w:eastAsia="仿宋_GB2312" w:hAnsi="Times New Roman" w:cs="Times New Roman"/>
                <w:kern w:val="2"/>
                <w:sz w:val="24"/>
                <w:szCs w:val="24"/>
                <w:lang w:eastAsia="zh-CN"/>
              </w:rPr>
              <w:instrText xml:space="preserve"> REF </w:instrText>
            </w:r>
            <w:r w:rsidRPr="00E915C5">
              <w:rPr>
                <w:rFonts w:ascii="Times New Roman" w:eastAsia="仿宋_GB2312" w:hAnsi="Times New Roman" w:cs="Times New Roman"/>
                <w:kern w:val="2"/>
                <w:sz w:val="24"/>
                <w:szCs w:val="24"/>
                <w:lang w:eastAsia="zh-CN"/>
              </w:rPr>
              <w:instrText>水保编制单位</w:instrText>
            </w:r>
            <w:r w:rsidRPr="00E915C5">
              <w:rPr>
                <w:rFonts w:ascii="Times New Roman" w:eastAsia="仿宋_GB2312" w:hAnsi="Times New Roman" w:cs="Times New Roman"/>
                <w:kern w:val="2"/>
                <w:sz w:val="24"/>
                <w:szCs w:val="24"/>
                <w:lang w:eastAsia="zh-CN"/>
              </w:rPr>
              <w:instrText xml:space="preserve"> \h  \* MERGEFORMAT </w:instrText>
            </w:r>
            <w:r w:rsidRPr="00E915C5">
              <w:rPr>
                <w:rFonts w:ascii="Times New Roman" w:eastAsia="仿宋_GB2312" w:hAnsi="Times New Roman" w:cs="Times New Roman"/>
                <w:kern w:val="2"/>
                <w:sz w:val="24"/>
                <w:szCs w:val="24"/>
                <w:lang w:eastAsia="zh-CN"/>
              </w:rPr>
            </w:r>
            <w:r w:rsidRPr="00E915C5">
              <w:rPr>
                <w:rFonts w:ascii="Times New Roman" w:eastAsia="仿宋_GB2312" w:hAnsi="Times New Roman" w:cs="Times New Roman"/>
                <w:kern w:val="2"/>
                <w:sz w:val="24"/>
                <w:szCs w:val="24"/>
                <w:lang w:eastAsia="zh-CN"/>
              </w:rPr>
              <w:fldChar w:fldCharType="separate"/>
            </w:r>
            <w:r w:rsidR="009D4501" w:rsidRPr="00E915C5">
              <w:rPr>
                <w:rFonts w:ascii="Times New Roman" w:eastAsia="仿宋_GB2312" w:hAnsi="Times New Roman" w:cs="Times New Roman" w:hint="eastAsia"/>
                <w:sz w:val="24"/>
                <w:lang w:eastAsia="zh-CN"/>
              </w:rPr>
              <w:t>泉州</w:t>
            </w:r>
            <w:proofErr w:type="gramStart"/>
            <w:r w:rsidR="009D4501" w:rsidRPr="00E915C5">
              <w:rPr>
                <w:rFonts w:ascii="Times New Roman" w:eastAsia="仿宋_GB2312" w:hAnsi="Times New Roman" w:cs="Times New Roman" w:hint="eastAsia"/>
                <w:sz w:val="24"/>
                <w:lang w:eastAsia="zh-CN"/>
              </w:rPr>
              <w:t>市荣源水土保持</w:t>
            </w:r>
            <w:proofErr w:type="gramEnd"/>
            <w:r w:rsidR="009D4501" w:rsidRPr="00E915C5">
              <w:rPr>
                <w:rFonts w:ascii="Times New Roman" w:eastAsia="仿宋_GB2312" w:hAnsi="Times New Roman" w:cs="Times New Roman" w:hint="eastAsia"/>
                <w:sz w:val="24"/>
                <w:lang w:eastAsia="zh-CN"/>
              </w:rPr>
              <w:t>科技咨询有限公司</w:t>
            </w:r>
            <w:r w:rsidRPr="00E915C5">
              <w:rPr>
                <w:rFonts w:ascii="Times New Roman" w:eastAsia="仿宋_GB2312" w:hAnsi="Times New Roman" w:cs="Times New Roman"/>
                <w:kern w:val="2"/>
                <w:sz w:val="24"/>
                <w:szCs w:val="24"/>
                <w:lang w:eastAsia="zh-CN"/>
              </w:rPr>
              <w:fldChar w:fldCharType="end"/>
            </w:r>
          </w:p>
        </w:tc>
        <w:tc>
          <w:tcPr>
            <w:tcW w:w="3096" w:type="dxa"/>
            <w:vAlign w:val="center"/>
          </w:tcPr>
          <w:p w:rsidR="001861E7"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水土保持方案编制</w:t>
            </w:r>
          </w:p>
        </w:tc>
      </w:tr>
      <w:tr w:rsidR="00E915C5" w:rsidRPr="00E915C5" w:rsidTr="003E5A26">
        <w:tc>
          <w:tcPr>
            <w:tcW w:w="2518"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施工单位</w:t>
            </w:r>
          </w:p>
        </w:tc>
        <w:tc>
          <w:tcPr>
            <w:tcW w:w="3827" w:type="dxa"/>
            <w:vAlign w:val="center"/>
          </w:tcPr>
          <w:p w:rsidR="003E5A26" w:rsidRPr="00E915C5" w:rsidRDefault="00B15AD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fldChar w:fldCharType="begin"/>
            </w:r>
            <w:r w:rsidRPr="00E915C5">
              <w:rPr>
                <w:rFonts w:ascii="Times New Roman" w:eastAsia="仿宋_GB2312" w:hAnsi="Times New Roman" w:cs="Times New Roman"/>
                <w:kern w:val="2"/>
                <w:sz w:val="24"/>
                <w:szCs w:val="24"/>
                <w:lang w:eastAsia="zh-CN"/>
              </w:rPr>
              <w:instrText xml:space="preserve"> REF </w:instrText>
            </w:r>
            <w:r w:rsidRPr="00E915C5">
              <w:rPr>
                <w:rFonts w:ascii="Times New Roman" w:eastAsia="仿宋_GB2312" w:hAnsi="Times New Roman" w:cs="Times New Roman"/>
                <w:kern w:val="2"/>
                <w:sz w:val="24"/>
                <w:szCs w:val="24"/>
                <w:lang w:eastAsia="zh-CN"/>
              </w:rPr>
              <w:instrText>建设单位</w:instrText>
            </w:r>
            <w:r w:rsidRPr="00E915C5">
              <w:rPr>
                <w:rFonts w:ascii="Times New Roman" w:eastAsia="仿宋_GB2312" w:hAnsi="Times New Roman" w:cs="Times New Roman"/>
                <w:kern w:val="2"/>
                <w:sz w:val="24"/>
                <w:szCs w:val="24"/>
                <w:lang w:eastAsia="zh-CN"/>
              </w:rPr>
              <w:instrText xml:space="preserve"> \h  \* MERGEFORMAT </w:instrText>
            </w:r>
            <w:r w:rsidRPr="00E915C5">
              <w:rPr>
                <w:rFonts w:ascii="Times New Roman" w:eastAsia="仿宋_GB2312" w:hAnsi="Times New Roman" w:cs="Times New Roman"/>
                <w:kern w:val="2"/>
                <w:sz w:val="24"/>
                <w:szCs w:val="24"/>
                <w:lang w:eastAsia="zh-CN"/>
              </w:rPr>
            </w:r>
            <w:r w:rsidRPr="00E915C5">
              <w:rPr>
                <w:rFonts w:ascii="Times New Roman" w:eastAsia="仿宋_GB2312" w:hAnsi="Times New Roman" w:cs="Times New Roman"/>
                <w:kern w:val="2"/>
                <w:sz w:val="24"/>
                <w:szCs w:val="24"/>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Pr="00E915C5">
              <w:rPr>
                <w:rFonts w:ascii="Times New Roman" w:eastAsia="仿宋_GB2312" w:hAnsi="Times New Roman" w:cs="Times New Roman"/>
                <w:kern w:val="2"/>
                <w:sz w:val="24"/>
                <w:szCs w:val="24"/>
                <w:lang w:eastAsia="zh-CN"/>
              </w:rPr>
              <w:fldChar w:fldCharType="end"/>
            </w:r>
          </w:p>
        </w:tc>
        <w:tc>
          <w:tcPr>
            <w:tcW w:w="3096"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工程建设</w:t>
            </w:r>
          </w:p>
        </w:tc>
      </w:tr>
      <w:tr w:rsidR="00E915C5" w:rsidRPr="00E915C5" w:rsidTr="003E5A26">
        <w:tc>
          <w:tcPr>
            <w:tcW w:w="2518"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监理单位</w:t>
            </w:r>
          </w:p>
        </w:tc>
        <w:bookmarkStart w:id="46" w:name="监理单位"/>
        <w:tc>
          <w:tcPr>
            <w:tcW w:w="3827" w:type="dxa"/>
            <w:vAlign w:val="center"/>
          </w:tcPr>
          <w:p w:rsidR="003E5A26" w:rsidRPr="00E915C5" w:rsidRDefault="00C12976" w:rsidP="006D73D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fldChar w:fldCharType="begin"/>
            </w:r>
            <w:r w:rsidRPr="00E915C5">
              <w:rPr>
                <w:rFonts w:ascii="Times New Roman" w:eastAsia="仿宋_GB2312" w:hAnsi="Times New Roman" w:cs="Times New Roman"/>
                <w:kern w:val="2"/>
                <w:sz w:val="24"/>
                <w:szCs w:val="24"/>
                <w:lang w:eastAsia="zh-CN"/>
              </w:rPr>
              <w:instrText xml:space="preserve"> REF </w:instrText>
            </w:r>
            <w:r w:rsidRPr="00E915C5">
              <w:rPr>
                <w:rFonts w:ascii="Times New Roman" w:eastAsia="仿宋_GB2312" w:hAnsi="Times New Roman" w:cs="Times New Roman"/>
                <w:kern w:val="2"/>
                <w:sz w:val="24"/>
                <w:szCs w:val="24"/>
                <w:lang w:eastAsia="zh-CN"/>
              </w:rPr>
              <w:instrText>建设单位</w:instrText>
            </w:r>
            <w:r w:rsidRPr="00E915C5">
              <w:rPr>
                <w:rFonts w:ascii="Times New Roman" w:eastAsia="仿宋_GB2312" w:hAnsi="Times New Roman" w:cs="Times New Roman"/>
                <w:kern w:val="2"/>
                <w:sz w:val="24"/>
                <w:szCs w:val="24"/>
                <w:lang w:eastAsia="zh-CN"/>
              </w:rPr>
              <w:instrText xml:space="preserve"> \h  \* MERGEFORMAT </w:instrText>
            </w:r>
            <w:r w:rsidRPr="00E915C5">
              <w:rPr>
                <w:rFonts w:ascii="Times New Roman" w:eastAsia="仿宋_GB2312" w:hAnsi="Times New Roman" w:cs="Times New Roman"/>
                <w:kern w:val="2"/>
                <w:sz w:val="24"/>
                <w:szCs w:val="24"/>
                <w:lang w:eastAsia="zh-CN"/>
              </w:rPr>
            </w:r>
            <w:r w:rsidRPr="00E915C5">
              <w:rPr>
                <w:rFonts w:ascii="Times New Roman" w:eastAsia="仿宋_GB2312" w:hAnsi="Times New Roman" w:cs="Times New Roman"/>
                <w:kern w:val="2"/>
                <w:sz w:val="24"/>
                <w:szCs w:val="24"/>
                <w:lang w:eastAsia="zh-CN"/>
              </w:rPr>
              <w:fldChar w:fldCharType="separate"/>
            </w:r>
            <w:r w:rsidRPr="00C12976">
              <w:rPr>
                <w:rFonts w:ascii="Times New Roman" w:eastAsia="仿宋_GB2312" w:hAnsi="Times New Roman" w:cs="Times New Roman" w:hint="eastAsia"/>
                <w:sz w:val="24"/>
                <w:lang w:eastAsia="zh-CN"/>
              </w:rPr>
              <w:t>南靖丰顺建材有限公司</w:t>
            </w:r>
            <w:r w:rsidRPr="00E915C5">
              <w:rPr>
                <w:rFonts w:ascii="Times New Roman" w:eastAsia="仿宋_GB2312" w:hAnsi="Times New Roman" w:cs="Times New Roman"/>
                <w:kern w:val="2"/>
                <w:sz w:val="24"/>
                <w:szCs w:val="24"/>
                <w:lang w:eastAsia="zh-CN"/>
              </w:rPr>
              <w:fldChar w:fldCharType="end"/>
            </w:r>
            <w:bookmarkEnd w:id="46"/>
          </w:p>
        </w:tc>
        <w:tc>
          <w:tcPr>
            <w:tcW w:w="3096"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施工监理（水保纳入主体施工监理）</w:t>
            </w:r>
          </w:p>
        </w:tc>
      </w:tr>
      <w:tr w:rsidR="00E915C5" w:rsidRPr="00E915C5" w:rsidTr="003E5A26">
        <w:tc>
          <w:tcPr>
            <w:tcW w:w="2518"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水土保持监测单位</w:t>
            </w:r>
          </w:p>
        </w:tc>
        <w:tc>
          <w:tcPr>
            <w:tcW w:w="3827" w:type="dxa"/>
            <w:vAlign w:val="center"/>
          </w:tcPr>
          <w:p w:rsidR="003E5A26" w:rsidRPr="00E915C5" w:rsidRDefault="00B15AD6" w:rsidP="000D5CD3">
            <w:pPr>
              <w:spacing w:line="360" w:lineRule="auto"/>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fldChar w:fldCharType="begin"/>
            </w:r>
            <w:r w:rsidRPr="00E915C5">
              <w:rPr>
                <w:rFonts w:ascii="Times New Roman" w:eastAsia="仿宋_GB2312" w:hAnsi="Times New Roman" w:cs="Times New Roman"/>
                <w:kern w:val="2"/>
                <w:sz w:val="24"/>
                <w:szCs w:val="24"/>
                <w:lang w:eastAsia="zh-CN"/>
              </w:rPr>
              <w:instrText xml:space="preserve"> REF </w:instrText>
            </w:r>
            <w:r w:rsidRPr="00E915C5">
              <w:rPr>
                <w:rFonts w:ascii="Times New Roman" w:eastAsia="仿宋_GB2312" w:hAnsi="Times New Roman" w:cs="Times New Roman"/>
                <w:kern w:val="2"/>
                <w:sz w:val="24"/>
                <w:szCs w:val="24"/>
                <w:lang w:eastAsia="zh-CN"/>
              </w:rPr>
              <w:instrText>监测单位</w:instrText>
            </w:r>
            <w:r w:rsidRPr="00E915C5">
              <w:rPr>
                <w:rFonts w:ascii="Times New Roman" w:eastAsia="仿宋_GB2312" w:hAnsi="Times New Roman" w:cs="Times New Roman"/>
                <w:kern w:val="2"/>
                <w:sz w:val="24"/>
                <w:szCs w:val="24"/>
                <w:lang w:eastAsia="zh-CN"/>
              </w:rPr>
              <w:instrText xml:space="preserve"> \h  \* MERGEFORMAT </w:instrText>
            </w:r>
            <w:r w:rsidRPr="00E915C5">
              <w:rPr>
                <w:rFonts w:ascii="Times New Roman" w:eastAsia="仿宋_GB2312" w:hAnsi="Times New Roman" w:cs="Times New Roman"/>
                <w:kern w:val="2"/>
                <w:sz w:val="24"/>
                <w:szCs w:val="24"/>
                <w:lang w:eastAsia="zh-CN"/>
              </w:rPr>
            </w:r>
            <w:r w:rsidRPr="00E915C5">
              <w:rPr>
                <w:rFonts w:ascii="Times New Roman" w:eastAsia="仿宋_GB2312" w:hAnsi="Times New Roman" w:cs="Times New Roman"/>
                <w:kern w:val="2"/>
                <w:sz w:val="24"/>
                <w:szCs w:val="24"/>
                <w:lang w:eastAsia="zh-CN"/>
              </w:rPr>
              <w:fldChar w:fldCharType="separate"/>
            </w:r>
            <w:r w:rsidR="009D4501" w:rsidRPr="00E915C5">
              <w:rPr>
                <w:rFonts w:ascii="Times New Roman" w:eastAsia="仿宋_GB2312" w:hAnsi="Times New Roman" w:cs="Times New Roman"/>
                <w:sz w:val="24"/>
                <w:lang w:eastAsia="zh-CN"/>
              </w:rPr>
              <w:t>南平</w:t>
            </w:r>
            <w:proofErr w:type="gramStart"/>
            <w:r w:rsidR="009D4501" w:rsidRPr="00E915C5">
              <w:rPr>
                <w:rFonts w:ascii="Times New Roman" w:eastAsia="仿宋_GB2312" w:hAnsi="Times New Roman" w:cs="Times New Roman"/>
                <w:sz w:val="24"/>
                <w:lang w:eastAsia="zh-CN"/>
              </w:rPr>
              <w:t>禾泽环境</w:t>
            </w:r>
            <w:proofErr w:type="gramEnd"/>
            <w:r w:rsidR="009D4501" w:rsidRPr="00E915C5">
              <w:rPr>
                <w:rFonts w:ascii="Times New Roman" w:eastAsia="仿宋_GB2312" w:hAnsi="Times New Roman" w:cs="Times New Roman"/>
                <w:sz w:val="24"/>
                <w:lang w:eastAsia="zh-CN"/>
              </w:rPr>
              <w:t>生态工程咨询有限公司</w:t>
            </w:r>
            <w:r w:rsidRPr="00E915C5">
              <w:rPr>
                <w:rFonts w:ascii="Times New Roman" w:eastAsia="仿宋_GB2312" w:hAnsi="Times New Roman" w:cs="Times New Roman"/>
                <w:kern w:val="2"/>
                <w:sz w:val="24"/>
                <w:szCs w:val="24"/>
                <w:lang w:eastAsia="zh-CN"/>
              </w:rPr>
              <w:fldChar w:fldCharType="end"/>
            </w:r>
          </w:p>
        </w:tc>
        <w:tc>
          <w:tcPr>
            <w:tcW w:w="3096" w:type="dxa"/>
            <w:vAlign w:val="center"/>
          </w:tcPr>
          <w:p w:rsidR="003E5A26" w:rsidRPr="00E915C5" w:rsidRDefault="003E5A26" w:rsidP="003E5A26">
            <w:pPr>
              <w:jc w:val="center"/>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水土保持工作开展</w:t>
            </w:r>
          </w:p>
        </w:tc>
      </w:tr>
    </w:tbl>
    <w:p w:rsidR="00E85131" w:rsidRPr="00E915C5" w:rsidRDefault="00E825EA" w:rsidP="00C71EB3">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32"/>
          <w:szCs w:val="28"/>
          <w:lang w:eastAsia="zh-CN"/>
        </w:rPr>
      </w:pPr>
      <w:r w:rsidRPr="00E915C5">
        <w:rPr>
          <w:rFonts w:ascii="Times New Roman" w:eastAsia="仿宋_GB2312" w:hAnsi="Times New Roman" w:cs="Times New Roman"/>
          <w:b/>
          <w:bCs/>
          <w:kern w:val="2"/>
          <w:sz w:val="32"/>
          <w:szCs w:val="28"/>
          <w:lang w:eastAsia="zh-CN"/>
        </w:rPr>
        <w:t>1.1.</w:t>
      </w:r>
      <w:r w:rsidR="00E85131" w:rsidRPr="00E915C5">
        <w:rPr>
          <w:rFonts w:ascii="Times New Roman" w:eastAsia="仿宋_GB2312" w:hAnsi="Times New Roman" w:cs="Times New Roman"/>
          <w:b/>
          <w:bCs/>
          <w:kern w:val="2"/>
          <w:sz w:val="32"/>
          <w:szCs w:val="28"/>
          <w:lang w:eastAsia="zh-CN"/>
        </w:rPr>
        <w:t>6</w:t>
      </w:r>
      <w:r w:rsidR="00E85131" w:rsidRPr="00E915C5">
        <w:rPr>
          <w:rFonts w:ascii="Times New Roman" w:eastAsia="仿宋_GB2312" w:hAnsi="Times New Roman" w:cs="Times New Roman"/>
          <w:b/>
          <w:bCs/>
          <w:kern w:val="2"/>
          <w:sz w:val="32"/>
          <w:szCs w:val="28"/>
          <w:lang w:eastAsia="zh-CN"/>
        </w:rPr>
        <w:t>土石方平衡</w:t>
      </w:r>
    </w:p>
    <w:p w:rsidR="00023B55" w:rsidRPr="00C12976" w:rsidRDefault="00E81456" w:rsidP="00023B55">
      <w:pPr>
        <w:snapToGrid w:val="0"/>
        <w:spacing w:line="336" w:lineRule="auto"/>
        <w:ind w:firstLineChars="200" w:firstLine="480"/>
        <w:rPr>
          <w:rFonts w:ascii="Times New Roman" w:eastAsia="仿宋_GB2312" w:hAnsi="Times New Roman" w:cs="Times New Roman"/>
          <w:color w:val="0000FF"/>
          <w:sz w:val="24"/>
          <w:szCs w:val="28"/>
          <w:lang w:eastAsia="zh-CN"/>
        </w:rPr>
      </w:pPr>
      <w:bookmarkStart w:id="47" w:name="土石方平衡"/>
      <w:r w:rsidRPr="00C12976">
        <w:rPr>
          <w:rFonts w:ascii="Times New Roman" w:eastAsia="仿宋_GB2312" w:hAnsi="Times New Roman" w:cs="Times New Roman"/>
          <w:color w:val="0000FF"/>
          <w:sz w:val="24"/>
          <w:szCs w:val="28"/>
          <w:lang w:eastAsia="zh-CN"/>
        </w:rPr>
        <w:t>工程</w:t>
      </w:r>
      <w:r w:rsidR="00B15AD6" w:rsidRPr="00C12976">
        <w:rPr>
          <w:rFonts w:ascii="Times New Roman" w:eastAsia="仿宋_GB2312" w:hAnsi="Times New Roman" w:cs="Times New Roman" w:hint="eastAsia"/>
          <w:color w:val="0000FF"/>
          <w:sz w:val="24"/>
          <w:szCs w:val="28"/>
          <w:lang w:eastAsia="zh-CN"/>
        </w:rPr>
        <w:t>总</w:t>
      </w:r>
      <w:r w:rsidRPr="00C12976">
        <w:rPr>
          <w:rFonts w:ascii="Times New Roman" w:eastAsia="仿宋_GB2312" w:hAnsi="Times New Roman" w:cs="Times New Roman"/>
          <w:color w:val="0000FF"/>
          <w:sz w:val="24"/>
          <w:szCs w:val="28"/>
          <w:lang w:eastAsia="zh-CN"/>
        </w:rPr>
        <w:t>挖方</w:t>
      </w:r>
      <w:r w:rsidR="00B15AD6" w:rsidRPr="00C12976">
        <w:rPr>
          <w:rFonts w:ascii="Times New Roman" w:eastAsia="仿宋_GB2312" w:hAnsi="Times New Roman" w:cs="Times New Roman" w:hint="eastAsia"/>
          <w:color w:val="0000FF"/>
          <w:sz w:val="24"/>
          <w:szCs w:val="28"/>
          <w:lang w:eastAsia="zh-CN"/>
        </w:rPr>
        <w:t>5.0</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00B15AD6" w:rsidRPr="00C12976">
        <w:rPr>
          <w:rFonts w:ascii="Times New Roman" w:eastAsia="仿宋_GB2312" w:hAnsi="Times New Roman" w:cs="Times New Roman"/>
          <w:color w:val="0000FF"/>
          <w:sz w:val="24"/>
          <w:szCs w:val="28"/>
          <w:lang w:eastAsia="zh-CN"/>
        </w:rPr>
        <w:t>填方</w:t>
      </w:r>
      <w:r w:rsidR="00C12976" w:rsidRPr="00C12976">
        <w:rPr>
          <w:rFonts w:ascii="Times New Roman" w:eastAsia="仿宋_GB2312" w:hAnsi="Times New Roman" w:cs="Times New Roman" w:hint="eastAsia"/>
          <w:color w:val="0000FF"/>
          <w:sz w:val="24"/>
          <w:szCs w:val="28"/>
          <w:lang w:eastAsia="zh-CN"/>
        </w:rPr>
        <w:t>2.21</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w:t>
      </w:r>
      <w:proofErr w:type="gramStart"/>
      <w:r w:rsidR="00B15AD6" w:rsidRPr="00C12976">
        <w:rPr>
          <w:rFonts w:ascii="Times New Roman" w:eastAsia="仿宋_GB2312" w:hAnsi="Times New Roman" w:cs="Times New Roman" w:hint="eastAsia"/>
          <w:color w:val="0000FF"/>
          <w:sz w:val="24"/>
          <w:szCs w:val="28"/>
          <w:lang w:eastAsia="zh-CN"/>
        </w:rPr>
        <w:t>弃方</w:t>
      </w:r>
      <w:proofErr w:type="gramEnd"/>
      <w:r w:rsidR="00C12976" w:rsidRPr="00C12976">
        <w:rPr>
          <w:rFonts w:ascii="Times New Roman" w:eastAsia="仿宋_GB2312" w:hAnsi="Times New Roman" w:cs="Times New Roman" w:hint="eastAsia"/>
          <w:color w:val="0000FF"/>
          <w:sz w:val="24"/>
          <w:szCs w:val="28"/>
          <w:lang w:eastAsia="zh-CN"/>
        </w:rPr>
        <w:t>2.79</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w:t>
      </w:r>
      <w:r w:rsidRPr="00C12976">
        <w:rPr>
          <w:rFonts w:ascii="Times New Roman" w:eastAsia="仿宋_GB2312" w:hAnsi="Times New Roman" w:cs="Times New Roman"/>
          <w:color w:val="0000FF"/>
          <w:sz w:val="24"/>
          <w:szCs w:val="28"/>
          <w:lang w:eastAsia="zh-CN"/>
        </w:rPr>
        <w:t>其中</w:t>
      </w:r>
      <w:r w:rsidR="00B15AD6" w:rsidRPr="00C12976">
        <w:rPr>
          <w:rFonts w:ascii="Times New Roman" w:eastAsia="仿宋_GB2312" w:hAnsi="Times New Roman" w:cs="Times New Roman" w:hint="eastAsia"/>
          <w:color w:val="0000FF"/>
          <w:sz w:val="24"/>
          <w:szCs w:val="28"/>
          <w:lang w:eastAsia="zh-CN"/>
        </w:rPr>
        <w:t>采矿区挖方</w:t>
      </w:r>
      <w:r w:rsidR="00B15AD6" w:rsidRPr="00C12976">
        <w:rPr>
          <w:rFonts w:ascii="Times New Roman" w:eastAsia="仿宋_GB2312" w:hAnsi="Times New Roman" w:cs="Times New Roman" w:hint="eastAsia"/>
          <w:color w:val="0000FF"/>
          <w:sz w:val="24"/>
          <w:szCs w:val="28"/>
          <w:lang w:eastAsia="zh-CN"/>
        </w:rPr>
        <w:t>4.8</w:t>
      </w:r>
      <w:r w:rsidR="00C12976" w:rsidRPr="00C12976">
        <w:rPr>
          <w:rFonts w:ascii="Times New Roman" w:eastAsia="仿宋_GB2312" w:hAnsi="Times New Roman" w:cs="Times New Roman" w:hint="eastAsia"/>
          <w:color w:val="0000FF"/>
          <w:sz w:val="24"/>
          <w:szCs w:val="28"/>
          <w:lang w:eastAsia="zh-CN"/>
        </w:rPr>
        <w:t>0</w:t>
      </w:r>
      <w:r w:rsidR="00B15AD6" w:rsidRPr="00C12976">
        <w:rPr>
          <w:rFonts w:ascii="Times New Roman" w:eastAsia="仿宋_GB2312" w:hAnsi="Times New Roman" w:cs="Times New Roman" w:hint="eastAsia"/>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00B15AD6" w:rsidRPr="00C12976">
        <w:rPr>
          <w:rFonts w:ascii="Times New Roman" w:eastAsia="仿宋_GB2312" w:hAnsi="Times New Roman" w:cs="Times New Roman" w:hint="eastAsia"/>
          <w:color w:val="0000FF"/>
          <w:sz w:val="24"/>
          <w:szCs w:val="28"/>
          <w:lang w:eastAsia="zh-CN"/>
        </w:rPr>
        <w:t>填方</w:t>
      </w:r>
      <w:r w:rsidR="00B15AD6" w:rsidRPr="00C12976">
        <w:rPr>
          <w:rFonts w:ascii="Times New Roman" w:eastAsia="仿宋_GB2312" w:hAnsi="Times New Roman" w:cs="Times New Roman" w:hint="eastAsia"/>
          <w:color w:val="0000FF"/>
          <w:sz w:val="24"/>
          <w:szCs w:val="28"/>
          <w:lang w:eastAsia="zh-CN"/>
        </w:rPr>
        <w:t>1.26</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00B15AD6" w:rsidRPr="00C12976">
        <w:rPr>
          <w:rFonts w:ascii="Times New Roman" w:eastAsia="仿宋_GB2312" w:hAnsi="Times New Roman" w:cs="Times New Roman" w:hint="eastAsia"/>
          <w:color w:val="0000FF"/>
          <w:sz w:val="24"/>
          <w:szCs w:val="28"/>
          <w:lang w:eastAsia="zh-CN"/>
        </w:rPr>
        <w:t>外售废弃土石方</w:t>
      </w:r>
      <w:r w:rsidR="00C12976" w:rsidRPr="00C12976">
        <w:rPr>
          <w:rFonts w:ascii="Times New Roman" w:eastAsia="仿宋_GB2312" w:hAnsi="Times New Roman" w:cs="Times New Roman" w:hint="eastAsia"/>
          <w:color w:val="0000FF"/>
          <w:sz w:val="24"/>
          <w:szCs w:val="28"/>
          <w:lang w:eastAsia="zh-CN"/>
        </w:rPr>
        <w:t>2.79</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00B15AD6" w:rsidRPr="00C12976">
        <w:rPr>
          <w:rFonts w:ascii="Times New Roman" w:eastAsia="仿宋_GB2312" w:hAnsi="Times New Roman" w:cs="Times New Roman" w:hint="eastAsia"/>
          <w:color w:val="0000FF"/>
          <w:sz w:val="24"/>
          <w:szCs w:val="28"/>
          <w:lang w:eastAsia="zh-CN"/>
        </w:rPr>
        <w:t>调往工业场地</w:t>
      </w:r>
      <w:r w:rsidR="00C12976" w:rsidRPr="00C12976">
        <w:rPr>
          <w:rFonts w:ascii="Times New Roman" w:eastAsia="仿宋_GB2312" w:hAnsi="Times New Roman" w:cs="Times New Roman" w:hint="eastAsia"/>
          <w:color w:val="0000FF"/>
          <w:sz w:val="24"/>
          <w:szCs w:val="28"/>
          <w:lang w:eastAsia="zh-CN"/>
        </w:rPr>
        <w:t>0.75</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；工业场地挖方</w:t>
      </w:r>
      <w:r w:rsidR="00C12976" w:rsidRPr="00C12976">
        <w:rPr>
          <w:rFonts w:ascii="Times New Roman" w:eastAsia="仿宋_GB2312" w:hAnsi="Times New Roman" w:cs="Times New Roman" w:hint="eastAsia"/>
          <w:color w:val="0000FF"/>
          <w:sz w:val="24"/>
          <w:szCs w:val="28"/>
          <w:lang w:eastAsia="zh-CN"/>
        </w:rPr>
        <w:t>0.18</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，填方</w:t>
      </w:r>
      <w:r w:rsidR="00C12976" w:rsidRPr="00C12976">
        <w:rPr>
          <w:rFonts w:ascii="Times New Roman" w:eastAsia="仿宋_GB2312" w:hAnsi="Times New Roman" w:cs="Times New Roman" w:hint="eastAsia"/>
          <w:color w:val="0000FF"/>
          <w:sz w:val="24"/>
          <w:szCs w:val="28"/>
          <w:lang w:eastAsia="zh-CN"/>
        </w:rPr>
        <w:t>0.93</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，由采矿区调入</w:t>
      </w:r>
      <w:r w:rsidR="00C12976" w:rsidRPr="00C12976">
        <w:rPr>
          <w:rFonts w:ascii="Times New Roman" w:eastAsia="仿宋_GB2312" w:hAnsi="Times New Roman" w:cs="Times New Roman" w:hint="eastAsia"/>
          <w:color w:val="0000FF"/>
          <w:sz w:val="24"/>
          <w:szCs w:val="28"/>
          <w:lang w:eastAsia="zh-CN"/>
        </w:rPr>
        <w:t>0.75</w:t>
      </w:r>
      <w:r w:rsidR="00B15AD6" w:rsidRPr="00C12976">
        <w:rPr>
          <w:rFonts w:ascii="Times New Roman" w:eastAsia="仿宋_GB2312" w:hAnsi="Times New Roman" w:cs="Times New Roman"/>
          <w:color w:val="0000FF"/>
          <w:sz w:val="24"/>
          <w:szCs w:val="28"/>
          <w:lang w:eastAsia="zh-CN"/>
        </w:rPr>
        <w:t>万</w:t>
      </w:r>
      <w:r w:rsidR="00B15AD6" w:rsidRPr="00C12976">
        <w:rPr>
          <w:rFonts w:ascii="Times New Roman" w:eastAsia="仿宋_GB2312" w:hAnsi="Times New Roman" w:cs="Times New Roman"/>
          <w:color w:val="0000FF"/>
          <w:sz w:val="24"/>
          <w:szCs w:val="28"/>
          <w:lang w:eastAsia="zh-CN"/>
        </w:rPr>
        <w:t>m</w:t>
      </w:r>
      <w:r w:rsidR="00B15AD6" w:rsidRPr="00C12976">
        <w:rPr>
          <w:rFonts w:ascii="Times New Roman" w:eastAsia="仿宋_GB2312" w:hAnsi="Times New Roman" w:cs="Times New Roman"/>
          <w:color w:val="0000FF"/>
          <w:sz w:val="24"/>
          <w:szCs w:val="28"/>
          <w:vertAlign w:val="superscript"/>
          <w:lang w:eastAsia="zh-CN"/>
        </w:rPr>
        <w:t>3</w:t>
      </w:r>
      <w:r w:rsidR="00B15AD6" w:rsidRPr="00C12976">
        <w:rPr>
          <w:rFonts w:ascii="Times New Roman" w:eastAsia="仿宋_GB2312" w:hAnsi="Times New Roman" w:cs="Times New Roman" w:hint="eastAsia"/>
          <w:color w:val="0000FF"/>
          <w:sz w:val="24"/>
          <w:szCs w:val="28"/>
          <w:lang w:eastAsia="zh-CN"/>
        </w:rPr>
        <w:t>；</w:t>
      </w:r>
      <w:r w:rsidR="00CB0839" w:rsidRPr="00C12976">
        <w:rPr>
          <w:rFonts w:ascii="Times New Roman" w:eastAsia="仿宋_GB2312" w:hAnsi="Times New Roman" w:cs="Times New Roman" w:hint="eastAsia"/>
          <w:color w:val="0000FF"/>
          <w:sz w:val="24"/>
          <w:szCs w:val="28"/>
          <w:lang w:eastAsia="zh-CN"/>
        </w:rPr>
        <w:t>矿山道路区挖方</w:t>
      </w:r>
      <w:r w:rsidR="00CB0839" w:rsidRPr="00C12976">
        <w:rPr>
          <w:rFonts w:ascii="Times New Roman" w:eastAsia="仿宋_GB2312" w:hAnsi="Times New Roman" w:cs="Times New Roman" w:hint="eastAsia"/>
          <w:color w:val="0000FF"/>
          <w:sz w:val="24"/>
          <w:szCs w:val="28"/>
          <w:lang w:eastAsia="zh-CN"/>
        </w:rPr>
        <w:t>0.02</w:t>
      </w:r>
      <w:r w:rsidR="00CB0839" w:rsidRPr="00C12976">
        <w:rPr>
          <w:rFonts w:ascii="Times New Roman" w:eastAsia="仿宋_GB2312" w:hAnsi="Times New Roman" w:cs="Times New Roman"/>
          <w:color w:val="0000FF"/>
          <w:sz w:val="24"/>
          <w:szCs w:val="28"/>
          <w:lang w:eastAsia="zh-CN"/>
        </w:rPr>
        <w:t>万</w:t>
      </w:r>
      <w:r w:rsidR="00CB0839" w:rsidRPr="00C12976">
        <w:rPr>
          <w:rFonts w:ascii="Times New Roman" w:eastAsia="仿宋_GB2312" w:hAnsi="Times New Roman" w:cs="Times New Roman"/>
          <w:color w:val="0000FF"/>
          <w:sz w:val="24"/>
          <w:szCs w:val="28"/>
          <w:lang w:eastAsia="zh-CN"/>
        </w:rPr>
        <w:t>m</w:t>
      </w:r>
      <w:r w:rsidR="00CB0839" w:rsidRPr="00C12976">
        <w:rPr>
          <w:rFonts w:ascii="Times New Roman" w:eastAsia="仿宋_GB2312" w:hAnsi="Times New Roman" w:cs="Times New Roman"/>
          <w:color w:val="0000FF"/>
          <w:sz w:val="24"/>
          <w:szCs w:val="28"/>
          <w:vertAlign w:val="superscript"/>
          <w:lang w:eastAsia="zh-CN"/>
        </w:rPr>
        <w:t>3</w:t>
      </w:r>
      <w:r w:rsidR="00CB0839" w:rsidRPr="00C12976">
        <w:rPr>
          <w:rFonts w:ascii="Times New Roman" w:eastAsia="仿宋_GB2312" w:hAnsi="Times New Roman" w:cs="Times New Roman" w:hint="eastAsia"/>
          <w:color w:val="0000FF"/>
          <w:sz w:val="24"/>
          <w:szCs w:val="28"/>
          <w:lang w:eastAsia="zh-CN"/>
        </w:rPr>
        <w:t>，填方</w:t>
      </w:r>
      <w:r w:rsidR="00CB0839" w:rsidRPr="00C12976">
        <w:rPr>
          <w:rFonts w:ascii="Times New Roman" w:eastAsia="仿宋_GB2312" w:hAnsi="Times New Roman" w:cs="Times New Roman" w:hint="eastAsia"/>
          <w:color w:val="0000FF"/>
          <w:sz w:val="24"/>
          <w:szCs w:val="28"/>
          <w:lang w:eastAsia="zh-CN"/>
        </w:rPr>
        <w:t>0.02</w:t>
      </w:r>
      <w:r w:rsidR="00CB0839" w:rsidRPr="00C12976">
        <w:rPr>
          <w:rFonts w:ascii="Times New Roman" w:eastAsia="仿宋_GB2312" w:hAnsi="Times New Roman" w:cs="Times New Roman"/>
          <w:color w:val="0000FF"/>
          <w:sz w:val="24"/>
          <w:szCs w:val="28"/>
          <w:lang w:eastAsia="zh-CN"/>
        </w:rPr>
        <w:t>万</w:t>
      </w:r>
      <w:r w:rsidR="00CB0839" w:rsidRPr="00C12976">
        <w:rPr>
          <w:rFonts w:ascii="Times New Roman" w:eastAsia="仿宋_GB2312" w:hAnsi="Times New Roman" w:cs="Times New Roman"/>
          <w:color w:val="0000FF"/>
          <w:sz w:val="24"/>
          <w:szCs w:val="28"/>
          <w:lang w:eastAsia="zh-CN"/>
        </w:rPr>
        <w:t>m</w:t>
      </w:r>
      <w:r w:rsidR="00CB0839" w:rsidRPr="00C12976">
        <w:rPr>
          <w:rFonts w:ascii="Times New Roman" w:eastAsia="仿宋_GB2312" w:hAnsi="Times New Roman" w:cs="Times New Roman"/>
          <w:color w:val="0000FF"/>
          <w:sz w:val="24"/>
          <w:szCs w:val="28"/>
          <w:vertAlign w:val="superscript"/>
          <w:lang w:eastAsia="zh-CN"/>
        </w:rPr>
        <w:t>3</w:t>
      </w:r>
      <w:r w:rsidR="00CB0839" w:rsidRPr="00C12976">
        <w:rPr>
          <w:rFonts w:ascii="Times New Roman" w:eastAsia="仿宋_GB2312" w:hAnsi="Times New Roman" w:cs="Times New Roman" w:hint="eastAsia"/>
          <w:color w:val="0000FF"/>
          <w:sz w:val="24"/>
          <w:szCs w:val="28"/>
          <w:lang w:eastAsia="zh-CN"/>
        </w:rPr>
        <w:t>，区内挖填平衡。</w:t>
      </w:r>
      <w:bookmarkEnd w:id="47"/>
    </w:p>
    <w:p w:rsidR="007E5A5D" w:rsidRPr="00E915C5" w:rsidRDefault="00E85131" w:rsidP="00023B55">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32"/>
          <w:szCs w:val="28"/>
          <w:lang w:eastAsia="zh-CN"/>
        </w:rPr>
      </w:pPr>
      <w:r w:rsidRPr="00E915C5">
        <w:rPr>
          <w:rFonts w:ascii="Times New Roman" w:eastAsia="仿宋_GB2312" w:hAnsi="Times New Roman" w:cs="Times New Roman"/>
          <w:b/>
          <w:bCs/>
          <w:kern w:val="2"/>
          <w:sz w:val="32"/>
          <w:szCs w:val="28"/>
          <w:lang w:eastAsia="zh-CN"/>
        </w:rPr>
        <w:lastRenderedPageBreak/>
        <w:t>1.1.7</w:t>
      </w:r>
      <w:r w:rsidR="007E5A5D" w:rsidRPr="00E915C5">
        <w:rPr>
          <w:rFonts w:ascii="Times New Roman" w:eastAsia="仿宋_GB2312" w:hAnsi="Times New Roman" w:cs="Times New Roman"/>
          <w:b/>
          <w:bCs/>
          <w:kern w:val="2"/>
          <w:sz w:val="32"/>
          <w:szCs w:val="28"/>
          <w:lang w:eastAsia="zh-CN"/>
        </w:rPr>
        <w:t>征占地情况</w:t>
      </w:r>
    </w:p>
    <w:p w:rsidR="00E81456" w:rsidRPr="00E915C5" w:rsidRDefault="00C12976" w:rsidP="00C12976">
      <w:pPr>
        <w:spacing w:line="360" w:lineRule="auto"/>
        <w:ind w:firstLineChars="200" w:firstLine="480"/>
        <w:rPr>
          <w:rFonts w:ascii="Times New Roman" w:eastAsia="仿宋_GB2312" w:hAnsi="Times New Roman" w:cs="Times New Roman"/>
          <w:sz w:val="24"/>
          <w:szCs w:val="28"/>
          <w:lang w:eastAsia="zh-CN"/>
        </w:rPr>
      </w:pPr>
      <w:r w:rsidRPr="00C12976">
        <w:rPr>
          <w:rFonts w:ascii="Times New Roman" w:eastAsia="仿宋_GB2312" w:hAnsi="Times New Roman" w:cs="Times New Roman" w:hint="eastAsia"/>
          <w:color w:val="0000FF"/>
          <w:sz w:val="24"/>
          <w:szCs w:val="28"/>
          <w:lang w:eastAsia="zh-CN"/>
        </w:rPr>
        <w:t>验收单位在现场核查基础上</w:t>
      </w:r>
      <w:r w:rsidR="00BF79DA" w:rsidRPr="00E915C5">
        <w:rPr>
          <w:rFonts w:ascii="Times New Roman" w:eastAsia="仿宋_GB2312" w:hAnsi="Times New Roman" w:cs="Times New Roman"/>
          <w:sz w:val="24"/>
          <w:szCs w:val="28"/>
          <w:lang w:eastAsia="zh-CN"/>
        </w:rPr>
        <w:t>，查阅水土保持方案、土地征（租）相关资料，确定</w:t>
      </w:r>
      <w:r w:rsidR="00E81456" w:rsidRPr="00E915C5">
        <w:rPr>
          <w:rFonts w:ascii="Times New Roman" w:eastAsia="仿宋_GB2312" w:hAnsi="Times New Roman" w:cs="Times New Roman"/>
          <w:sz w:val="24"/>
          <w:szCs w:val="28"/>
          <w:lang w:eastAsia="zh-CN"/>
        </w:rPr>
        <w:t>工程实际水土流失防治责任范围</w:t>
      </w:r>
      <w:r w:rsidR="00CB0839" w:rsidRPr="00E915C5">
        <w:rPr>
          <w:rFonts w:ascii="Times New Roman" w:eastAsia="仿宋_GB2312" w:hAnsi="Times New Roman" w:cs="Times New Roman"/>
          <w:sz w:val="24"/>
          <w:szCs w:val="28"/>
          <w:lang w:eastAsia="zh-CN"/>
        </w:rPr>
        <w:fldChar w:fldCharType="begin"/>
      </w:r>
      <w:r w:rsidR="00CB0839" w:rsidRPr="00E915C5">
        <w:rPr>
          <w:rFonts w:ascii="Times New Roman" w:eastAsia="仿宋_GB2312" w:hAnsi="Times New Roman" w:cs="Times New Roman"/>
          <w:sz w:val="24"/>
          <w:szCs w:val="28"/>
          <w:lang w:eastAsia="zh-CN"/>
        </w:rPr>
        <w:instrText xml:space="preserve"> REF </w:instrText>
      </w:r>
      <w:r w:rsidR="00CB0839" w:rsidRPr="00E915C5">
        <w:rPr>
          <w:rFonts w:ascii="Times New Roman" w:eastAsia="仿宋_GB2312" w:hAnsi="Times New Roman" w:cs="Times New Roman"/>
          <w:sz w:val="24"/>
          <w:szCs w:val="28"/>
          <w:lang w:eastAsia="zh-CN"/>
        </w:rPr>
        <w:instrText>责任范围</w:instrText>
      </w:r>
      <w:r w:rsidR="00CB0839" w:rsidRPr="00E915C5">
        <w:rPr>
          <w:rFonts w:ascii="Times New Roman" w:eastAsia="仿宋_GB2312" w:hAnsi="Times New Roman" w:cs="Times New Roman"/>
          <w:sz w:val="24"/>
          <w:szCs w:val="28"/>
          <w:lang w:eastAsia="zh-CN"/>
        </w:rPr>
        <w:instrText xml:space="preserve"> \h  \* MERGEFORMAT </w:instrText>
      </w:r>
      <w:r w:rsidR="00CB0839" w:rsidRPr="00E915C5">
        <w:rPr>
          <w:rFonts w:ascii="Times New Roman" w:eastAsia="仿宋_GB2312" w:hAnsi="Times New Roman" w:cs="Times New Roman"/>
          <w:sz w:val="24"/>
          <w:szCs w:val="28"/>
          <w:lang w:eastAsia="zh-CN"/>
        </w:rPr>
      </w:r>
      <w:r w:rsidR="00CB0839"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hint="eastAsia"/>
          <w:sz w:val="24"/>
          <w:lang w:eastAsia="zh-CN"/>
        </w:rPr>
        <w:t>4.09</w:t>
      </w:r>
      <w:r w:rsidR="00CB0839" w:rsidRPr="00E915C5">
        <w:rPr>
          <w:rFonts w:ascii="Times New Roman" w:eastAsia="仿宋_GB2312" w:hAnsi="Times New Roman" w:cs="Times New Roman"/>
          <w:sz w:val="24"/>
          <w:szCs w:val="28"/>
          <w:lang w:eastAsia="zh-CN"/>
        </w:rPr>
        <w:fldChar w:fldCharType="end"/>
      </w:r>
      <w:r w:rsidR="00E81456" w:rsidRPr="00E915C5">
        <w:rPr>
          <w:rFonts w:ascii="Times New Roman" w:eastAsia="仿宋_GB2312" w:hAnsi="Times New Roman" w:cs="Times New Roman"/>
          <w:sz w:val="24"/>
          <w:szCs w:val="28"/>
          <w:lang w:eastAsia="zh-CN"/>
        </w:rPr>
        <w:t>hm</w:t>
      </w:r>
      <w:r w:rsidR="00E81456" w:rsidRPr="00E915C5">
        <w:rPr>
          <w:rFonts w:ascii="Times New Roman" w:eastAsia="仿宋_GB2312" w:hAnsi="Times New Roman" w:cs="Times New Roman"/>
          <w:sz w:val="24"/>
          <w:szCs w:val="28"/>
          <w:vertAlign w:val="superscript"/>
          <w:lang w:eastAsia="zh-CN"/>
        </w:rPr>
        <w:t>2</w:t>
      </w:r>
      <w:r w:rsidR="00E81456" w:rsidRPr="00E915C5">
        <w:rPr>
          <w:rFonts w:ascii="Times New Roman" w:eastAsia="仿宋_GB2312" w:hAnsi="Times New Roman" w:cs="Times New Roman"/>
          <w:sz w:val="24"/>
          <w:szCs w:val="28"/>
          <w:lang w:eastAsia="zh-CN"/>
        </w:rPr>
        <w:t>，其中实际扰动的项目建设区</w:t>
      </w:r>
      <w:r w:rsidR="00885AAD" w:rsidRPr="00E915C5">
        <w:rPr>
          <w:rFonts w:ascii="Times New Roman" w:eastAsia="仿宋_GB2312" w:hAnsi="Times New Roman" w:cs="Times New Roman"/>
          <w:sz w:val="24"/>
          <w:szCs w:val="28"/>
          <w:lang w:eastAsia="zh-CN"/>
        </w:rPr>
        <w:fldChar w:fldCharType="begin"/>
      </w:r>
      <w:r w:rsidR="00885AAD" w:rsidRPr="00E915C5">
        <w:rPr>
          <w:rFonts w:ascii="Times New Roman" w:eastAsia="仿宋_GB2312" w:hAnsi="Times New Roman" w:cs="Times New Roman"/>
          <w:sz w:val="24"/>
          <w:szCs w:val="28"/>
          <w:lang w:eastAsia="zh-CN"/>
        </w:rPr>
        <w:instrText xml:space="preserve"> REF </w:instrText>
      </w:r>
      <w:r w:rsidR="00885AAD" w:rsidRPr="00E915C5">
        <w:rPr>
          <w:rFonts w:ascii="Times New Roman" w:eastAsia="仿宋_GB2312" w:hAnsi="Times New Roman" w:cs="Times New Roman"/>
          <w:sz w:val="24"/>
          <w:szCs w:val="28"/>
          <w:lang w:eastAsia="zh-CN"/>
        </w:rPr>
        <w:instrText>责任范围</w:instrText>
      </w:r>
      <w:r w:rsidR="00885AAD" w:rsidRPr="00E915C5">
        <w:rPr>
          <w:rFonts w:ascii="Times New Roman" w:eastAsia="仿宋_GB2312" w:hAnsi="Times New Roman" w:cs="Times New Roman"/>
          <w:sz w:val="24"/>
          <w:szCs w:val="28"/>
          <w:lang w:eastAsia="zh-CN"/>
        </w:rPr>
        <w:instrText xml:space="preserve"> \h  \* MERGEFORMAT </w:instrText>
      </w:r>
      <w:r w:rsidR="00885AAD" w:rsidRPr="00E915C5">
        <w:rPr>
          <w:rFonts w:ascii="Times New Roman" w:eastAsia="仿宋_GB2312" w:hAnsi="Times New Roman" w:cs="Times New Roman"/>
          <w:sz w:val="24"/>
          <w:szCs w:val="28"/>
          <w:lang w:eastAsia="zh-CN"/>
        </w:rPr>
      </w:r>
      <w:r w:rsidR="00885AAD"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hint="eastAsia"/>
          <w:sz w:val="24"/>
          <w:lang w:eastAsia="zh-CN"/>
        </w:rPr>
        <w:t>4.09</w:t>
      </w:r>
      <w:r w:rsidR="00885AAD" w:rsidRPr="00E915C5">
        <w:rPr>
          <w:rFonts w:ascii="Times New Roman" w:eastAsia="仿宋_GB2312" w:hAnsi="Times New Roman" w:cs="Times New Roman"/>
          <w:sz w:val="24"/>
          <w:szCs w:val="28"/>
          <w:lang w:eastAsia="zh-CN"/>
        </w:rPr>
        <w:fldChar w:fldCharType="end"/>
      </w:r>
      <w:r w:rsidR="00E81456" w:rsidRPr="00E915C5">
        <w:rPr>
          <w:rFonts w:ascii="Times New Roman" w:eastAsia="仿宋_GB2312" w:hAnsi="Times New Roman" w:cs="Times New Roman"/>
          <w:sz w:val="24"/>
          <w:szCs w:val="28"/>
          <w:lang w:eastAsia="zh-CN"/>
        </w:rPr>
        <w:t>hm</w:t>
      </w:r>
      <w:r w:rsidR="00E81456" w:rsidRPr="00E915C5">
        <w:rPr>
          <w:rFonts w:ascii="Times New Roman" w:eastAsia="仿宋_GB2312" w:hAnsi="Times New Roman" w:cs="Times New Roman"/>
          <w:sz w:val="24"/>
          <w:szCs w:val="28"/>
          <w:vertAlign w:val="superscript"/>
          <w:lang w:eastAsia="zh-CN"/>
        </w:rPr>
        <w:t>2</w:t>
      </w:r>
      <w:r w:rsidR="00E81456" w:rsidRPr="00E915C5">
        <w:rPr>
          <w:rFonts w:ascii="Times New Roman" w:eastAsia="仿宋_GB2312" w:hAnsi="Times New Roman" w:cs="Times New Roman"/>
          <w:sz w:val="24"/>
          <w:szCs w:val="28"/>
          <w:lang w:eastAsia="zh-CN"/>
        </w:rPr>
        <w:t>。</w:t>
      </w:r>
    </w:p>
    <w:p w:rsidR="007E5A5D" w:rsidRPr="00E915C5" w:rsidRDefault="00BF79DA" w:rsidP="00C71EB3">
      <w:pPr>
        <w:ind w:firstLine="482"/>
        <w:jc w:val="center"/>
        <w:rPr>
          <w:rFonts w:ascii="Times New Roman" w:hAnsi="Times New Roman" w:cs="Times New Roman"/>
          <w:lang w:eastAsia="zh-CN"/>
        </w:rPr>
      </w:pPr>
      <w:r w:rsidRPr="00E915C5">
        <w:rPr>
          <w:rFonts w:ascii="Times New Roman" w:eastAsia="仿宋_GB2312" w:hAnsi="Times New Roman" w:cs="Times New Roman"/>
          <w:b/>
          <w:sz w:val="24"/>
          <w:lang w:eastAsia="zh-CN"/>
        </w:rPr>
        <w:t>表</w:t>
      </w:r>
      <w:r w:rsidRPr="00E915C5">
        <w:rPr>
          <w:rFonts w:ascii="Times New Roman" w:eastAsia="仿宋_GB2312" w:hAnsi="Times New Roman" w:cs="Times New Roman"/>
          <w:b/>
          <w:sz w:val="24"/>
          <w:lang w:eastAsia="zh-CN"/>
        </w:rPr>
        <w:t xml:space="preserve">1-2 </w:t>
      </w:r>
      <w:r w:rsidRPr="00E915C5">
        <w:rPr>
          <w:rFonts w:ascii="Times New Roman" w:hAnsi="Times New Roman" w:cs="Times New Roman"/>
          <w:lang w:eastAsia="zh-CN"/>
        </w:rPr>
        <w:t xml:space="preserve"> </w:t>
      </w:r>
      <w:r w:rsidRPr="00E915C5">
        <w:rPr>
          <w:rFonts w:ascii="Times New Roman" w:eastAsia="仿宋_GB2312" w:hAnsi="Times New Roman" w:cs="Times New Roman"/>
          <w:b/>
          <w:sz w:val="24"/>
          <w:lang w:eastAsia="zh-CN"/>
        </w:rPr>
        <w:t>实际扰动面积情况表</w:t>
      </w:r>
      <w:r w:rsidRPr="00E915C5">
        <w:rPr>
          <w:rFonts w:ascii="Times New Roman" w:eastAsia="仿宋_GB2312" w:hAnsi="Times New Roman" w:cs="Times New Roman"/>
          <w:b/>
          <w:sz w:val="24"/>
          <w:lang w:eastAsia="zh-CN"/>
        </w:rPr>
        <w:t xml:space="preserve">  </w:t>
      </w:r>
      <w:r w:rsidRPr="00E915C5">
        <w:rPr>
          <w:rFonts w:ascii="Times New Roman" w:eastAsia="仿宋_GB2312" w:hAnsi="Times New Roman" w:cs="Times New Roman"/>
          <w:b/>
          <w:sz w:val="24"/>
          <w:lang w:eastAsia="zh-CN"/>
        </w:rPr>
        <w:t>单位：</w:t>
      </w:r>
      <w:r w:rsidRPr="00E915C5">
        <w:rPr>
          <w:rFonts w:ascii="Times New Roman" w:eastAsia="仿宋_GB2312" w:hAnsi="Times New Roman" w:cs="Times New Roman"/>
          <w:b/>
          <w:sz w:val="24"/>
          <w:lang w:eastAsia="zh-CN"/>
        </w:rPr>
        <w:t>hm</w:t>
      </w:r>
      <w:r w:rsidRPr="00E915C5">
        <w:rPr>
          <w:rFonts w:ascii="Times New Roman" w:eastAsia="仿宋_GB2312" w:hAnsi="Times New Roman" w:cs="Times New Roman"/>
          <w:b/>
          <w:sz w:val="24"/>
          <w:vertAlign w:val="superscript"/>
          <w:lang w:eastAsia="zh-CN"/>
        </w:rPr>
        <w:t>2</w:t>
      </w:r>
    </w:p>
    <w:tbl>
      <w:tblPr>
        <w:tblW w:w="9375" w:type="dxa"/>
        <w:tblInd w:w="-176" w:type="dxa"/>
        <w:tblLook w:val="04A0" w:firstRow="1" w:lastRow="0" w:firstColumn="1" w:lastColumn="0" w:noHBand="0" w:noVBand="1"/>
      </w:tblPr>
      <w:tblGrid>
        <w:gridCol w:w="866"/>
        <w:gridCol w:w="2395"/>
        <w:gridCol w:w="2126"/>
        <w:gridCol w:w="2268"/>
        <w:gridCol w:w="1720"/>
      </w:tblGrid>
      <w:tr w:rsidR="00E915C5" w:rsidRPr="00E915C5" w:rsidTr="008B0068">
        <w:trPr>
          <w:trHeight w:val="600"/>
        </w:trPr>
        <w:tc>
          <w:tcPr>
            <w:tcW w:w="326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B0068" w:rsidRPr="00E915C5" w:rsidRDefault="008B0068"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工程类型区</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8B0068" w:rsidRPr="00E915C5" w:rsidRDefault="008B0068" w:rsidP="008B0068">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实际占地面积</w:t>
            </w:r>
          </w:p>
        </w:tc>
        <w:tc>
          <w:tcPr>
            <w:tcW w:w="2268" w:type="dxa"/>
            <w:tcBorders>
              <w:top w:val="single" w:sz="4" w:space="0" w:color="auto"/>
              <w:left w:val="nil"/>
              <w:bottom w:val="single" w:sz="4" w:space="0" w:color="auto"/>
              <w:right w:val="single" w:sz="4" w:space="0" w:color="auto"/>
            </w:tcBorders>
            <w:vAlign w:val="center"/>
          </w:tcPr>
          <w:p w:rsidR="008B0068" w:rsidRPr="00E915C5" w:rsidRDefault="008B0068" w:rsidP="008B0068">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小计</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0068" w:rsidRPr="00E915C5" w:rsidRDefault="008B0068"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备注</w:t>
            </w:r>
          </w:p>
        </w:tc>
      </w:tr>
      <w:tr w:rsidR="00E915C5" w:rsidRPr="00E915C5" w:rsidTr="008B0068">
        <w:trPr>
          <w:trHeight w:hRule="exact" w:val="397"/>
        </w:trPr>
        <w:tc>
          <w:tcPr>
            <w:tcW w:w="866" w:type="dxa"/>
            <w:vMerge w:val="restart"/>
            <w:tcBorders>
              <w:top w:val="nil"/>
              <w:left w:val="single" w:sz="4" w:space="0" w:color="auto"/>
              <w:bottom w:val="single" w:sz="4" w:space="0" w:color="000000"/>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项目建设区</w:t>
            </w:r>
          </w:p>
        </w:tc>
        <w:tc>
          <w:tcPr>
            <w:tcW w:w="2395"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露天采场区</w:t>
            </w:r>
          </w:p>
        </w:tc>
        <w:tc>
          <w:tcPr>
            <w:tcW w:w="2126"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bookmarkStart w:id="48" w:name="矿区面积"/>
            <w:r w:rsidRPr="00E915C5">
              <w:rPr>
                <w:rFonts w:ascii="Times New Roman" w:eastAsia="仿宋_GB2312" w:hAnsi="Times New Roman" w:cs="Times New Roman"/>
                <w:sz w:val="21"/>
                <w:szCs w:val="21"/>
                <w:lang w:eastAsia="zh-CN"/>
              </w:rPr>
              <w:t>3.16</w:t>
            </w:r>
            <w:bookmarkEnd w:id="48"/>
          </w:p>
        </w:tc>
        <w:tc>
          <w:tcPr>
            <w:tcW w:w="2268" w:type="dxa"/>
            <w:tcBorders>
              <w:top w:val="single" w:sz="4" w:space="0" w:color="auto"/>
              <w:left w:val="nil"/>
              <w:bottom w:val="single" w:sz="4" w:space="0" w:color="auto"/>
              <w:right w:val="single" w:sz="4" w:space="0" w:color="auto"/>
            </w:tcBorders>
            <w:vAlign w:val="center"/>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矿区面积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bCs/>
                <w:lang w:eastAsia="zh-CN"/>
              </w:rPr>
              <w:t>3.16</w:t>
            </w:r>
            <w:r w:rsidRPr="00E915C5">
              <w:rPr>
                <w:rFonts w:ascii="Times New Roman" w:hAnsi="Times New Roman" w:cs="Times New Roman"/>
              </w:rPr>
              <w:fldChar w:fldCharType="end"/>
            </w:r>
          </w:p>
        </w:tc>
        <w:tc>
          <w:tcPr>
            <w:tcW w:w="1720" w:type="dxa"/>
            <w:tcBorders>
              <w:top w:val="nil"/>
              <w:left w:val="single" w:sz="4" w:space="0" w:color="auto"/>
              <w:bottom w:val="single" w:sz="4" w:space="0" w:color="auto"/>
              <w:right w:val="single" w:sz="4" w:space="0" w:color="auto"/>
            </w:tcBorders>
            <w:shd w:val="clear" w:color="auto" w:fill="auto"/>
            <w:noWrap/>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p>
        </w:tc>
      </w:tr>
      <w:tr w:rsidR="00E915C5" w:rsidRPr="00E915C5" w:rsidTr="00885AAD">
        <w:trPr>
          <w:trHeight w:hRule="exact" w:val="397"/>
        </w:trPr>
        <w:tc>
          <w:tcPr>
            <w:tcW w:w="866" w:type="dxa"/>
            <w:vMerge/>
            <w:tcBorders>
              <w:top w:val="nil"/>
              <w:left w:val="single" w:sz="4" w:space="0" w:color="auto"/>
              <w:bottom w:val="single" w:sz="4" w:space="0" w:color="000000"/>
              <w:right w:val="single" w:sz="4" w:space="0" w:color="auto"/>
            </w:tcBorders>
            <w:vAlign w:val="center"/>
            <w:hideMark/>
          </w:tcPr>
          <w:p w:rsidR="00885AAD" w:rsidRPr="00E915C5" w:rsidRDefault="00885AAD" w:rsidP="00E81456">
            <w:pPr>
              <w:widowControl/>
              <w:autoSpaceDE/>
              <w:autoSpaceDN/>
              <w:rPr>
                <w:rFonts w:ascii="Times New Roman" w:eastAsia="仿宋_GB2312" w:hAnsi="Times New Roman" w:cs="Times New Roman"/>
                <w:sz w:val="24"/>
                <w:szCs w:val="24"/>
                <w:lang w:eastAsia="zh-CN"/>
              </w:rPr>
            </w:pPr>
          </w:p>
        </w:tc>
        <w:tc>
          <w:tcPr>
            <w:tcW w:w="2395"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矿山道路区</w:t>
            </w:r>
          </w:p>
        </w:tc>
        <w:tc>
          <w:tcPr>
            <w:tcW w:w="2126"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bookmarkStart w:id="49" w:name="道路面积"/>
            <w:r w:rsidRPr="00E915C5">
              <w:rPr>
                <w:rFonts w:ascii="Times New Roman" w:eastAsia="仿宋_GB2312" w:hAnsi="Times New Roman" w:cs="Times New Roman" w:hint="eastAsia"/>
                <w:sz w:val="21"/>
                <w:szCs w:val="21"/>
                <w:lang w:eastAsia="zh-CN"/>
              </w:rPr>
              <w:t>0.09</w:t>
            </w:r>
            <w:bookmarkEnd w:id="49"/>
          </w:p>
        </w:tc>
        <w:tc>
          <w:tcPr>
            <w:tcW w:w="2268" w:type="dxa"/>
            <w:tcBorders>
              <w:top w:val="single" w:sz="4" w:space="0" w:color="auto"/>
              <w:left w:val="nil"/>
              <w:bottom w:val="single" w:sz="4" w:space="0" w:color="auto"/>
              <w:right w:val="single" w:sz="4" w:space="0" w:color="auto"/>
            </w:tcBorders>
            <w:vAlign w:val="center"/>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道路面积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eastAsia="仿宋_GB2312" w:hAnsi="Times New Roman" w:cs="Times New Roman" w:hint="eastAsia"/>
                <w:sz w:val="21"/>
                <w:szCs w:val="21"/>
                <w:lang w:eastAsia="zh-CN"/>
              </w:rPr>
              <w:t>0.09</w:t>
            </w:r>
            <w:r w:rsidRPr="00E915C5">
              <w:rPr>
                <w:rFonts w:ascii="Times New Roman" w:hAnsi="Times New Roman" w:cs="Times New Roman"/>
              </w:rPr>
              <w:fldChar w:fldCharType="end"/>
            </w:r>
          </w:p>
        </w:tc>
        <w:tc>
          <w:tcPr>
            <w:tcW w:w="1720" w:type="dxa"/>
            <w:tcBorders>
              <w:top w:val="nil"/>
              <w:left w:val="single" w:sz="4" w:space="0" w:color="auto"/>
              <w:bottom w:val="single" w:sz="4" w:space="0" w:color="auto"/>
              <w:right w:val="single" w:sz="4" w:space="0" w:color="auto"/>
            </w:tcBorders>
            <w:shd w:val="clear" w:color="auto" w:fill="auto"/>
            <w:noWrap/>
            <w:vAlign w:val="center"/>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p>
        </w:tc>
      </w:tr>
      <w:tr w:rsidR="00E915C5" w:rsidRPr="00E915C5" w:rsidTr="00885AAD">
        <w:trPr>
          <w:trHeight w:hRule="exact" w:val="397"/>
        </w:trPr>
        <w:tc>
          <w:tcPr>
            <w:tcW w:w="866" w:type="dxa"/>
            <w:vMerge/>
            <w:tcBorders>
              <w:top w:val="nil"/>
              <w:left w:val="single" w:sz="4" w:space="0" w:color="auto"/>
              <w:bottom w:val="single" w:sz="4" w:space="0" w:color="000000"/>
              <w:right w:val="single" w:sz="4" w:space="0" w:color="auto"/>
            </w:tcBorders>
            <w:vAlign w:val="center"/>
            <w:hideMark/>
          </w:tcPr>
          <w:p w:rsidR="00885AAD" w:rsidRPr="00E915C5" w:rsidRDefault="00885AAD" w:rsidP="00E81456">
            <w:pPr>
              <w:widowControl/>
              <w:autoSpaceDE/>
              <w:autoSpaceDN/>
              <w:rPr>
                <w:rFonts w:ascii="Times New Roman" w:eastAsia="仿宋_GB2312" w:hAnsi="Times New Roman" w:cs="Times New Roman"/>
                <w:sz w:val="24"/>
                <w:szCs w:val="24"/>
                <w:lang w:eastAsia="zh-CN"/>
              </w:rPr>
            </w:pPr>
          </w:p>
        </w:tc>
        <w:tc>
          <w:tcPr>
            <w:tcW w:w="2395"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hint="eastAsia"/>
                <w:sz w:val="24"/>
                <w:szCs w:val="24"/>
                <w:lang w:eastAsia="zh-CN"/>
              </w:rPr>
              <w:t>工业场地区</w:t>
            </w:r>
          </w:p>
        </w:tc>
        <w:tc>
          <w:tcPr>
            <w:tcW w:w="2126"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bookmarkStart w:id="50" w:name="工业场地面积"/>
            <w:r w:rsidRPr="00E915C5">
              <w:rPr>
                <w:rFonts w:ascii="Times New Roman" w:eastAsia="仿宋_GB2312" w:hAnsi="Times New Roman" w:cs="Times New Roman" w:hint="eastAsia"/>
                <w:sz w:val="21"/>
                <w:szCs w:val="21"/>
                <w:lang w:eastAsia="zh-CN"/>
              </w:rPr>
              <w:t>0.84</w:t>
            </w:r>
            <w:bookmarkEnd w:id="50"/>
          </w:p>
        </w:tc>
        <w:tc>
          <w:tcPr>
            <w:tcW w:w="2268" w:type="dxa"/>
            <w:tcBorders>
              <w:top w:val="single" w:sz="4" w:space="0" w:color="auto"/>
              <w:left w:val="nil"/>
              <w:bottom w:val="single" w:sz="4" w:space="0" w:color="auto"/>
              <w:right w:val="single" w:sz="4" w:space="0" w:color="auto"/>
            </w:tcBorders>
            <w:vAlign w:val="center"/>
          </w:tcPr>
          <w:p w:rsidR="00885AAD" w:rsidRPr="00E915C5" w:rsidRDefault="00885AA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工业场地面积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hint="eastAsia"/>
                <w:bCs/>
                <w:lang w:eastAsia="zh-CN"/>
              </w:rPr>
              <w:t>0.84</w:t>
            </w:r>
            <w:r w:rsidRPr="00E915C5">
              <w:rPr>
                <w:rFonts w:ascii="Times New Roman" w:hAnsi="Times New Roman" w:cs="Times New Roman"/>
              </w:rPr>
              <w:fldChar w:fldCharType="end"/>
            </w:r>
          </w:p>
        </w:tc>
        <w:tc>
          <w:tcPr>
            <w:tcW w:w="1720" w:type="dxa"/>
            <w:tcBorders>
              <w:top w:val="nil"/>
              <w:left w:val="single" w:sz="4" w:space="0" w:color="auto"/>
              <w:bottom w:val="single" w:sz="4" w:space="0" w:color="auto"/>
              <w:right w:val="single" w:sz="4" w:space="0" w:color="auto"/>
            </w:tcBorders>
            <w:shd w:val="clear" w:color="auto" w:fill="auto"/>
            <w:vAlign w:val="center"/>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p>
        </w:tc>
      </w:tr>
      <w:tr w:rsidR="00E915C5" w:rsidRPr="00E915C5" w:rsidTr="008B0068">
        <w:trPr>
          <w:trHeight w:hRule="exact" w:val="397"/>
        </w:trPr>
        <w:tc>
          <w:tcPr>
            <w:tcW w:w="326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合计</w:t>
            </w:r>
          </w:p>
        </w:tc>
        <w:tc>
          <w:tcPr>
            <w:tcW w:w="2126" w:type="dxa"/>
            <w:tcBorders>
              <w:top w:val="nil"/>
              <w:left w:val="nil"/>
              <w:bottom w:val="single" w:sz="4" w:space="0" w:color="auto"/>
              <w:right w:val="single" w:sz="4" w:space="0" w:color="auto"/>
            </w:tcBorders>
            <w:shd w:val="clear" w:color="auto" w:fill="auto"/>
            <w:vAlign w:val="center"/>
            <w:hideMark/>
          </w:tcPr>
          <w:p w:rsidR="00885AAD" w:rsidRPr="00E915C5" w:rsidRDefault="00885AAD" w:rsidP="00E81456">
            <w:pPr>
              <w:widowControl/>
              <w:autoSpaceDE/>
              <w:autoSpaceDN/>
              <w:jc w:val="center"/>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=SUM(ABOVE)</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4.09</w:t>
            </w:r>
            <w:r w:rsidRPr="00E915C5">
              <w:rPr>
                <w:rFonts w:ascii="Times New Roman" w:eastAsia="仿宋_GB2312" w:hAnsi="Times New Roman" w:cs="Times New Roman"/>
                <w:sz w:val="21"/>
                <w:szCs w:val="21"/>
                <w:lang w:eastAsia="zh-CN"/>
              </w:rPr>
              <w:fldChar w:fldCharType="end"/>
            </w:r>
          </w:p>
        </w:tc>
        <w:tc>
          <w:tcPr>
            <w:tcW w:w="2268" w:type="dxa"/>
            <w:tcBorders>
              <w:top w:val="single" w:sz="4" w:space="0" w:color="auto"/>
              <w:left w:val="nil"/>
              <w:bottom w:val="single" w:sz="4" w:space="0" w:color="auto"/>
              <w:right w:val="single" w:sz="4" w:space="0" w:color="auto"/>
            </w:tcBorders>
            <w:vAlign w:val="center"/>
          </w:tcPr>
          <w:p w:rsidR="00885AAD" w:rsidRPr="00E915C5" w:rsidRDefault="00C873D6" w:rsidP="00C873D6">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4.09</w:t>
            </w:r>
            <w:r w:rsidRPr="00E915C5">
              <w:rPr>
                <w:rFonts w:ascii="Times New Roman" w:eastAsia="仿宋_GB2312" w:hAnsi="Times New Roman" w:cs="Times New Roman"/>
                <w:sz w:val="21"/>
                <w:szCs w:val="21"/>
                <w:lang w:eastAsia="zh-CN"/>
              </w:rPr>
              <w:fldChar w:fldCharType="end"/>
            </w:r>
          </w:p>
        </w:tc>
        <w:tc>
          <w:tcPr>
            <w:tcW w:w="1720" w:type="dxa"/>
            <w:tcBorders>
              <w:top w:val="nil"/>
              <w:left w:val="single" w:sz="4" w:space="0" w:color="auto"/>
              <w:bottom w:val="single" w:sz="4" w:space="0" w:color="auto"/>
              <w:right w:val="single" w:sz="4" w:space="0" w:color="auto"/>
            </w:tcBorders>
            <w:shd w:val="clear" w:color="auto" w:fill="auto"/>
            <w:noWrap/>
            <w:vAlign w:val="center"/>
            <w:hideMark/>
          </w:tcPr>
          <w:p w:rsidR="00885AAD" w:rsidRPr="00E915C5" w:rsidRDefault="00885AAD" w:rsidP="00027C87">
            <w:pPr>
              <w:widowControl/>
              <w:autoSpaceDE/>
              <w:autoSpaceDN/>
              <w:jc w:val="center"/>
              <w:rPr>
                <w:rFonts w:ascii="Times New Roman" w:eastAsia="仿宋_GB2312" w:hAnsi="Times New Roman" w:cs="Times New Roman"/>
                <w:sz w:val="24"/>
                <w:szCs w:val="24"/>
                <w:lang w:eastAsia="zh-CN"/>
              </w:rPr>
            </w:pPr>
          </w:p>
        </w:tc>
      </w:tr>
    </w:tbl>
    <w:p w:rsidR="00B01BDB" w:rsidRPr="00E915C5" w:rsidRDefault="007E5A5D" w:rsidP="00C71EB3">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32"/>
          <w:szCs w:val="28"/>
          <w:lang w:eastAsia="zh-CN"/>
        </w:rPr>
      </w:pPr>
      <w:r w:rsidRPr="00E915C5">
        <w:rPr>
          <w:rFonts w:ascii="Times New Roman" w:eastAsia="仿宋_GB2312" w:hAnsi="Times New Roman" w:cs="Times New Roman"/>
          <w:b/>
          <w:bCs/>
          <w:kern w:val="2"/>
          <w:sz w:val="32"/>
          <w:szCs w:val="28"/>
          <w:lang w:eastAsia="zh-CN"/>
        </w:rPr>
        <w:t>1.1.8</w:t>
      </w:r>
      <w:r w:rsidR="00E85131" w:rsidRPr="00E915C5">
        <w:rPr>
          <w:rFonts w:ascii="Times New Roman" w:eastAsia="仿宋_GB2312" w:hAnsi="Times New Roman" w:cs="Times New Roman"/>
          <w:b/>
          <w:bCs/>
          <w:kern w:val="2"/>
          <w:sz w:val="32"/>
          <w:szCs w:val="28"/>
          <w:lang w:eastAsia="zh-CN"/>
        </w:rPr>
        <w:t>移民安置和专项设置改（迁）建</w:t>
      </w:r>
    </w:p>
    <w:p w:rsidR="00E85131" w:rsidRPr="00E915C5" w:rsidRDefault="00CF382C" w:rsidP="00CF382C">
      <w:pPr>
        <w:autoSpaceDE/>
        <w:autoSpaceDN/>
        <w:snapToGrid w:val="0"/>
        <w:spacing w:line="360" w:lineRule="auto"/>
        <w:ind w:firstLineChars="200" w:firstLine="480"/>
        <w:jc w:val="both"/>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本项目</w:t>
      </w:r>
      <w:r w:rsidR="000F693F" w:rsidRPr="00E915C5">
        <w:rPr>
          <w:rFonts w:ascii="Times New Roman" w:eastAsia="仿宋_GB2312" w:hAnsi="Times New Roman" w:cs="Times New Roman"/>
          <w:sz w:val="24"/>
          <w:szCs w:val="28"/>
          <w:lang w:eastAsia="zh-CN"/>
        </w:rPr>
        <w:t>为矿山开采项目，不涉及</w:t>
      </w:r>
      <w:r w:rsidRPr="00E915C5">
        <w:rPr>
          <w:rFonts w:ascii="Times New Roman" w:eastAsia="仿宋_GB2312" w:hAnsi="Times New Roman" w:cs="Times New Roman"/>
          <w:sz w:val="24"/>
          <w:szCs w:val="28"/>
          <w:lang w:eastAsia="zh-CN"/>
        </w:rPr>
        <w:t>拆</w:t>
      </w:r>
      <w:r w:rsidR="00F859AD" w:rsidRPr="00E915C5">
        <w:rPr>
          <w:rFonts w:ascii="Times New Roman" w:eastAsia="仿宋_GB2312" w:hAnsi="Times New Roman" w:cs="Times New Roman"/>
          <w:sz w:val="24"/>
          <w:szCs w:val="28"/>
          <w:lang w:eastAsia="zh-CN"/>
        </w:rPr>
        <w:t>迁安置</w:t>
      </w:r>
      <w:r w:rsidR="000F693F" w:rsidRPr="00E915C5">
        <w:rPr>
          <w:rFonts w:ascii="Times New Roman" w:eastAsia="仿宋_GB2312" w:hAnsi="Times New Roman" w:cs="Times New Roman"/>
          <w:sz w:val="24"/>
          <w:szCs w:val="28"/>
          <w:lang w:eastAsia="zh-CN"/>
        </w:rPr>
        <w:t>情况</w:t>
      </w:r>
      <w:r w:rsidR="00E85131" w:rsidRPr="00E915C5">
        <w:rPr>
          <w:rFonts w:ascii="Times New Roman" w:eastAsia="仿宋_GB2312" w:hAnsi="Times New Roman" w:cs="Times New Roman"/>
          <w:sz w:val="24"/>
          <w:szCs w:val="28"/>
          <w:lang w:eastAsia="zh-CN"/>
        </w:rPr>
        <w:t>。</w:t>
      </w:r>
    </w:p>
    <w:p w:rsidR="00B01BDB" w:rsidRPr="00E915C5" w:rsidRDefault="001F2D75" w:rsidP="0089063B">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51" w:name="_TOC_250024"/>
      <w:bookmarkStart w:id="52" w:name="_Toc2667095"/>
      <w:bookmarkStart w:id="53" w:name="_Toc2845683"/>
      <w:bookmarkStart w:id="54" w:name="_Toc21629744"/>
      <w:bookmarkEnd w:id="51"/>
      <w:r w:rsidRPr="00E915C5">
        <w:rPr>
          <w:rFonts w:ascii="Times New Roman" w:eastAsia="仿宋_GB2312" w:hAnsi="Times New Roman" w:cs="Times New Roman"/>
          <w:b/>
          <w:sz w:val="32"/>
          <w:szCs w:val="32"/>
          <w:lang w:eastAsia="zh-CN"/>
        </w:rPr>
        <w:t>1.2</w:t>
      </w:r>
      <w:r w:rsidR="00B347E1" w:rsidRPr="00E915C5">
        <w:rPr>
          <w:rFonts w:ascii="Times New Roman" w:eastAsia="仿宋_GB2312" w:hAnsi="Times New Roman" w:cs="Times New Roman"/>
          <w:b/>
          <w:sz w:val="32"/>
          <w:szCs w:val="32"/>
          <w:lang w:eastAsia="zh-CN"/>
        </w:rPr>
        <w:t>项目区概况</w:t>
      </w:r>
      <w:bookmarkEnd w:id="52"/>
      <w:bookmarkEnd w:id="53"/>
      <w:bookmarkEnd w:id="54"/>
    </w:p>
    <w:p w:rsidR="002A47A4" w:rsidRPr="00E915C5" w:rsidRDefault="002A47A4" w:rsidP="00C71EB3">
      <w:pPr>
        <w:pStyle w:val="3"/>
        <w:ind w:firstLine="562"/>
        <w:rPr>
          <w:rFonts w:ascii="Times New Roman" w:hAnsi="Times New Roman" w:cs="Times New Roman"/>
          <w:lang w:eastAsia="zh-CN"/>
        </w:rPr>
      </w:pPr>
      <w:bookmarkStart w:id="55" w:name="_TOC_250023"/>
      <w:bookmarkEnd w:id="55"/>
      <w:r w:rsidRPr="00E915C5">
        <w:rPr>
          <w:rFonts w:ascii="Times New Roman" w:hAnsi="Times New Roman" w:cs="Times New Roman"/>
          <w:lang w:eastAsia="zh-CN"/>
        </w:rPr>
        <w:t>1.2.1</w:t>
      </w:r>
      <w:r w:rsidRPr="00E915C5">
        <w:rPr>
          <w:rFonts w:ascii="Times New Roman" w:hAnsi="Times New Roman" w:cs="Times New Roman"/>
          <w:lang w:eastAsia="zh-CN"/>
        </w:rPr>
        <w:t>自然条件</w:t>
      </w:r>
    </w:p>
    <w:p w:rsidR="00B429EE" w:rsidRPr="00E915C5" w:rsidRDefault="00B429EE" w:rsidP="002A47A4">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1</w:t>
      </w:r>
      <w:r w:rsidRPr="00E915C5">
        <w:rPr>
          <w:rFonts w:ascii="Times New Roman" w:eastAsia="仿宋_GB2312" w:hAnsi="Times New Roman" w:cs="Times New Roman"/>
          <w:sz w:val="24"/>
          <w:szCs w:val="32"/>
          <w:lang w:eastAsia="zh-CN"/>
        </w:rPr>
        <w:t>）地形地貌</w:t>
      </w:r>
    </w:p>
    <w:p w:rsidR="00CB0839" w:rsidRPr="00E915C5" w:rsidRDefault="000F693F" w:rsidP="00CB0839">
      <w:pPr>
        <w:adjustRightInd w:val="0"/>
        <w:snapToGrid w:val="0"/>
        <w:spacing w:line="360" w:lineRule="auto"/>
        <w:ind w:firstLineChars="200" w:firstLine="480"/>
        <w:rPr>
          <w:rFonts w:ascii="Times New Roman" w:eastAsia="仿宋_GB2312" w:hAnsi="Times New Roman" w:cs="Times New Roman"/>
          <w:bCs/>
          <w:sz w:val="24"/>
          <w:szCs w:val="28"/>
          <w:lang w:eastAsia="zh-CN"/>
        </w:rPr>
      </w:pPr>
      <w:r w:rsidRPr="00E915C5">
        <w:rPr>
          <w:rFonts w:ascii="Times New Roman" w:eastAsia="仿宋_GB2312" w:hAnsi="Times New Roman" w:cs="Times New Roman"/>
          <w:bCs/>
          <w:sz w:val="24"/>
          <w:szCs w:val="28"/>
          <w:lang w:eastAsia="zh-CN"/>
        </w:rPr>
        <w:t>本区</w:t>
      </w:r>
      <w:r w:rsidR="00CB0839" w:rsidRPr="00E915C5">
        <w:rPr>
          <w:rFonts w:ascii="Times New Roman" w:eastAsia="仿宋_GB2312" w:hAnsi="Times New Roman" w:cs="Times New Roman" w:hint="eastAsia"/>
          <w:bCs/>
          <w:sz w:val="24"/>
          <w:szCs w:val="28"/>
          <w:lang w:eastAsia="zh-CN"/>
        </w:rPr>
        <w:t>地处博平岭山脉的东南坡，地势从西北向东南明显倾斜。由于受龙山溪、船场溪等河流长期侵蚀，形成三列西北—东南向支脉，由花岗岩和火山岩组成的中山、低山、丘陵</w:t>
      </w:r>
      <w:proofErr w:type="gramStart"/>
      <w:r w:rsidR="00CB0839" w:rsidRPr="00E915C5">
        <w:rPr>
          <w:rFonts w:ascii="Times New Roman" w:eastAsia="仿宋_GB2312" w:hAnsi="Times New Roman" w:cs="Times New Roman" w:hint="eastAsia"/>
          <w:bCs/>
          <w:sz w:val="24"/>
          <w:szCs w:val="28"/>
          <w:lang w:eastAsia="zh-CN"/>
        </w:rPr>
        <w:t>呈阶状</w:t>
      </w:r>
      <w:proofErr w:type="gramEnd"/>
      <w:r w:rsidR="00CB0839" w:rsidRPr="00E915C5">
        <w:rPr>
          <w:rFonts w:ascii="Times New Roman" w:eastAsia="仿宋_GB2312" w:hAnsi="Times New Roman" w:cs="Times New Roman" w:hint="eastAsia"/>
          <w:bCs/>
          <w:sz w:val="24"/>
          <w:szCs w:val="28"/>
          <w:lang w:eastAsia="zh-CN"/>
        </w:rPr>
        <w:t>下降，山地与河谷相间排列。最高峰</w:t>
      </w:r>
      <w:proofErr w:type="gramStart"/>
      <w:r w:rsidR="00CB0839" w:rsidRPr="00E915C5">
        <w:rPr>
          <w:rFonts w:ascii="Times New Roman" w:eastAsia="仿宋_GB2312" w:hAnsi="Times New Roman" w:cs="Times New Roman" w:hint="eastAsia"/>
          <w:bCs/>
          <w:sz w:val="24"/>
          <w:szCs w:val="28"/>
          <w:lang w:eastAsia="zh-CN"/>
        </w:rPr>
        <w:t>蛟</w:t>
      </w:r>
      <w:proofErr w:type="gramEnd"/>
      <w:r w:rsidR="00CB0839" w:rsidRPr="00E915C5">
        <w:rPr>
          <w:rFonts w:ascii="Times New Roman" w:eastAsia="仿宋_GB2312" w:hAnsi="Times New Roman" w:cs="Times New Roman" w:hint="eastAsia"/>
          <w:bCs/>
          <w:sz w:val="24"/>
          <w:szCs w:val="28"/>
          <w:lang w:eastAsia="zh-CN"/>
        </w:rPr>
        <w:t>塘</w:t>
      </w:r>
      <w:proofErr w:type="gramStart"/>
      <w:r w:rsidR="00CB0839" w:rsidRPr="00E915C5">
        <w:rPr>
          <w:rFonts w:ascii="Times New Roman" w:eastAsia="仿宋_GB2312" w:hAnsi="Times New Roman" w:cs="Times New Roman" w:hint="eastAsia"/>
          <w:bCs/>
          <w:sz w:val="24"/>
          <w:szCs w:val="28"/>
          <w:lang w:eastAsia="zh-CN"/>
        </w:rPr>
        <w:t>岽</w:t>
      </w:r>
      <w:proofErr w:type="gramEnd"/>
      <w:r w:rsidR="00CB0839" w:rsidRPr="00E915C5">
        <w:rPr>
          <w:rFonts w:ascii="Times New Roman" w:eastAsia="仿宋_GB2312" w:hAnsi="Times New Roman" w:cs="Times New Roman" w:hint="eastAsia"/>
          <w:bCs/>
          <w:sz w:val="24"/>
          <w:szCs w:val="28"/>
          <w:lang w:eastAsia="zh-CN"/>
        </w:rPr>
        <w:t>海拔</w:t>
      </w:r>
      <w:r w:rsidR="00CB0839" w:rsidRPr="00E915C5">
        <w:rPr>
          <w:rFonts w:ascii="Times New Roman" w:eastAsia="仿宋_GB2312" w:hAnsi="Times New Roman" w:cs="Times New Roman"/>
          <w:bCs/>
          <w:sz w:val="24"/>
          <w:szCs w:val="28"/>
          <w:lang w:eastAsia="zh-CN"/>
        </w:rPr>
        <w:t>1391</w:t>
      </w:r>
      <w:r w:rsidR="00CB0839" w:rsidRPr="00E915C5">
        <w:rPr>
          <w:rFonts w:ascii="Times New Roman" w:eastAsia="仿宋_GB2312" w:hAnsi="Times New Roman" w:cs="Times New Roman"/>
          <w:bCs/>
          <w:sz w:val="24"/>
          <w:szCs w:val="28"/>
          <w:lang w:eastAsia="zh-CN"/>
        </w:rPr>
        <w:t>米。东南部丘陵起伏，从南靖盆地沿河而东，冲积平原逐渐开阔，过渡到漳州平原。全县东西宽</w:t>
      </w:r>
      <w:r w:rsidR="00CB0839" w:rsidRPr="00E915C5">
        <w:rPr>
          <w:rFonts w:ascii="Times New Roman" w:eastAsia="仿宋_GB2312" w:hAnsi="Times New Roman" w:cs="Times New Roman"/>
          <w:bCs/>
          <w:sz w:val="24"/>
          <w:szCs w:val="28"/>
          <w:lang w:eastAsia="zh-CN"/>
        </w:rPr>
        <w:t>60</w:t>
      </w:r>
      <w:r w:rsidR="00CB0839" w:rsidRPr="00E915C5">
        <w:rPr>
          <w:rFonts w:ascii="Times New Roman" w:eastAsia="仿宋_GB2312" w:hAnsi="Times New Roman" w:cs="Times New Roman"/>
          <w:bCs/>
          <w:sz w:val="24"/>
          <w:szCs w:val="28"/>
          <w:lang w:eastAsia="zh-CN"/>
        </w:rPr>
        <w:t>公里，南北长</w:t>
      </w:r>
      <w:r w:rsidR="00CB0839" w:rsidRPr="00E915C5">
        <w:rPr>
          <w:rFonts w:ascii="Times New Roman" w:eastAsia="仿宋_GB2312" w:hAnsi="Times New Roman" w:cs="Times New Roman"/>
          <w:bCs/>
          <w:sz w:val="24"/>
          <w:szCs w:val="28"/>
          <w:lang w:eastAsia="zh-CN"/>
        </w:rPr>
        <w:t>80</w:t>
      </w:r>
      <w:r w:rsidR="00CB0839" w:rsidRPr="00E915C5">
        <w:rPr>
          <w:rFonts w:ascii="Times New Roman" w:eastAsia="仿宋_GB2312" w:hAnsi="Times New Roman" w:cs="Times New Roman"/>
          <w:bCs/>
          <w:sz w:val="24"/>
          <w:szCs w:val="28"/>
          <w:lang w:eastAsia="zh-CN"/>
        </w:rPr>
        <w:t>公里。</w:t>
      </w:r>
      <w:proofErr w:type="gramStart"/>
      <w:r w:rsidR="00CB0839" w:rsidRPr="00E915C5">
        <w:rPr>
          <w:rFonts w:ascii="Times New Roman" w:eastAsia="仿宋_GB2312" w:hAnsi="Times New Roman" w:cs="Times New Roman"/>
          <w:bCs/>
          <w:sz w:val="24"/>
          <w:szCs w:val="28"/>
          <w:lang w:eastAsia="zh-CN"/>
        </w:rPr>
        <w:t>靖</w:t>
      </w:r>
      <w:proofErr w:type="gramEnd"/>
      <w:r w:rsidR="00CB0839" w:rsidRPr="00E915C5">
        <w:rPr>
          <w:rFonts w:ascii="Times New Roman" w:eastAsia="仿宋_GB2312" w:hAnsi="Times New Roman" w:cs="Times New Roman"/>
          <w:bCs/>
          <w:sz w:val="24"/>
          <w:szCs w:val="28"/>
          <w:lang w:eastAsia="zh-CN"/>
        </w:rPr>
        <w:t>城镇地处九龙江中下游，地势西北高、东南低。境内大部平坦，河网密布，有低丘和台地零星分布。西北缘有山地和丘陵，系博平岭东翼余脉。出露岩石各异，主要是花岗岩，其上覆盖第四纪沉积物。地层基底为花岗闪长</w:t>
      </w:r>
      <w:r w:rsidR="00CB0839" w:rsidRPr="00E915C5">
        <w:rPr>
          <w:rFonts w:ascii="Times New Roman" w:eastAsia="仿宋_GB2312" w:hAnsi="Times New Roman" w:cs="Times New Roman" w:hint="eastAsia"/>
          <w:bCs/>
          <w:sz w:val="24"/>
          <w:szCs w:val="28"/>
          <w:lang w:eastAsia="zh-CN"/>
        </w:rPr>
        <w:t>岩，地表层为第四纪部小丘地为红色及黄褐色的沙质粘土，承载力≥</w:t>
      </w:r>
      <w:r w:rsidR="00CB0839" w:rsidRPr="00E915C5">
        <w:rPr>
          <w:rFonts w:ascii="Times New Roman" w:eastAsia="仿宋_GB2312" w:hAnsi="Times New Roman" w:cs="Times New Roman"/>
          <w:bCs/>
          <w:sz w:val="24"/>
          <w:szCs w:val="28"/>
          <w:lang w:eastAsia="zh-CN"/>
        </w:rPr>
        <w:t>15</w:t>
      </w:r>
      <w:r w:rsidR="00CB0839" w:rsidRPr="00E915C5">
        <w:rPr>
          <w:rFonts w:ascii="Times New Roman" w:eastAsia="仿宋_GB2312" w:hAnsi="Times New Roman" w:cs="Times New Roman"/>
          <w:bCs/>
          <w:sz w:val="24"/>
          <w:szCs w:val="28"/>
          <w:lang w:eastAsia="zh-CN"/>
        </w:rPr>
        <w:t>吨／平方米，该地区受</w:t>
      </w:r>
      <w:r w:rsidR="00CB0839" w:rsidRPr="00E915C5">
        <w:rPr>
          <w:rFonts w:ascii="Times New Roman" w:eastAsia="仿宋_GB2312" w:hAnsi="Times New Roman" w:cs="Times New Roman"/>
          <w:bCs/>
          <w:sz w:val="24"/>
          <w:szCs w:val="28"/>
          <w:lang w:eastAsia="zh-CN"/>
        </w:rPr>
        <w:lastRenderedPageBreak/>
        <w:t>长乐</w:t>
      </w:r>
      <w:r w:rsidR="00CB0839" w:rsidRPr="00E915C5">
        <w:rPr>
          <w:rFonts w:ascii="Times New Roman" w:eastAsia="仿宋_GB2312" w:hAnsi="Times New Roman" w:cs="Times New Roman"/>
          <w:bCs/>
          <w:sz w:val="24"/>
          <w:szCs w:val="28"/>
          <w:lang w:eastAsia="zh-CN"/>
        </w:rPr>
        <w:t>——</w:t>
      </w:r>
      <w:r w:rsidR="00CB0839" w:rsidRPr="00E915C5">
        <w:rPr>
          <w:rFonts w:ascii="Times New Roman" w:eastAsia="仿宋_GB2312" w:hAnsi="Times New Roman" w:cs="Times New Roman"/>
          <w:bCs/>
          <w:sz w:val="24"/>
          <w:szCs w:val="28"/>
          <w:lang w:eastAsia="zh-CN"/>
        </w:rPr>
        <w:t>诏安，漳州</w:t>
      </w:r>
      <w:r w:rsidR="00CB0839" w:rsidRPr="00E915C5">
        <w:rPr>
          <w:rFonts w:ascii="Times New Roman" w:eastAsia="仿宋_GB2312" w:hAnsi="Times New Roman" w:cs="Times New Roman"/>
          <w:bCs/>
          <w:sz w:val="24"/>
          <w:szCs w:val="28"/>
          <w:lang w:eastAsia="zh-CN"/>
        </w:rPr>
        <w:t>——</w:t>
      </w:r>
      <w:r w:rsidR="00CB0839" w:rsidRPr="00E915C5">
        <w:rPr>
          <w:rFonts w:ascii="Times New Roman" w:eastAsia="仿宋_GB2312" w:hAnsi="Times New Roman" w:cs="Times New Roman"/>
          <w:bCs/>
          <w:sz w:val="24"/>
          <w:szCs w:val="28"/>
          <w:lang w:eastAsia="zh-CN"/>
        </w:rPr>
        <w:t>厦门两个大断裂带及天宝</w:t>
      </w:r>
      <w:r w:rsidR="00CB0839" w:rsidRPr="00E915C5">
        <w:rPr>
          <w:rFonts w:ascii="Times New Roman" w:eastAsia="仿宋_GB2312" w:hAnsi="Times New Roman" w:cs="Times New Roman"/>
          <w:bCs/>
          <w:sz w:val="24"/>
          <w:szCs w:val="28"/>
          <w:lang w:eastAsia="zh-CN"/>
        </w:rPr>
        <w:t>——</w:t>
      </w:r>
      <w:r w:rsidR="00CB0839" w:rsidRPr="00E915C5">
        <w:rPr>
          <w:rFonts w:ascii="Times New Roman" w:eastAsia="仿宋_GB2312" w:hAnsi="Times New Roman" w:cs="Times New Roman"/>
          <w:bCs/>
          <w:sz w:val="24"/>
          <w:szCs w:val="28"/>
          <w:lang w:eastAsia="zh-CN"/>
        </w:rPr>
        <w:t>漳州</w:t>
      </w:r>
      <w:r w:rsidR="00CB0839" w:rsidRPr="00E915C5">
        <w:rPr>
          <w:rFonts w:ascii="Times New Roman" w:eastAsia="仿宋_GB2312" w:hAnsi="Times New Roman" w:cs="Times New Roman"/>
          <w:bCs/>
          <w:sz w:val="24"/>
          <w:szCs w:val="28"/>
          <w:lang w:eastAsia="zh-CN"/>
        </w:rPr>
        <w:t>——</w:t>
      </w:r>
      <w:r w:rsidR="00CB0839" w:rsidRPr="00E915C5">
        <w:rPr>
          <w:rFonts w:ascii="Times New Roman" w:eastAsia="仿宋_GB2312" w:hAnsi="Times New Roman" w:cs="Times New Roman"/>
          <w:bCs/>
          <w:sz w:val="24"/>
          <w:szCs w:val="28"/>
          <w:lang w:eastAsia="zh-CN"/>
        </w:rPr>
        <w:t>石狮岩正断层的影响，新构造运动仍有活动，地壳升降运动仍在进行，是重点的抗震防灾区之一。地震基本烈度为七度。</w:t>
      </w:r>
    </w:p>
    <w:p w:rsidR="00B429EE" w:rsidRPr="00E915C5" w:rsidRDefault="00B429EE" w:rsidP="00CB0839">
      <w:pPr>
        <w:adjustRightInd w:val="0"/>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w:t>
      </w:r>
      <w:r w:rsidR="000F693F" w:rsidRPr="00E915C5">
        <w:rPr>
          <w:rFonts w:ascii="Times New Roman" w:eastAsia="仿宋_GB2312" w:hAnsi="Times New Roman" w:cs="Times New Roman"/>
          <w:sz w:val="24"/>
          <w:szCs w:val="32"/>
          <w:lang w:eastAsia="zh-CN"/>
        </w:rPr>
        <w:t>矿石质量</w:t>
      </w:r>
    </w:p>
    <w:p w:rsidR="000F693F" w:rsidRPr="00E915C5" w:rsidRDefault="000F693F" w:rsidP="000F693F">
      <w:pPr>
        <w:adjustRightInd w:val="0"/>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1</w:t>
      </w:r>
      <w:r w:rsidRPr="00E915C5">
        <w:rPr>
          <w:rFonts w:ascii="Times New Roman" w:eastAsia="仿宋_GB2312" w:hAnsi="Times New Roman" w:cs="Times New Roman"/>
          <w:sz w:val="24"/>
          <w:szCs w:val="28"/>
          <w:lang w:eastAsia="zh-CN"/>
        </w:rPr>
        <w:t>）矿石结构和构造</w:t>
      </w:r>
    </w:p>
    <w:p w:rsidR="00623879" w:rsidRPr="00E915C5" w:rsidRDefault="00623879" w:rsidP="00623879">
      <w:pPr>
        <w:adjustRightInd w:val="0"/>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矿石为中细粒石英砂岩，新鲜岩石为</w:t>
      </w:r>
      <w:proofErr w:type="gramStart"/>
      <w:r w:rsidRPr="00E915C5">
        <w:rPr>
          <w:rFonts w:ascii="Times New Roman" w:eastAsia="仿宋_GB2312" w:hAnsi="Times New Roman" w:cs="Times New Roman" w:hint="eastAsia"/>
          <w:sz w:val="24"/>
          <w:szCs w:val="28"/>
          <w:lang w:eastAsia="zh-CN"/>
        </w:rPr>
        <w:t>灰白—</w:t>
      </w:r>
      <w:proofErr w:type="gramEnd"/>
      <w:r w:rsidRPr="00E915C5">
        <w:rPr>
          <w:rFonts w:ascii="Times New Roman" w:eastAsia="仿宋_GB2312" w:hAnsi="Times New Roman" w:cs="Times New Roman" w:hint="eastAsia"/>
          <w:sz w:val="24"/>
          <w:szCs w:val="28"/>
          <w:lang w:eastAsia="zh-CN"/>
        </w:rPr>
        <w:t>浅灰色，中细粒结构，厚层状构造。</w:t>
      </w:r>
    </w:p>
    <w:p w:rsidR="000F693F" w:rsidRPr="00E915C5" w:rsidRDefault="000F693F" w:rsidP="00623879">
      <w:pPr>
        <w:adjustRightInd w:val="0"/>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2</w:t>
      </w:r>
      <w:r w:rsidRPr="00E915C5">
        <w:rPr>
          <w:rFonts w:ascii="Times New Roman" w:eastAsia="仿宋_GB2312" w:hAnsi="Times New Roman" w:cs="Times New Roman"/>
          <w:sz w:val="24"/>
          <w:szCs w:val="28"/>
          <w:lang w:eastAsia="zh-CN"/>
        </w:rPr>
        <w:t>）矿石的矿物成分</w:t>
      </w:r>
    </w:p>
    <w:p w:rsidR="00623879" w:rsidRPr="00E915C5" w:rsidRDefault="00623879" w:rsidP="002A47A4">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岩石主要由石英（</w:t>
      </w:r>
      <w:r w:rsidRPr="00E915C5">
        <w:rPr>
          <w:rFonts w:ascii="Times New Roman" w:eastAsia="仿宋_GB2312" w:hAnsi="Times New Roman" w:cs="Times New Roman"/>
          <w:sz w:val="24"/>
          <w:szCs w:val="28"/>
          <w:lang w:eastAsia="zh-CN"/>
        </w:rPr>
        <w:t>90%±</w:t>
      </w:r>
      <w:r w:rsidRPr="00E915C5">
        <w:rPr>
          <w:rFonts w:ascii="Times New Roman" w:eastAsia="仿宋_GB2312" w:hAnsi="Times New Roman" w:cs="Times New Roman"/>
          <w:sz w:val="24"/>
          <w:szCs w:val="28"/>
          <w:lang w:eastAsia="zh-CN"/>
        </w:rPr>
        <w:t>）、长石（</w:t>
      </w:r>
      <w:r w:rsidRPr="00E915C5">
        <w:rPr>
          <w:rFonts w:ascii="Times New Roman" w:eastAsia="仿宋_GB2312" w:hAnsi="Times New Roman" w:cs="Times New Roman"/>
          <w:sz w:val="24"/>
          <w:szCs w:val="28"/>
          <w:lang w:eastAsia="zh-CN"/>
        </w:rPr>
        <w:t>5~8%</w:t>
      </w:r>
      <w:r w:rsidRPr="00E915C5">
        <w:rPr>
          <w:rFonts w:ascii="Times New Roman" w:eastAsia="仿宋_GB2312" w:hAnsi="Times New Roman" w:cs="Times New Roman"/>
          <w:sz w:val="24"/>
          <w:szCs w:val="28"/>
          <w:lang w:eastAsia="zh-CN"/>
        </w:rPr>
        <w:t>）及少量云母、磁铁矿等组成。石英呈</w:t>
      </w:r>
      <w:proofErr w:type="gramStart"/>
      <w:r w:rsidRPr="00E915C5">
        <w:rPr>
          <w:rFonts w:ascii="Times New Roman" w:eastAsia="仿宋_GB2312" w:hAnsi="Times New Roman" w:cs="Times New Roman"/>
          <w:sz w:val="24"/>
          <w:szCs w:val="28"/>
          <w:lang w:eastAsia="zh-CN"/>
        </w:rPr>
        <w:t>灰白</w:t>
      </w:r>
      <w:r w:rsidRPr="00E915C5">
        <w:rPr>
          <w:rFonts w:ascii="Times New Roman" w:eastAsia="仿宋_GB2312" w:hAnsi="Times New Roman" w:cs="Times New Roman"/>
          <w:sz w:val="24"/>
          <w:szCs w:val="28"/>
          <w:lang w:eastAsia="zh-CN"/>
        </w:rPr>
        <w:t>—</w:t>
      </w:r>
      <w:proofErr w:type="gramEnd"/>
      <w:r w:rsidRPr="00E915C5">
        <w:rPr>
          <w:rFonts w:ascii="Times New Roman" w:eastAsia="仿宋_GB2312" w:hAnsi="Times New Roman" w:cs="Times New Roman"/>
          <w:sz w:val="24"/>
          <w:szCs w:val="28"/>
          <w:lang w:eastAsia="zh-CN"/>
        </w:rPr>
        <w:t>烟灰色，透明</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半透明，碎裂状；长石以钾长石为主，板柱状或不规则粒状，矿物粒度</w:t>
      </w:r>
      <w:r w:rsidRPr="00E915C5">
        <w:rPr>
          <w:rFonts w:ascii="Times New Roman" w:eastAsia="仿宋_GB2312" w:hAnsi="Times New Roman" w:cs="Times New Roman"/>
          <w:sz w:val="24"/>
          <w:szCs w:val="28"/>
          <w:lang w:eastAsia="zh-CN"/>
        </w:rPr>
        <w:t>0.16~0.5mm</w:t>
      </w:r>
      <w:r w:rsidRPr="00E915C5">
        <w:rPr>
          <w:rFonts w:ascii="Times New Roman" w:eastAsia="仿宋_GB2312" w:hAnsi="Times New Roman" w:cs="Times New Roman"/>
          <w:sz w:val="24"/>
          <w:szCs w:val="28"/>
          <w:lang w:eastAsia="zh-CN"/>
        </w:rPr>
        <w:t>，其胶结物主要为硅质、泥质。岩石普遍具较强的硅化，总体较为致密而坚硬。</w:t>
      </w:r>
    </w:p>
    <w:p w:rsidR="00B429EE" w:rsidRPr="00E915C5" w:rsidRDefault="00B429EE" w:rsidP="002A47A4">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3</w:t>
      </w:r>
      <w:r w:rsidRPr="00E915C5">
        <w:rPr>
          <w:rFonts w:ascii="Times New Roman" w:eastAsia="仿宋_GB2312" w:hAnsi="Times New Roman" w:cs="Times New Roman"/>
          <w:sz w:val="24"/>
          <w:szCs w:val="32"/>
          <w:lang w:eastAsia="zh-CN"/>
        </w:rPr>
        <w:t>）</w:t>
      </w:r>
      <w:r w:rsidR="000F693F" w:rsidRPr="00E915C5">
        <w:rPr>
          <w:rFonts w:ascii="Times New Roman" w:eastAsia="仿宋_GB2312" w:hAnsi="Times New Roman" w:cs="Times New Roman"/>
          <w:sz w:val="24"/>
          <w:szCs w:val="32"/>
          <w:lang w:eastAsia="zh-CN"/>
        </w:rPr>
        <w:t>地震烈度</w:t>
      </w:r>
    </w:p>
    <w:p w:rsidR="002A47A4" w:rsidRPr="00E915C5" w:rsidRDefault="000F693F" w:rsidP="000F693F">
      <w:pPr>
        <w:tabs>
          <w:tab w:val="left" w:pos="840"/>
        </w:tabs>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根据《中国地震动峰值加速度区划图》福建省区划一览表，本区抗震设防烈度属</w:t>
      </w:r>
      <w:r w:rsidR="00623879" w:rsidRPr="00E915C5">
        <w:rPr>
          <w:rFonts w:ascii="Times New Roman" w:eastAsia="仿宋_GB2312" w:hAnsi="Times New Roman" w:cs="Times New Roman" w:hint="eastAsia"/>
          <w:sz w:val="24"/>
          <w:lang w:eastAsia="zh-CN"/>
        </w:rPr>
        <w:t>7</w:t>
      </w:r>
      <w:r w:rsidRPr="00E915C5">
        <w:rPr>
          <w:rFonts w:ascii="Times New Roman" w:eastAsia="仿宋_GB2312" w:hAnsi="Times New Roman" w:cs="Times New Roman"/>
          <w:sz w:val="24"/>
          <w:lang w:eastAsia="zh-CN"/>
        </w:rPr>
        <w:t>度区，基本地震动峰值加速度</w:t>
      </w:r>
      <w:r w:rsidRPr="00E915C5">
        <w:rPr>
          <w:rFonts w:ascii="Times New Roman" w:eastAsia="仿宋_GB2312" w:hAnsi="Times New Roman" w:cs="Times New Roman"/>
          <w:sz w:val="24"/>
          <w:lang w:eastAsia="zh-CN"/>
        </w:rPr>
        <w:t>0.</w:t>
      </w:r>
      <w:r w:rsidR="00023B55" w:rsidRPr="00E915C5">
        <w:rPr>
          <w:rFonts w:ascii="Times New Roman" w:eastAsia="仿宋_GB2312" w:hAnsi="Times New Roman" w:cs="Times New Roman" w:hint="eastAsia"/>
          <w:sz w:val="24"/>
          <w:lang w:eastAsia="zh-CN"/>
        </w:rPr>
        <w:t>1</w:t>
      </w:r>
      <w:r w:rsidRPr="00E915C5">
        <w:rPr>
          <w:rFonts w:ascii="Times New Roman" w:eastAsia="仿宋_GB2312" w:hAnsi="Times New Roman" w:cs="Times New Roman"/>
          <w:sz w:val="24"/>
          <w:lang w:eastAsia="zh-CN"/>
        </w:rPr>
        <w:t>g</w:t>
      </w:r>
      <w:r w:rsidRPr="00E915C5">
        <w:rPr>
          <w:rFonts w:ascii="Times New Roman" w:eastAsia="仿宋_GB2312" w:hAnsi="Times New Roman" w:cs="Times New Roman"/>
          <w:sz w:val="24"/>
          <w:lang w:eastAsia="zh-CN"/>
        </w:rPr>
        <w:t>，区域稳定性较好。矿区范围内未见崩塌、滑坡、泥石流等地质灾害。</w:t>
      </w:r>
    </w:p>
    <w:p w:rsidR="00B429EE" w:rsidRPr="00E915C5" w:rsidRDefault="00B429EE" w:rsidP="002A47A4">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sz w:val="24"/>
          <w:szCs w:val="32"/>
          <w:lang w:eastAsia="zh-CN"/>
        </w:rPr>
        <w:t>）</w:t>
      </w:r>
      <w:r w:rsidR="000F693F" w:rsidRPr="00E915C5">
        <w:rPr>
          <w:rFonts w:ascii="Times New Roman" w:eastAsia="仿宋_GB2312" w:hAnsi="Times New Roman" w:cs="Times New Roman"/>
          <w:sz w:val="24"/>
          <w:szCs w:val="32"/>
          <w:lang w:eastAsia="zh-CN"/>
        </w:rPr>
        <w:t>水文地质条件</w:t>
      </w:r>
    </w:p>
    <w:p w:rsidR="00623879" w:rsidRPr="00E915C5" w:rsidRDefault="00623879" w:rsidP="00623879">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矿区出露岩性为中细粒石英砂岩，</w:t>
      </w:r>
      <w:proofErr w:type="gramStart"/>
      <w:r w:rsidRPr="00E915C5">
        <w:rPr>
          <w:rFonts w:ascii="Times New Roman" w:eastAsia="仿宋_GB2312" w:hAnsi="Times New Roman" w:cs="Times New Roman" w:hint="eastAsia"/>
          <w:sz w:val="24"/>
          <w:szCs w:val="28"/>
          <w:lang w:eastAsia="zh-CN"/>
        </w:rPr>
        <w:t>强风化残坡</w:t>
      </w:r>
      <w:proofErr w:type="gramEnd"/>
      <w:r w:rsidRPr="00E915C5">
        <w:rPr>
          <w:rFonts w:ascii="Times New Roman" w:eastAsia="仿宋_GB2312" w:hAnsi="Times New Roman" w:cs="Times New Roman" w:hint="eastAsia"/>
          <w:sz w:val="24"/>
          <w:szCs w:val="28"/>
          <w:lang w:eastAsia="zh-CN"/>
        </w:rPr>
        <w:t>积层砂质粘土等。根据岩性组合及其含水性特征可分为：</w:t>
      </w:r>
    </w:p>
    <w:p w:rsidR="00623879" w:rsidRPr="00E915C5" w:rsidRDefault="00623879" w:rsidP="00623879">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1</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hint="eastAsia"/>
          <w:sz w:val="24"/>
          <w:szCs w:val="28"/>
          <w:lang w:eastAsia="zh-CN"/>
        </w:rPr>
        <w:t>风化带孔隙裂隙含水层</w:t>
      </w:r>
    </w:p>
    <w:p w:rsidR="00623879" w:rsidRPr="00E915C5" w:rsidRDefault="00623879" w:rsidP="00623879">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分布于矿区地表表层山坡上，上部岩性为砂质粘土组成，呈松散状、似层状顺坡产出；下部为风化至半风化中细粒石英砂岩的风化残积层，呈松散状，见有岩石碎块。地下水主要赋存于风化带孔隙裂隙中，地下水多数与下伏基岩接触面呈面状渗流排泄，</w:t>
      </w:r>
      <w:r w:rsidRPr="00E915C5">
        <w:rPr>
          <w:rFonts w:ascii="Times New Roman" w:eastAsia="仿宋_GB2312" w:hAnsi="Times New Roman" w:cs="Times New Roman" w:hint="eastAsia"/>
          <w:sz w:val="24"/>
          <w:szCs w:val="28"/>
          <w:lang w:eastAsia="zh-CN"/>
        </w:rPr>
        <w:lastRenderedPageBreak/>
        <w:t>富水性弱而不均匀，渗透性较好，属富水性弱的孔隙裂隙含水层，主要的补给源为大气降水。</w:t>
      </w:r>
    </w:p>
    <w:p w:rsidR="00623879" w:rsidRPr="00E915C5" w:rsidRDefault="00623879" w:rsidP="00623879">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2</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hint="eastAsia"/>
          <w:sz w:val="24"/>
          <w:szCs w:val="28"/>
          <w:lang w:eastAsia="zh-CN"/>
        </w:rPr>
        <w:t>基岩裂隙含水层</w:t>
      </w:r>
    </w:p>
    <w:p w:rsidR="00623879" w:rsidRPr="00E915C5" w:rsidRDefault="00623879" w:rsidP="00623879">
      <w:pPr>
        <w:snapToGrid w:val="0"/>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hint="eastAsia"/>
          <w:sz w:val="24"/>
          <w:szCs w:val="28"/>
          <w:lang w:eastAsia="zh-CN"/>
        </w:rPr>
        <w:t>分布于整个矿区，岩性为侏罗系</w:t>
      </w:r>
      <w:proofErr w:type="gramStart"/>
      <w:r w:rsidRPr="00E915C5">
        <w:rPr>
          <w:rFonts w:ascii="Times New Roman" w:eastAsia="仿宋_GB2312" w:hAnsi="Times New Roman" w:cs="Times New Roman" w:hint="eastAsia"/>
          <w:sz w:val="24"/>
          <w:szCs w:val="28"/>
          <w:lang w:eastAsia="zh-CN"/>
        </w:rPr>
        <w:t>下统梨</w:t>
      </w:r>
      <w:proofErr w:type="gramEnd"/>
      <w:r w:rsidRPr="00E915C5">
        <w:rPr>
          <w:rFonts w:ascii="Times New Roman" w:eastAsia="仿宋_GB2312" w:hAnsi="Times New Roman" w:cs="Times New Roman" w:hint="eastAsia"/>
          <w:sz w:val="24"/>
          <w:szCs w:val="28"/>
          <w:lang w:eastAsia="zh-CN"/>
        </w:rPr>
        <w:t>山组</w:t>
      </w:r>
      <w:r w:rsidRPr="00E915C5">
        <w:rPr>
          <w:rFonts w:ascii="Times New Roman" w:eastAsia="仿宋_GB2312" w:hAnsi="Times New Roman" w:cs="Times New Roman"/>
          <w:sz w:val="24"/>
          <w:szCs w:val="28"/>
          <w:lang w:eastAsia="zh-CN"/>
        </w:rPr>
        <w:t>(J1l)</w:t>
      </w:r>
      <w:r w:rsidRPr="00E915C5">
        <w:rPr>
          <w:rFonts w:ascii="Times New Roman" w:eastAsia="仿宋_GB2312" w:hAnsi="Times New Roman" w:cs="Times New Roman"/>
          <w:sz w:val="24"/>
          <w:szCs w:val="28"/>
          <w:lang w:eastAsia="zh-CN"/>
        </w:rPr>
        <w:t>中细粒石英砂岩（即为</w:t>
      </w:r>
      <w:proofErr w:type="gramStart"/>
      <w:r w:rsidRPr="00E915C5">
        <w:rPr>
          <w:rFonts w:ascii="Times New Roman" w:eastAsia="仿宋_GB2312" w:hAnsi="Times New Roman" w:cs="Times New Roman"/>
          <w:sz w:val="24"/>
          <w:szCs w:val="28"/>
          <w:lang w:eastAsia="zh-CN"/>
        </w:rPr>
        <w:t>本建筑</w:t>
      </w:r>
      <w:proofErr w:type="gramEnd"/>
      <w:r w:rsidRPr="00E915C5">
        <w:rPr>
          <w:rFonts w:ascii="Times New Roman" w:eastAsia="仿宋_GB2312" w:hAnsi="Times New Roman" w:cs="Times New Roman"/>
          <w:sz w:val="24"/>
          <w:szCs w:val="28"/>
          <w:lang w:eastAsia="zh-CN"/>
        </w:rPr>
        <w:t>用砂岩矿石），岩石致密坚硬，多数裂隙面陡立紧密，富水性弱，渗透性差，主要的补给源为上部盖层的下渗透水，属富水性极弱的含水层。</w:t>
      </w:r>
    </w:p>
    <w:p w:rsidR="00B429EE" w:rsidRPr="00E915C5" w:rsidRDefault="00B429EE" w:rsidP="00623879">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5</w:t>
      </w:r>
      <w:r w:rsidRPr="00E915C5">
        <w:rPr>
          <w:rFonts w:ascii="Times New Roman" w:eastAsia="仿宋_GB2312" w:hAnsi="Times New Roman" w:cs="Times New Roman"/>
          <w:sz w:val="24"/>
          <w:szCs w:val="32"/>
          <w:lang w:eastAsia="zh-CN"/>
        </w:rPr>
        <w:t>）</w:t>
      </w:r>
      <w:r w:rsidR="000F693F" w:rsidRPr="00E915C5">
        <w:rPr>
          <w:rFonts w:ascii="Times New Roman" w:eastAsia="仿宋_GB2312" w:hAnsi="Times New Roman" w:cs="Times New Roman"/>
          <w:sz w:val="24"/>
          <w:szCs w:val="32"/>
          <w:lang w:eastAsia="zh-CN"/>
        </w:rPr>
        <w:t>气象</w:t>
      </w:r>
    </w:p>
    <w:p w:rsidR="002A47A4" w:rsidRPr="00E915C5" w:rsidRDefault="00623879" w:rsidP="00623879">
      <w:pPr>
        <w:adjustRightInd w:val="0"/>
        <w:snapToGrid w:val="0"/>
        <w:spacing w:line="360" w:lineRule="auto"/>
        <w:ind w:firstLineChars="200" w:firstLine="480"/>
        <w:rPr>
          <w:rFonts w:ascii="Times New Roman" w:eastAsia="仿宋_GB2312" w:hAnsi="Times New Roman" w:cs="Times New Roman"/>
          <w:sz w:val="24"/>
          <w:lang w:eastAsia="zh-CN"/>
        </w:rPr>
      </w:pPr>
      <w:bookmarkStart w:id="56" w:name="_Toc2667096"/>
      <w:bookmarkStart w:id="57" w:name="_Toc2845684"/>
      <w:r w:rsidRPr="00E915C5">
        <w:rPr>
          <w:rFonts w:ascii="Times New Roman" w:eastAsia="仿宋_GB2312" w:hAnsi="Times New Roman" w:cs="Times New Roman" w:hint="eastAsia"/>
          <w:sz w:val="24"/>
          <w:lang w:eastAsia="zh-CN"/>
        </w:rPr>
        <w:t>南靖县属南亚热带海洋性季风气候，气候温暖，冬无严寒，夏无酷暑，雨量充沛。平均气温</w:t>
      </w:r>
      <w:r w:rsidRPr="00E915C5">
        <w:rPr>
          <w:rFonts w:ascii="Times New Roman" w:eastAsia="仿宋_GB2312" w:hAnsi="Times New Roman" w:cs="Times New Roman"/>
          <w:sz w:val="24"/>
          <w:lang w:eastAsia="zh-CN"/>
        </w:rPr>
        <w:t>21.1°C</w:t>
      </w:r>
      <w:r w:rsidRPr="00E915C5">
        <w:rPr>
          <w:rFonts w:ascii="Times New Roman" w:eastAsia="仿宋_GB2312" w:hAnsi="Times New Roman" w:cs="Times New Roman"/>
          <w:sz w:val="24"/>
          <w:lang w:eastAsia="zh-CN"/>
        </w:rPr>
        <w:t>，</w:t>
      </w:r>
      <w:proofErr w:type="gramStart"/>
      <w:r w:rsidRPr="00E915C5">
        <w:rPr>
          <w:rFonts w:ascii="Times New Roman" w:eastAsia="仿宋_GB2312" w:hAnsi="Times New Roman" w:cs="Times New Roman"/>
          <w:sz w:val="24"/>
          <w:lang w:eastAsia="zh-CN"/>
        </w:rPr>
        <w:t>一</w:t>
      </w:r>
      <w:proofErr w:type="gramEnd"/>
      <w:r w:rsidRPr="00E915C5">
        <w:rPr>
          <w:rFonts w:ascii="Times New Roman" w:eastAsia="仿宋_GB2312" w:hAnsi="Times New Roman" w:cs="Times New Roman"/>
          <w:sz w:val="24"/>
          <w:lang w:eastAsia="zh-CN"/>
        </w:rPr>
        <w:t>月平均气温</w:t>
      </w:r>
      <w:r w:rsidRPr="00E915C5">
        <w:rPr>
          <w:rFonts w:ascii="Times New Roman" w:eastAsia="仿宋_GB2312" w:hAnsi="Times New Roman" w:cs="Times New Roman"/>
          <w:sz w:val="24"/>
          <w:lang w:eastAsia="zh-CN"/>
        </w:rPr>
        <w:t>12.7°C</w:t>
      </w:r>
      <w:r w:rsidRPr="00E915C5">
        <w:rPr>
          <w:rFonts w:ascii="Times New Roman" w:eastAsia="仿宋_GB2312" w:hAnsi="Times New Roman" w:cs="Times New Roman"/>
          <w:sz w:val="24"/>
          <w:lang w:eastAsia="zh-CN"/>
        </w:rPr>
        <w:t>，极端最低气温</w:t>
      </w:r>
      <w:r w:rsidRPr="00E915C5">
        <w:rPr>
          <w:rFonts w:ascii="Times New Roman" w:eastAsia="仿宋_GB2312" w:hAnsi="Times New Roman" w:cs="Times New Roman"/>
          <w:sz w:val="24"/>
          <w:lang w:eastAsia="zh-CN"/>
        </w:rPr>
        <w:t>-2.0°C</w:t>
      </w:r>
      <w:r w:rsidRPr="00E915C5">
        <w:rPr>
          <w:rFonts w:ascii="Times New Roman" w:eastAsia="仿宋_GB2312" w:hAnsi="Times New Roman" w:cs="Times New Roman"/>
          <w:sz w:val="24"/>
          <w:lang w:eastAsia="zh-CN"/>
        </w:rPr>
        <w:t>，七月平均气温</w:t>
      </w:r>
      <w:r w:rsidRPr="00E915C5">
        <w:rPr>
          <w:rFonts w:ascii="Times New Roman" w:eastAsia="仿宋_GB2312" w:hAnsi="Times New Roman" w:cs="Times New Roman"/>
          <w:sz w:val="24"/>
          <w:lang w:eastAsia="zh-CN"/>
        </w:rPr>
        <w:t>28.4°C</w:t>
      </w:r>
      <w:r w:rsidRPr="00E915C5">
        <w:rPr>
          <w:rFonts w:ascii="Times New Roman" w:eastAsia="仿宋_GB2312" w:hAnsi="Times New Roman" w:cs="Times New Roman"/>
          <w:sz w:val="24"/>
          <w:lang w:eastAsia="zh-CN"/>
        </w:rPr>
        <w:t>，极端最高气温</w:t>
      </w:r>
      <w:r w:rsidRPr="00E915C5">
        <w:rPr>
          <w:rFonts w:ascii="Times New Roman" w:eastAsia="仿宋_GB2312" w:hAnsi="Times New Roman" w:cs="Times New Roman"/>
          <w:sz w:val="24"/>
          <w:lang w:eastAsia="zh-CN"/>
        </w:rPr>
        <w:t>40.5°C</w:t>
      </w:r>
      <w:r w:rsidRPr="00E915C5">
        <w:rPr>
          <w:rFonts w:ascii="Times New Roman" w:eastAsia="仿宋_GB2312" w:hAnsi="Times New Roman" w:cs="Times New Roman"/>
          <w:sz w:val="24"/>
          <w:lang w:eastAsia="zh-CN"/>
        </w:rPr>
        <w:t>，年平均降雨量</w:t>
      </w:r>
      <w:r w:rsidRPr="00E915C5">
        <w:rPr>
          <w:rFonts w:ascii="Times New Roman" w:eastAsia="仿宋_GB2312" w:hAnsi="Times New Roman" w:cs="Times New Roman"/>
          <w:sz w:val="24"/>
          <w:lang w:eastAsia="zh-CN"/>
        </w:rPr>
        <w:t>1732.3mm</w:t>
      </w:r>
      <w:r w:rsidRPr="00E915C5">
        <w:rPr>
          <w:rFonts w:ascii="Times New Roman" w:eastAsia="仿宋_GB2312" w:hAnsi="Times New Roman" w:cs="Times New Roman"/>
          <w:sz w:val="24"/>
          <w:lang w:eastAsia="zh-CN"/>
        </w:rPr>
        <w:t>，每年</w:t>
      </w:r>
      <w:r w:rsidRPr="00E915C5">
        <w:rPr>
          <w:rFonts w:ascii="Times New Roman" w:eastAsia="仿宋_GB2312" w:hAnsi="Times New Roman" w:cs="Times New Roman"/>
          <w:sz w:val="24"/>
          <w:lang w:eastAsia="zh-CN"/>
        </w:rPr>
        <w:t>5</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9</w:t>
      </w:r>
      <w:r w:rsidRPr="00E915C5">
        <w:rPr>
          <w:rFonts w:ascii="Times New Roman" w:eastAsia="仿宋_GB2312" w:hAnsi="Times New Roman" w:cs="Times New Roman"/>
          <w:sz w:val="24"/>
          <w:lang w:eastAsia="zh-CN"/>
        </w:rPr>
        <w:t>月天气炎热，多大暴雨，其中以</w:t>
      </w:r>
      <w:r w:rsidRPr="00E915C5">
        <w:rPr>
          <w:rFonts w:ascii="Times New Roman" w:eastAsia="仿宋_GB2312" w:hAnsi="Times New Roman" w:cs="Times New Roman"/>
          <w:sz w:val="24"/>
          <w:lang w:eastAsia="zh-CN"/>
        </w:rPr>
        <w:t>6</w:t>
      </w:r>
      <w:r w:rsidRPr="00E915C5">
        <w:rPr>
          <w:rFonts w:ascii="Times New Roman" w:eastAsia="仿宋_GB2312" w:hAnsi="Times New Roman" w:cs="Times New Roman"/>
          <w:sz w:val="24"/>
          <w:lang w:eastAsia="zh-CN"/>
        </w:rPr>
        <w:t>月为降雨高峰期。平均相对湿度</w:t>
      </w:r>
      <w:r w:rsidRPr="00E915C5">
        <w:rPr>
          <w:rFonts w:ascii="Times New Roman" w:eastAsia="仿宋_GB2312" w:hAnsi="Times New Roman" w:cs="Times New Roman"/>
          <w:sz w:val="24"/>
          <w:lang w:eastAsia="zh-CN"/>
        </w:rPr>
        <w:t>73%</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81%</w:t>
      </w:r>
      <w:r w:rsidRPr="00E915C5">
        <w:rPr>
          <w:rFonts w:ascii="Times New Roman" w:eastAsia="仿宋_GB2312" w:hAnsi="Times New Roman" w:cs="Times New Roman"/>
          <w:sz w:val="24"/>
          <w:lang w:eastAsia="zh-CN"/>
        </w:rPr>
        <w:t>，最大出现在</w:t>
      </w:r>
      <w:r w:rsidRPr="00E915C5">
        <w:rPr>
          <w:rFonts w:ascii="Times New Roman" w:eastAsia="仿宋_GB2312" w:hAnsi="Times New Roman" w:cs="Times New Roman"/>
          <w:sz w:val="24"/>
          <w:lang w:eastAsia="zh-CN"/>
        </w:rPr>
        <w:t>5</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6</w:t>
      </w:r>
      <w:r w:rsidRPr="00E915C5">
        <w:rPr>
          <w:rFonts w:ascii="Times New Roman" w:eastAsia="仿宋_GB2312" w:hAnsi="Times New Roman" w:cs="Times New Roman"/>
          <w:sz w:val="24"/>
          <w:lang w:eastAsia="zh-CN"/>
        </w:rPr>
        <w:t>月，最小出现在</w:t>
      </w:r>
      <w:r w:rsidRPr="00E915C5">
        <w:rPr>
          <w:rFonts w:ascii="Times New Roman" w:eastAsia="仿宋_GB2312" w:hAnsi="Times New Roman" w:cs="Times New Roman"/>
          <w:sz w:val="24"/>
          <w:lang w:eastAsia="zh-CN"/>
        </w:rPr>
        <w:t>10</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12</w:t>
      </w:r>
      <w:r w:rsidRPr="00E915C5">
        <w:rPr>
          <w:rFonts w:ascii="Times New Roman" w:eastAsia="仿宋_GB2312" w:hAnsi="Times New Roman" w:cs="Times New Roman"/>
          <w:sz w:val="24"/>
          <w:lang w:eastAsia="zh-CN"/>
        </w:rPr>
        <w:t>月。常年主导风向东南偏东，其次为东南风，年平均静风率</w:t>
      </w:r>
      <w:r w:rsidRPr="00E915C5">
        <w:rPr>
          <w:rFonts w:ascii="Times New Roman" w:eastAsia="仿宋_GB2312" w:hAnsi="Times New Roman" w:cs="Times New Roman"/>
          <w:sz w:val="24"/>
          <w:lang w:eastAsia="zh-CN"/>
        </w:rPr>
        <w:t>30%</w:t>
      </w:r>
      <w:r w:rsidRPr="00E915C5">
        <w:rPr>
          <w:rFonts w:ascii="Times New Roman" w:eastAsia="仿宋_GB2312" w:hAnsi="Times New Roman" w:cs="Times New Roman"/>
          <w:sz w:val="24"/>
          <w:lang w:eastAsia="zh-CN"/>
        </w:rPr>
        <w:t>。夏季、冬季平均风速分别为</w:t>
      </w:r>
      <w:r w:rsidRPr="00E915C5">
        <w:rPr>
          <w:rFonts w:ascii="Times New Roman" w:eastAsia="仿宋_GB2312" w:hAnsi="Times New Roman" w:cs="Times New Roman"/>
          <w:sz w:val="24"/>
          <w:lang w:eastAsia="zh-CN"/>
        </w:rPr>
        <w:t>3.1</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3.6</w:t>
      </w:r>
      <w:r w:rsidRPr="00E915C5">
        <w:rPr>
          <w:rFonts w:ascii="Times New Roman" w:eastAsia="仿宋_GB2312" w:hAnsi="Times New Roman" w:cs="Times New Roman"/>
          <w:sz w:val="24"/>
          <w:lang w:eastAsia="zh-CN"/>
        </w:rPr>
        <w:t>米</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秒，每年</w:t>
      </w:r>
      <w:r w:rsidRPr="00E915C5">
        <w:rPr>
          <w:rFonts w:ascii="Times New Roman" w:eastAsia="仿宋_GB2312" w:hAnsi="Times New Roman" w:cs="Times New Roman"/>
          <w:sz w:val="24"/>
          <w:lang w:eastAsia="zh-CN"/>
        </w:rPr>
        <w:t>4</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9</w:t>
      </w:r>
      <w:r w:rsidRPr="00E915C5">
        <w:rPr>
          <w:rFonts w:ascii="Times New Roman" w:eastAsia="仿宋_GB2312" w:hAnsi="Times New Roman" w:cs="Times New Roman"/>
          <w:sz w:val="24"/>
          <w:lang w:eastAsia="zh-CN"/>
        </w:rPr>
        <w:t>月为台风季节，最大风力为</w:t>
      </w:r>
      <w:r w:rsidRPr="00E915C5">
        <w:rPr>
          <w:rFonts w:ascii="Times New Roman" w:eastAsia="仿宋_GB2312" w:hAnsi="Times New Roman" w:cs="Times New Roman"/>
          <w:sz w:val="24"/>
          <w:lang w:eastAsia="zh-CN"/>
        </w:rPr>
        <w:t>12</w:t>
      </w:r>
      <w:r w:rsidRPr="00E915C5">
        <w:rPr>
          <w:rFonts w:ascii="Times New Roman" w:eastAsia="仿宋_GB2312" w:hAnsi="Times New Roman" w:cs="Times New Roman"/>
          <w:sz w:val="24"/>
          <w:lang w:eastAsia="zh-CN"/>
        </w:rPr>
        <w:t>级。</w:t>
      </w:r>
    </w:p>
    <w:p w:rsidR="000F693F" w:rsidRPr="00E915C5" w:rsidRDefault="000F693F" w:rsidP="000F693F">
      <w:pPr>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6</w:t>
      </w:r>
      <w:r w:rsidRPr="00E915C5">
        <w:rPr>
          <w:rFonts w:ascii="Times New Roman" w:eastAsia="仿宋_GB2312" w:hAnsi="Times New Roman" w:cs="Times New Roman"/>
          <w:sz w:val="24"/>
          <w:lang w:eastAsia="zh-CN"/>
        </w:rPr>
        <w:t>）水文</w:t>
      </w:r>
    </w:p>
    <w:p w:rsidR="00623879" w:rsidRPr="00E915C5" w:rsidRDefault="00623879" w:rsidP="00623879">
      <w:pPr>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hint="eastAsia"/>
          <w:sz w:val="24"/>
          <w:lang w:eastAsia="zh-CN"/>
        </w:rPr>
        <w:t>南靖县水资源丰富。主要河流九龙江西溪，干流</w:t>
      </w:r>
      <w:r w:rsidRPr="00E915C5">
        <w:rPr>
          <w:rFonts w:ascii="Times New Roman" w:eastAsia="仿宋_GB2312" w:hAnsi="Times New Roman" w:cs="Times New Roman"/>
          <w:sz w:val="24"/>
          <w:lang w:eastAsia="zh-CN"/>
        </w:rPr>
        <w:t>173</w:t>
      </w:r>
      <w:r w:rsidRPr="00E915C5">
        <w:rPr>
          <w:rFonts w:ascii="Times New Roman" w:eastAsia="仿宋_GB2312" w:hAnsi="Times New Roman" w:cs="Times New Roman"/>
          <w:sz w:val="24"/>
          <w:lang w:eastAsia="zh-CN"/>
        </w:rPr>
        <w:t>千米，流域</w:t>
      </w:r>
      <w:r w:rsidRPr="00E915C5">
        <w:rPr>
          <w:rFonts w:ascii="Times New Roman" w:eastAsia="仿宋_GB2312" w:hAnsi="Times New Roman" w:cs="Times New Roman"/>
          <w:sz w:val="24"/>
          <w:lang w:eastAsia="zh-CN"/>
        </w:rPr>
        <w:t>3976</w:t>
      </w:r>
      <w:r w:rsidRPr="00E915C5">
        <w:rPr>
          <w:rFonts w:ascii="Times New Roman" w:eastAsia="仿宋_GB2312" w:hAnsi="Times New Roman" w:cs="Times New Roman"/>
          <w:sz w:val="24"/>
          <w:lang w:eastAsia="zh-CN"/>
        </w:rPr>
        <w:t>平方千米，其源流有四：船场溪</w:t>
      </w:r>
      <w:r w:rsidRPr="00E915C5">
        <w:rPr>
          <w:rFonts w:ascii="Times New Roman" w:eastAsia="仿宋_GB2312" w:hAnsi="Times New Roman" w:cs="Times New Roman"/>
          <w:sz w:val="24"/>
          <w:lang w:eastAsia="zh-CN"/>
        </w:rPr>
        <w:t>(121</w:t>
      </w:r>
      <w:r w:rsidRPr="00E915C5">
        <w:rPr>
          <w:rFonts w:ascii="Times New Roman" w:eastAsia="仿宋_GB2312" w:hAnsi="Times New Roman" w:cs="Times New Roman"/>
          <w:sz w:val="24"/>
          <w:lang w:eastAsia="zh-CN"/>
        </w:rPr>
        <w:t>千米，流域</w:t>
      </w:r>
      <w:r w:rsidRPr="00E915C5">
        <w:rPr>
          <w:rFonts w:ascii="Times New Roman" w:eastAsia="仿宋_GB2312" w:hAnsi="Times New Roman" w:cs="Times New Roman"/>
          <w:sz w:val="24"/>
          <w:lang w:eastAsia="zh-CN"/>
        </w:rPr>
        <w:t>1033</w:t>
      </w:r>
      <w:r w:rsidRPr="00E915C5">
        <w:rPr>
          <w:rFonts w:ascii="Times New Roman" w:eastAsia="仿宋_GB2312" w:hAnsi="Times New Roman" w:cs="Times New Roman"/>
          <w:sz w:val="24"/>
          <w:lang w:eastAsia="zh-CN"/>
        </w:rPr>
        <w:t>平方千米</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；龙山溪</w:t>
      </w:r>
      <w:r w:rsidRPr="00E915C5">
        <w:rPr>
          <w:rFonts w:ascii="Times New Roman" w:eastAsia="仿宋_GB2312" w:hAnsi="Times New Roman" w:cs="Times New Roman"/>
          <w:sz w:val="24"/>
          <w:lang w:eastAsia="zh-CN"/>
        </w:rPr>
        <w:t>(75</w:t>
      </w:r>
      <w:r w:rsidRPr="00E915C5">
        <w:rPr>
          <w:rFonts w:ascii="Times New Roman" w:eastAsia="仿宋_GB2312" w:hAnsi="Times New Roman" w:cs="Times New Roman"/>
          <w:sz w:val="24"/>
          <w:lang w:eastAsia="zh-CN"/>
        </w:rPr>
        <w:t>千米，流域</w:t>
      </w:r>
      <w:r w:rsidRPr="00E915C5">
        <w:rPr>
          <w:rFonts w:ascii="Times New Roman" w:eastAsia="仿宋_GB2312" w:hAnsi="Times New Roman" w:cs="Times New Roman"/>
          <w:sz w:val="24"/>
          <w:lang w:eastAsia="zh-CN"/>
        </w:rPr>
        <w:t>690</w:t>
      </w:r>
      <w:r w:rsidRPr="00E915C5">
        <w:rPr>
          <w:rFonts w:ascii="Times New Roman" w:eastAsia="仿宋_GB2312" w:hAnsi="Times New Roman" w:cs="Times New Roman"/>
          <w:sz w:val="24"/>
          <w:lang w:eastAsia="zh-CN"/>
        </w:rPr>
        <w:t>平方千米</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；永丰溪</w:t>
      </w:r>
      <w:r w:rsidRPr="00E915C5">
        <w:rPr>
          <w:rFonts w:ascii="Times New Roman" w:eastAsia="仿宋_GB2312" w:hAnsi="Times New Roman" w:cs="Times New Roman"/>
          <w:sz w:val="24"/>
          <w:lang w:eastAsia="zh-CN"/>
        </w:rPr>
        <w:t>(68</w:t>
      </w:r>
      <w:r w:rsidRPr="00E915C5">
        <w:rPr>
          <w:rFonts w:ascii="Times New Roman" w:eastAsia="仿宋_GB2312" w:hAnsi="Times New Roman" w:cs="Times New Roman"/>
          <w:sz w:val="24"/>
          <w:lang w:eastAsia="zh-CN"/>
        </w:rPr>
        <w:t>千米，境内</w:t>
      </w:r>
      <w:r w:rsidRPr="00E915C5">
        <w:rPr>
          <w:rFonts w:ascii="Times New Roman" w:eastAsia="仿宋_GB2312" w:hAnsi="Times New Roman" w:cs="Times New Roman"/>
          <w:sz w:val="24"/>
          <w:lang w:eastAsia="zh-CN"/>
        </w:rPr>
        <w:t>36.8</w:t>
      </w:r>
      <w:r w:rsidRPr="00E915C5">
        <w:rPr>
          <w:rFonts w:ascii="Times New Roman" w:eastAsia="仿宋_GB2312" w:hAnsi="Times New Roman" w:cs="Times New Roman"/>
          <w:sz w:val="24"/>
          <w:lang w:eastAsia="zh-CN"/>
        </w:rPr>
        <w:t>千米。流域</w:t>
      </w:r>
      <w:r w:rsidRPr="00E915C5">
        <w:rPr>
          <w:rFonts w:ascii="Times New Roman" w:eastAsia="仿宋_GB2312" w:hAnsi="Times New Roman" w:cs="Times New Roman"/>
          <w:sz w:val="24"/>
          <w:lang w:eastAsia="zh-CN"/>
        </w:rPr>
        <w:t>217</w:t>
      </w:r>
      <w:r w:rsidRPr="00E915C5">
        <w:rPr>
          <w:rFonts w:ascii="Times New Roman" w:eastAsia="仿宋_GB2312" w:hAnsi="Times New Roman" w:cs="Times New Roman"/>
          <w:sz w:val="24"/>
          <w:lang w:eastAsia="zh-CN"/>
        </w:rPr>
        <w:t>平方千米</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；花山溪</w:t>
      </w:r>
      <w:r w:rsidRPr="00E915C5">
        <w:rPr>
          <w:rFonts w:ascii="Times New Roman" w:eastAsia="仿宋_GB2312" w:hAnsi="Times New Roman" w:cs="Times New Roman"/>
          <w:sz w:val="24"/>
          <w:lang w:eastAsia="zh-CN"/>
        </w:rPr>
        <w:t>(88</w:t>
      </w:r>
      <w:r w:rsidRPr="00E915C5">
        <w:rPr>
          <w:rFonts w:ascii="Times New Roman" w:eastAsia="仿宋_GB2312" w:hAnsi="Times New Roman" w:cs="Times New Roman"/>
          <w:sz w:val="24"/>
          <w:lang w:eastAsia="zh-CN"/>
        </w:rPr>
        <w:t>千米，境内</w:t>
      </w:r>
      <w:r w:rsidRPr="00E915C5">
        <w:rPr>
          <w:rFonts w:ascii="Times New Roman" w:eastAsia="仿宋_GB2312" w:hAnsi="Times New Roman" w:cs="Times New Roman"/>
          <w:sz w:val="24"/>
          <w:lang w:eastAsia="zh-CN"/>
        </w:rPr>
        <w:t>21.5</w:t>
      </w:r>
      <w:r w:rsidRPr="00E915C5">
        <w:rPr>
          <w:rFonts w:ascii="Times New Roman" w:eastAsia="仿宋_GB2312" w:hAnsi="Times New Roman" w:cs="Times New Roman"/>
          <w:sz w:val="24"/>
          <w:lang w:eastAsia="zh-CN"/>
        </w:rPr>
        <w:t>千米、流域</w:t>
      </w:r>
      <w:r w:rsidRPr="00E915C5">
        <w:rPr>
          <w:rFonts w:ascii="Times New Roman" w:eastAsia="仿宋_GB2312" w:hAnsi="Times New Roman" w:cs="Times New Roman"/>
          <w:sz w:val="24"/>
          <w:lang w:eastAsia="zh-CN"/>
        </w:rPr>
        <w:t>203</w:t>
      </w:r>
      <w:r w:rsidRPr="00E915C5">
        <w:rPr>
          <w:rFonts w:ascii="Times New Roman" w:eastAsia="仿宋_GB2312" w:hAnsi="Times New Roman" w:cs="Times New Roman"/>
          <w:sz w:val="24"/>
          <w:lang w:eastAsia="zh-CN"/>
        </w:rPr>
        <w:t>平方千米</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。人工湖有南一、大房水库等。主要河流九龙江西溪，发源于南靖与平和县交界，上游有四条支流</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花山溪、船场溪、龙山溪、永丰溪，</w:t>
      </w:r>
      <w:proofErr w:type="gramStart"/>
      <w:r w:rsidRPr="00E915C5">
        <w:rPr>
          <w:rFonts w:ascii="Times New Roman" w:eastAsia="仿宋_GB2312" w:hAnsi="Times New Roman" w:cs="Times New Roman"/>
          <w:sz w:val="24"/>
          <w:lang w:eastAsia="zh-CN"/>
        </w:rPr>
        <w:t>于靖城</w:t>
      </w:r>
      <w:proofErr w:type="gramEnd"/>
      <w:r w:rsidRPr="00E915C5">
        <w:rPr>
          <w:rFonts w:ascii="Times New Roman" w:eastAsia="仿宋_GB2312" w:hAnsi="Times New Roman" w:cs="Times New Roman"/>
          <w:sz w:val="24"/>
          <w:lang w:eastAsia="zh-CN"/>
        </w:rPr>
        <w:t>汇合为西溪干流，年平均流量</w:t>
      </w:r>
      <w:r w:rsidRPr="00E915C5">
        <w:rPr>
          <w:rFonts w:ascii="Times New Roman" w:eastAsia="仿宋_GB2312" w:hAnsi="Times New Roman" w:cs="Times New Roman"/>
          <w:sz w:val="24"/>
          <w:lang w:eastAsia="zh-CN"/>
        </w:rPr>
        <w:t>116m</w:t>
      </w:r>
      <w:r w:rsidRPr="00E915C5">
        <w:rPr>
          <w:rFonts w:ascii="Times New Roman" w:eastAsia="仿宋_GB2312" w:hAnsi="Times New Roman" w:cs="Times New Roman"/>
          <w:sz w:val="24"/>
          <w:vertAlign w:val="superscript"/>
          <w:lang w:eastAsia="zh-CN"/>
        </w:rPr>
        <w:t>3</w:t>
      </w:r>
      <w:r w:rsidRPr="00E915C5">
        <w:rPr>
          <w:rFonts w:ascii="Times New Roman" w:eastAsia="仿宋_GB2312" w:hAnsi="Times New Roman" w:cs="Times New Roman"/>
          <w:sz w:val="24"/>
          <w:lang w:eastAsia="zh-CN"/>
        </w:rPr>
        <w:t>/s</w:t>
      </w:r>
      <w:r w:rsidRPr="00E915C5">
        <w:rPr>
          <w:rFonts w:ascii="Times New Roman" w:eastAsia="仿宋_GB2312" w:hAnsi="Times New Roman" w:cs="Times New Roman"/>
          <w:sz w:val="24"/>
          <w:lang w:eastAsia="zh-CN"/>
        </w:rPr>
        <w:t>，最小流量</w:t>
      </w:r>
      <w:r w:rsidRPr="00E915C5">
        <w:rPr>
          <w:rFonts w:ascii="Times New Roman" w:eastAsia="仿宋_GB2312" w:hAnsi="Times New Roman" w:cs="Times New Roman"/>
          <w:sz w:val="24"/>
          <w:lang w:eastAsia="zh-CN"/>
        </w:rPr>
        <w:t>2.78m</w:t>
      </w:r>
      <w:r w:rsidRPr="00E915C5">
        <w:rPr>
          <w:rFonts w:ascii="Times New Roman" w:eastAsia="仿宋_GB2312" w:hAnsi="Times New Roman" w:cs="Times New Roman"/>
          <w:sz w:val="24"/>
          <w:vertAlign w:val="superscript"/>
          <w:lang w:eastAsia="zh-CN"/>
        </w:rPr>
        <w:t>3</w:t>
      </w:r>
      <w:r w:rsidRPr="00E915C5">
        <w:rPr>
          <w:rFonts w:ascii="Times New Roman" w:eastAsia="仿宋_GB2312" w:hAnsi="Times New Roman" w:cs="Times New Roman"/>
          <w:sz w:val="24"/>
          <w:lang w:eastAsia="zh-CN"/>
        </w:rPr>
        <w:t>/s</w:t>
      </w:r>
      <w:r w:rsidRPr="00E915C5">
        <w:rPr>
          <w:rFonts w:ascii="Times New Roman" w:eastAsia="仿宋_GB2312" w:hAnsi="Times New Roman" w:cs="Times New Roman"/>
          <w:sz w:val="24"/>
          <w:lang w:eastAsia="zh-CN"/>
        </w:rPr>
        <w:t>。</w:t>
      </w:r>
    </w:p>
    <w:p w:rsidR="00D03F90" w:rsidRPr="00E915C5" w:rsidRDefault="00D03F90" w:rsidP="00135011">
      <w:pPr>
        <w:spacing w:line="360" w:lineRule="auto"/>
        <w:ind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hint="eastAsia"/>
          <w:sz w:val="24"/>
          <w:szCs w:val="24"/>
          <w:lang w:eastAsia="zh-CN"/>
        </w:rPr>
        <w:t>矿区水系不发育，无大的水地表水水体，排泄畅通。矿山附近主要由</w:t>
      </w:r>
      <w:r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hint="eastAsia"/>
          <w:sz w:val="24"/>
          <w:szCs w:val="24"/>
          <w:lang w:eastAsia="zh-CN"/>
        </w:rPr>
        <w:t>条无名小山沟，由于矿山附近植被生长良好，林草覆盖率较高</w:t>
      </w:r>
      <w:r w:rsidRPr="00E915C5">
        <w:rPr>
          <w:rFonts w:ascii="Times New Roman" w:eastAsia="仿宋_GB2312" w:hAnsi="Times New Roman" w:cs="Times New Roman" w:hint="eastAsia"/>
          <w:sz w:val="24"/>
          <w:szCs w:val="24"/>
          <w:lang w:eastAsia="zh-CN"/>
        </w:rPr>
        <w:t xml:space="preserve"> </w:t>
      </w:r>
      <w:r w:rsidRPr="00E915C5">
        <w:rPr>
          <w:rFonts w:ascii="Times New Roman" w:eastAsia="仿宋_GB2312" w:hAnsi="Times New Roman" w:cs="Times New Roman" w:hint="eastAsia"/>
          <w:sz w:val="24"/>
          <w:szCs w:val="24"/>
          <w:lang w:eastAsia="zh-CN"/>
        </w:rPr>
        <w:t>降雨很大一部分被植物拦截，小山</w:t>
      </w:r>
      <w:r w:rsidRPr="00E915C5">
        <w:rPr>
          <w:rFonts w:ascii="Times New Roman" w:eastAsia="仿宋_GB2312" w:hAnsi="Times New Roman" w:cs="Times New Roman" w:hint="eastAsia"/>
          <w:sz w:val="24"/>
          <w:szCs w:val="24"/>
          <w:lang w:eastAsia="zh-CN"/>
        </w:rPr>
        <w:lastRenderedPageBreak/>
        <w:t>沟水量较小且底泥沙含量较小。</w:t>
      </w:r>
    </w:p>
    <w:p w:rsidR="000F693F" w:rsidRPr="00E915C5" w:rsidRDefault="000F693F" w:rsidP="00623879">
      <w:pPr>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7</w:t>
      </w:r>
      <w:r w:rsidRPr="00E915C5">
        <w:rPr>
          <w:rFonts w:ascii="Times New Roman" w:eastAsia="仿宋_GB2312" w:hAnsi="Times New Roman" w:cs="Times New Roman"/>
          <w:sz w:val="24"/>
          <w:lang w:eastAsia="zh-CN"/>
        </w:rPr>
        <w:t>）土壤、植被</w:t>
      </w:r>
    </w:p>
    <w:p w:rsidR="000F693F" w:rsidRPr="00E915C5" w:rsidRDefault="000F693F" w:rsidP="000F693F">
      <w:pPr>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项目区土壤类型以红壤为主，山坡原始土层较薄、含沙量高，粘结性差、抗蚀能力低，容易造成水土流失。矿区裸露场地和道路多为母质层、废弃矿渣及乱石块，沿山坡堆积，</w:t>
      </w:r>
      <w:proofErr w:type="gramStart"/>
      <w:r w:rsidRPr="00E915C5">
        <w:rPr>
          <w:rFonts w:ascii="Times New Roman" w:eastAsia="仿宋_GB2312" w:hAnsi="Times New Roman" w:cs="Times New Roman"/>
          <w:sz w:val="24"/>
          <w:lang w:eastAsia="zh-CN"/>
        </w:rPr>
        <w:t>堆体松散</w:t>
      </w:r>
      <w:proofErr w:type="gramEnd"/>
      <w:r w:rsidRPr="00E915C5">
        <w:rPr>
          <w:rFonts w:ascii="Times New Roman" w:eastAsia="仿宋_GB2312" w:hAnsi="Times New Roman" w:cs="Times New Roman"/>
          <w:sz w:val="24"/>
          <w:lang w:eastAsia="zh-CN"/>
        </w:rPr>
        <w:t>，容易发生崩塌或者滑落。</w:t>
      </w:r>
    </w:p>
    <w:p w:rsidR="000F693F" w:rsidRPr="00E915C5" w:rsidRDefault="000F693F" w:rsidP="000F693F">
      <w:pPr>
        <w:adjustRightInd w:val="0"/>
        <w:snapToGrid w:val="0"/>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项目区植被类型属中亚热带常绿阔叶林带，生物资源丰富，但由于长期受到人为活动影响，区内原生亚热带林已破坏殆尽，山地上多为马尾松林、灌草丛甚至裸岩地。矿区内主要植被为马尾松、杜鹃、杉木等，植被覆盖率为</w:t>
      </w:r>
      <w:r w:rsidRPr="00E915C5">
        <w:rPr>
          <w:rFonts w:ascii="Times New Roman" w:eastAsia="仿宋_GB2312" w:hAnsi="Times New Roman" w:cs="Times New Roman"/>
          <w:sz w:val="24"/>
          <w:lang w:eastAsia="zh-CN"/>
        </w:rPr>
        <w:t>26.30%</w:t>
      </w:r>
      <w:r w:rsidRPr="00E915C5">
        <w:rPr>
          <w:rFonts w:ascii="Times New Roman" w:eastAsia="仿宋_GB2312" w:hAnsi="Times New Roman" w:cs="Times New Roman"/>
          <w:sz w:val="24"/>
          <w:lang w:eastAsia="zh-CN"/>
        </w:rPr>
        <w:t>。</w:t>
      </w:r>
    </w:p>
    <w:p w:rsidR="002A47A4" w:rsidRPr="00E915C5" w:rsidRDefault="002A47A4" w:rsidP="00C71EB3">
      <w:pPr>
        <w:pStyle w:val="3"/>
        <w:ind w:firstLine="562"/>
        <w:rPr>
          <w:rFonts w:ascii="Times New Roman" w:hAnsi="Times New Roman" w:cs="Times New Roman"/>
          <w:lang w:eastAsia="zh-CN"/>
        </w:rPr>
      </w:pPr>
      <w:r w:rsidRPr="00E915C5">
        <w:rPr>
          <w:rFonts w:ascii="Times New Roman" w:hAnsi="Times New Roman" w:cs="Times New Roman"/>
          <w:lang w:eastAsia="zh-CN"/>
        </w:rPr>
        <w:t>1.2.2</w:t>
      </w:r>
      <w:r w:rsidRPr="00E915C5">
        <w:rPr>
          <w:rFonts w:ascii="Times New Roman" w:hAnsi="Times New Roman" w:cs="Times New Roman"/>
          <w:lang w:eastAsia="zh-CN"/>
        </w:rPr>
        <w:t>水土流失及防治情况</w:t>
      </w:r>
    </w:p>
    <w:p w:rsidR="00C12976" w:rsidRPr="00C12976" w:rsidRDefault="00C12976" w:rsidP="00CF382C">
      <w:pPr>
        <w:pStyle w:val="11"/>
        <w:jc w:val="left"/>
        <w:rPr>
          <w:rFonts w:ascii="Times New Roman" w:eastAsia="仿宋_GB2312" w:hAnsi="Times New Roman" w:cs="Times New Roman"/>
          <w:color w:val="0000FF"/>
          <w:szCs w:val="24"/>
        </w:rPr>
      </w:pPr>
      <w:r w:rsidRPr="00C12976">
        <w:rPr>
          <w:rFonts w:ascii="Times New Roman" w:eastAsia="仿宋_GB2312" w:hAnsi="Times New Roman" w:cs="Times New Roman" w:hint="eastAsia"/>
          <w:color w:val="0000FF"/>
          <w:szCs w:val="24"/>
        </w:rPr>
        <w:t>根据水利部发布的《全国水土保持规划国家级水土流失重点预防区和重点治理区复核划分成果》南靖县不属于国家水土流失重点防治区。</w:t>
      </w:r>
      <w:r w:rsidRPr="00C12976">
        <w:rPr>
          <w:rFonts w:ascii="Times New Roman" w:eastAsia="仿宋_GB2312" w:hAnsi="Times New Roman" w:cs="Times New Roman"/>
          <w:color w:val="0000FF"/>
          <w:szCs w:val="24"/>
        </w:rPr>
        <w:t>工程所在地</w:t>
      </w:r>
      <w:r w:rsidRPr="00C12976">
        <w:rPr>
          <w:rFonts w:ascii="Times New Roman" w:eastAsia="仿宋_GB2312" w:hAnsi="Times New Roman" w:cs="Times New Roman" w:hint="eastAsia"/>
          <w:color w:val="0000FF"/>
        </w:rPr>
        <w:t>福建省南靖县丰田镇宝林村</w:t>
      </w:r>
      <w:r w:rsidRPr="00C12976">
        <w:rPr>
          <w:rFonts w:ascii="Times New Roman" w:eastAsia="仿宋_GB2312" w:hAnsi="Times New Roman" w:cs="Times New Roman" w:hint="eastAsia"/>
          <w:color w:val="0000FF"/>
          <w:szCs w:val="24"/>
        </w:rPr>
        <w:t>未列入省级水土流失重点防治区，本工程水土流失防治标准执行建设生产类项目二级标准。</w:t>
      </w:r>
    </w:p>
    <w:p w:rsidR="00C71EB3" w:rsidRPr="00E915C5" w:rsidRDefault="00C71EB3" w:rsidP="00CF382C">
      <w:pPr>
        <w:pStyle w:val="11"/>
        <w:jc w:val="left"/>
        <w:rPr>
          <w:rFonts w:ascii="Times New Roman" w:eastAsia="仿宋_GB2312" w:hAnsi="Times New Roman" w:cs="Times New Roman"/>
          <w:szCs w:val="24"/>
        </w:rPr>
        <w:sectPr w:rsidR="00C71EB3" w:rsidRPr="00E915C5" w:rsidSect="00DA7D91">
          <w:headerReference w:type="default" r:id="rId20"/>
          <w:pgSz w:w="11910" w:h="16840"/>
          <w:pgMar w:top="1580" w:right="1420" w:bottom="1418" w:left="1418" w:header="709" w:footer="810" w:gutter="0"/>
          <w:cols w:space="720"/>
        </w:sectPr>
      </w:pPr>
      <w:r w:rsidRPr="00E915C5">
        <w:rPr>
          <w:rFonts w:ascii="Times New Roman" w:eastAsia="仿宋_GB2312" w:hAnsi="Times New Roman" w:cs="Times New Roman"/>
          <w:szCs w:val="24"/>
        </w:rPr>
        <w:t>项目区扰动地表位于</w:t>
      </w:r>
      <w:r w:rsidR="00135011" w:rsidRPr="00E915C5">
        <w:rPr>
          <w:rFonts w:ascii="Times New Roman" w:eastAsia="仿宋_GB2312" w:hAnsi="Times New Roman" w:cs="Times New Roman"/>
          <w:szCs w:val="24"/>
        </w:rPr>
        <w:fldChar w:fldCharType="begin"/>
      </w:r>
      <w:r w:rsidR="00135011" w:rsidRPr="00E915C5">
        <w:rPr>
          <w:rFonts w:ascii="Times New Roman" w:eastAsia="仿宋_GB2312" w:hAnsi="Times New Roman" w:cs="Times New Roman"/>
          <w:szCs w:val="24"/>
        </w:rPr>
        <w:instrText xml:space="preserve"> REF </w:instrText>
      </w:r>
      <w:r w:rsidR="00135011" w:rsidRPr="00E915C5">
        <w:rPr>
          <w:rFonts w:ascii="Times New Roman" w:eastAsia="仿宋_GB2312" w:hAnsi="Times New Roman" w:cs="Times New Roman"/>
          <w:szCs w:val="24"/>
        </w:rPr>
        <w:instrText>建设地点</w:instrText>
      </w:r>
      <w:r w:rsidR="00135011" w:rsidRPr="00E915C5">
        <w:rPr>
          <w:rFonts w:ascii="Times New Roman" w:eastAsia="仿宋_GB2312" w:hAnsi="Times New Roman" w:cs="Times New Roman"/>
          <w:szCs w:val="24"/>
        </w:rPr>
        <w:instrText xml:space="preserve"> \h </w:instrText>
      </w:r>
      <w:r w:rsidR="00A4640B" w:rsidRPr="00E915C5">
        <w:rPr>
          <w:rFonts w:ascii="Times New Roman" w:eastAsia="仿宋_GB2312" w:hAnsi="Times New Roman" w:cs="Times New Roman"/>
          <w:szCs w:val="24"/>
        </w:rPr>
        <w:instrText xml:space="preserve"> \* MERGEFORMAT </w:instrText>
      </w:r>
      <w:r w:rsidR="00135011" w:rsidRPr="00E915C5">
        <w:rPr>
          <w:rFonts w:ascii="Times New Roman" w:eastAsia="仿宋_GB2312" w:hAnsi="Times New Roman" w:cs="Times New Roman"/>
          <w:szCs w:val="24"/>
        </w:rPr>
      </w:r>
      <w:r w:rsidR="00135011" w:rsidRPr="00E915C5">
        <w:rPr>
          <w:rFonts w:ascii="Times New Roman" w:eastAsia="仿宋_GB2312" w:hAnsi="Times New Roman" w:cs="Times New Roman"/>
          <w:szCs w:val="24"/>
        </w:rPr>
        <w:fldChar w:fldCharType="separate"/>
      </w:r>
      <w:r w:rsidR="009D4501" w:rsidRPr="00E915C5">
        <w:rPr>
          <w:rFonts w:ascii="Times New Roman" w:eastAsia="仿宋_GB2312" w:hAnsi="Times New Roman" w:cs="Times New Roman" w:hint="eastAsia"/>
        </w:rPr>
        <w:t>福建省南靖县丰田镇宝林村</w:t>
      </w:r>
      <w:r w:rsidR="00135011" w:rsidRPr="00E915C5">
        <w:rPr>
          <w:rFonts w:ascii="Times New Roman" w:eastAsia="仿宋_GB2312" w:hAnsi="Times New Roman" w:cs="Times New Roman"/>
          <w:szCs w:val="24"/>
        </w:rPr>
        <w:fldChar w:fldCharType="end"/>
      </w:r>
      <w:r w:rsidRPr="00E915C5">
        <w:rPr>
          <w:rFonts w:ascii="Times New Roman" w:eastAsia="仿宋_GB2312" w:hAnsi="Times New Roman" w:cs="Times New Roman"/>
          <w:szCs w:val="24"/>
        </w:rPr>
        <w:t>，根据</w:t>
      </w:r>
      <w:r w:rsidRPr="00E915C5">
        <w:rPr>
          <w:rFonts w:ascii="Times New Roman" w:eastAsia="仿宋_GB2312" w:hAnsi="Times New Roman" w:cs="Times New Roman"/>
          <w:bCs/>
          <w:szCs w:val="24"/>
        </w:rPr>
        <w:t>《福建省水土保持规划（</w:t>
      </w:r>
      <w:r w:rsidRPr="00E915C5">
        <w:rPr>
          <w:rFonts w:ascii="Times New Roman" w:eastAsia="仿宋_GB2312" w:hAnsi="Times New Roman" w:cs="Times New Roman"/>
          <w:bCs/>
          <w:szCs w:val="24"/>
        </w:rPr>
        <w:t>2016</w:t>
      </w:r>
      <w:r w:rsidR="00CF382C" w:rsidRPr="00E915C5">
        <w:rPr>
          <w:rFonts w:ascii="Times New Roman" w:eastAsia="仿宋_GB2312" w:hAnsi="Times New Roman" w:cs="Times New Roman"/>
          <w:bCs/>
          <w:szCs w:val="24"/>
        </w:rPr>
        <w:t>-</w:t>
      </w:r>
      <w:r w:rsidRPr="00E915C5">
        <w:rPr>
          <w:rFonts w:ascii="Times New Roman" w:eastAsia="仿宋_GB2312" w:hAnsi="Times New Roman" w:cs="Times New Roman"/>
          <w:bCs/>
          <w:szCs w:val="24"/>
        </w:rPr>
        <w:t>2030</w:t>
      </w:r>
      <w:r w:rsidRPr="00E915C5">
        <w:rPr>
          <w:rFonts w:ascii="Times New Roman" w:eastAsia="仿宋_GB2312" w:hAnsi="Times New Roman" w:cs="Times New Roman"/>
          <w:bCs/>
          <w:szCs w:val="24"/>
        </w:rPr>
        <w:t>年）》（闽水办</w:t>
      </w:r>
      <w:r w:rsidRPr="00E915C5">
        <w:rPr>
          <w:rFonts w:ascii="Times New Roman" w:eastAsia="仿宋_GB2312" w:hAnsi="Times New Roman" w:cs="Times New Roman"/>
          <w:bCs/>
          <w:szCs w:val="24"/>
        </w:rPr>
        <w:t>[2016]29</w:t>
      </w:r>
      <w:r w:rsidRPr="00E915C5">
        <w:rPr>
          <w:rFonts w:ascii="Times New Roman" w:eastAsia="仿宋_GB2312" w:hAnsi="Times New Roman" w:cs="Times New Roman"/>
          <w:bCs/>
          <w:szCs w:val="24"/>
        </w:rPr>
        <w:t>号）</w:t>
      </w:r>
      <w:r w:rsidRPr="00E915C5">
        <w:rPr>
          <w:rFonts w:ascii="Times New Roman" w:eastAsia="仿宋_GB2312" w:hAnsi="Times New Roman" w:cs="Times New Roman"/>
          <w:szCs w:val="24"/>
        </w:rPr>
        <w:t>，</w:t>
      </w:r>
      <w:r w:rsidR="00135011" w:rsidRPr="00E915C5">
        <w:rPr>
          <w:rFonts w:ascii="Times New Roman" w:eastAsia="仿宋_GB2312" w:hAnsi="Times New Roman" w:cs="Times New Roman"/>
          <w:szCs w:val="24"/>
        </w:rPr>
        <w:t>南靖县土地面积</w:t>
      </w:r>
      <w:r w:rsidR="00135011" w:rsidRPr="00E915C5">
        <w:rPr>
          <w:rFonts w:ascii="Times New Roman" w:eastAsia="仿宋_GB2312" w:hAnsi="Times New Roman" w:cs="Times New Roman"/>
          <w:szCs w:val="24"/>
        </w:rPr>
        <w:t>195031hm²</w:t>
      </w:r>
      <w:r w:rsidR="00135011" w:rsidRPr="00E915C5">
        <w:rPr>
          <w:rFonts w:ascii="Times New Roman" w:eastAsia="仿宋_GB2312" w:hAnsi="Times New Roman" w:cs="Times New Roman"/>
          <w:szCs w:val="24"/>
        </w:rPr>
        <w:t>，水土流失面积为</w:t>
      </w:r>
      <w:r w:rsidR="00135011" w:rsidRPr="00E915C5">
        <w:rPr>
          <w:rFonts w:ascii="Times New Roman" w:eastAsia="仿宋_GB2312" w:hAnsi="Times New Roman" w:cs="Times New Roman"/>
          <w:szCs w:val="24"/>
        </w:rPr>
        <w:t>23386hm²</w:t>
      </w:r>
      <w:r w:rsidR="00135011" w:rsidRPr="00E915C5">
        <w:rPr>
          <w:rFonts w:ascii="Times New Roman" w:eastAsia="仿宋_GB2312" w:hAnsi="Times New Roman" w:cs="Times New Roman"/>
          <w:szCs w:val="24"/>
        </w:rPr>
        <w:t>，其中轻度流失面积</w:t>
      </w:r>
      <w:r w:rsidR="00135011" w:rsidRPr="00E915C5">
        <w:rPr>
          <w:rFonts w:ascii="Times New Roman" w:eastAsia="仿宋_GB2312" w:hAnsi="Times New Roman" w:cs="Times New Roman"/>
          <w:szCs w:val="24"/>
        </w:rPr>
        <w:t>17029hm²</w:t>
      </w:r>
      <w:r w:rsidR="00135011" w:rsidRPr="00E915C5">
        <w:rPr>
          <w:rFonts w:ascii="Times New Roman" w:eastAsia="仿宋_GB2312" w:hAnsi="Times New Roman" w:cs="Times New Roman"/>
          <w:szCs w:val="24"/>
        </w:rPr>
        <w:t>，中度流失面积</w:t>
      </w:r>
      <w:r w:rsidR="00135011" w:rsidRPr="00E915C5">
        <w:rPr>
          <w:rFonts w:ascii="Times New Roman" w:eastAsia="仿宋_GB2312" w:hAnsi="Times New Roman" w:cs="Times New Roman"/>
          <w:szCs w:val="24"/>
        </w:rPr>
        <w:t>4284hm²</w:t>
      </w:r>
      <w:r w:rsidR="00135011" w:rsidRPr="00E915C5">
        <w:rPr>
          <w:rFonts w:ascii="Times New Roman" w:eastAsia="仿宋_GB2312" w:hAnsi="Times New Roman" w:cs="Times New Roman"/>
          <w:szCs w:val="24"/>
        </w:rPr>
        <w:t>，强烈流失面积</w:t>
      </w:r>
      <w:r w:rsidR="00135011" w:rsidRPr="00E915C5">
        <w:rPr>
          <w:rFonts w:ascii="Times New Roman" w:eastAsia="仿宋_GB2312" w:hAnsi="Times New Roman" w:cs="Times New Roman"/>
          <w:szCs w:val="24"/>
        </w:rPr>
        <w:t>1700hm²</w:t>
      </w:r>
      <w:r w:rsidR="00135011" w:rsidRPr="00E915C5">
        <w:rPr>
          <w:rFonts w:ascii="Times New Roman" w:eastAsia="仿宋_GB2312" w:hAnsi="Times New Roman" w:cs="Times New Roman"/>
          <w:szCs w:val="24"/>
        </w:rPr>
        <w:t>，极强烈以上流失面积</w:t>
      </w:r>
      <w:r w:rsidR="00135011" w:rsidRPr="00E915C5">
        <w:rPr>
          <w:rFonts w:ascii="Times New Roman" w:eastAsia="仿宋_GB2312" w:hAnsi="Times New Roman" w:cs="Times New Roman"/>
          <w:szCs w:val="24"/>
        </w:rPr>
        <w:t>366hm²</w:t>
      </w:r>
      <w:r w:rsidR="00135011" w:rsidRPr="00E915C5">
        <w:rPr>
          <w:rFonts w:ascii="Times New Roman" w:eastAsia="仿宋_GB2312" w:hAnsi="Times New Roman" w:cs="Times New Roman"/>
          <w:szCs w:val="24"/>
        </w:rPr>
        <w:t>。</w:t>
      </w:r>
      <w:r w:rsidRPr="00E915C5">
        <w:rPr>
          <w:rFonts w:ascii="Times New Roman" w:eastAsia="仿宋_GB2312" w:hAnsi="Times New Roman" w:cs="Times New Roman"/>
          <w:szCs w:val="24"/>
        </w:rPr>
        <w:t>项目所在区域的水土流失面积统计详见表</w:t>
      </w:r>
      <w:r w:rsidRPr="00E915C5">
        <w:rPr>
          <w:rFonts w:ascii="Times New Roman" w:eastAsia="仿宋_GB2312" w:hAnsi="Times New Roman" w:cs="Times New Roman"/>
          <w:szCs w:val="24"/>
        </w:rPr>
        <w:t>1-3</w:t>
      </w:r>
      <w:r w:rsidRPr="00E915C5">
        <w:rPr>
          <w:rFonts w:ascii="Times New Roman" w:eastAsia="仿宋_GB2312" w:hAnsi="Times New Roman" w:cs="Times New Roman"/>
          <w:szCs w:val="24"/>
        </w:rPr>
        <w:t>。</w:t>
      </w:r>
    </w:p>
    <w:p w:rsidR="00C71EB3" w:rsidRPr="00E915C5" w:rsidRDefault="00C71EB3" w:rsidP="00AB2F60">
      <w:pPr>
        <w:pStyle w:val="11"/>
        <w:tabs>
          <w:tab w:val="left" w:pos="6300"/>
        </w:tabs>
        <w:jc w:val="center"/>
        <w:rPr>
          <w:rFonts w:ascii="Times New Roman" w:eastAsia="仿宋_GB2312" w:hAnsi="Times New Roman" w:cs="Times New Roman"/>
          <w:b/>
          <w:szCs w:val="24"/>
        </w:rPr>
      </w:pPr>
      <w:r w:rsidRPr="00E915C5">
        <w:rPr>
          <w:rFonts w:ascii="Times New Roman" w:eastAsia="仿宋_GB2312" w:hAnsi="Times New Roman" w:cs="Times New Roman"/>
          <w:b/>
          <w:szCs w:val="24"/>
        </w:rPr>
        <w:lastRenderedPageBreak/>
        <w:t>表</w:t>
      </w:r>
      <w:r w:rsidRPr="00E915C5">
        <w:rPr>
          <w:rFonts w:ascii="Times New Roman" w:eastAsia="仿宋_GB2312" w:hAnsi="Times New Roman" w:cs="Times New Roman"/>
          <w:b/>
          <w:szCs w:val="24"/>
        </w:rPr>
        <w:t xml:space="preserve">1-3  </w:t>
      </w:r>
      <w:r w:rsidRPr="00E915C5">
        <w:rPr>
          <w:rFonts w:ascii="Times New Roman" w:eastAsia="仿宋_GB2312" w:hAnsi="Times New Roman" w:cs="Times New Roman"/>
          <w:b/>
          <w:szCs w:val="24"/>
        </w:rPr>
        <w:t>项目区水土流失现状表</w:t>
      </w:r>
      <w:r w:rsidRPr="00E915C5">
        <w:rPr>
          <w:rFonts w:ascii="Times New Roman" w:eastAsia="仿宋_GB2312" w:hAnsi="Times New Roman" w:cs="Times New Roman"/>
          <w:b/>
          <w:szCs w:val="24"/>
        </w:rPr>
        <w:t xml:space="preserve">    </w:t>
      </w:r>
      <w:r w:rsidRPr="00E915C5">
        <w:rPr>
          <w:rFonts w:ascii="Times New Roman" w:eastAsia="仿宋_GB2312" w:hAnsi="Times New Roman" w:cs="Times New Roman"/>
          <w:b/>
          <w:szCs w:val="24"/>
        </w:rPr>
        <w:t>单位：</w:t>
      </w:r>
      <w:r w:rsidR="00135011" w:rsidRPr="00E915C5">
        <w:rPr>
          <w:rFonts w:ascii="Times New Roman" w:eastAsia="仿宋_GB2312" w:hAnsi="Times New Roman" w:cs="Times New Roman"/>
          <w:szCs w:val="24"/>
        </w:rPr>
        <w:t>h</w:t>
      </w:r>
      <w:r w:rsidRPr="00E915C5">
        <w:rPr>
          <w:rFonts w:ascii="Times New Roman" w:eastAsia="仿宋_GB2312" w:hAnsi="Times New Roman" w:cs="Times New Roman"/>
          <w:b/>
          <w:szCs w:val="24"/>
        </w:rPr>
        <w:t>m</w:t>
      </w:r>
      <w:r w:rsidRPr="00E915C5">
        <w:rPr>
          <w:rFonts w:ascii="Times New Roman" w:eastAsia="仿宋_GB2312" w:hAnsi="Times New Roman" w:cs="Times New Roman"/>
          <w:b/>
          <w:szCs w:val="24"/>
          <w:vertAlign w:val="superscript"/>
        </w:rPr>
        <w:t>2</w:t>
      </w:r>
    </w:p>
    <w:tbl>
      <w:tblPr>
        <w:tblW w:w="1325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36"/>
        <w:gridCol w:w="1406"/>
        <w:gridCol w:w="891"/>
        <w:gridCol w:w="857"/>
        <w:gridCol w:w="1129"/>
        <w:gridCol w:w="992"/>
        <w:gridCol w:w="993"/>
        <w:gridCol w:w="992"/>
        <w:gridCol w:w="1134"/>
        <w:gridCol w:w="1134"/>
        <w:gridCol w:w="1134"/>
        <w:gridCol w:w="1357"/>
      </w:tblGrid>
      <w:tr w:rsidR="00E915C5" w:rsidRPr="00E915C5" w:rsidTr="00CF382C">
        <w:trPr>
          <w:trHeight w:val="511"/>
          <w:jc w:val="center"/>
        </w:trPr>
        <w:tc>
          <w:tcPr>
            <w:tcW w:w="1236" w:type="dxa"/>
            <w:vMerge w:val="restart"/>
            <w:vAlign w:val="center"/>
          </w:tcPr>
          <w:p w:rsidR="00C71EB3" w:rsidRPr="00E915C5" w:rsidRDefault="00C71EB3"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行政单位</w:t>
            </w:r>
          </w:p>
        </w:tc>
        <w:tc>
          <w:tcPr>
            <w:tcW w:w="1406" w:type="dxa"/>
            <w:vMerge w:val="restart"/>
            <w:vAlign w:val="center"/>
          </w:tcPr>
          <w:p w:rsidR="00C71EB3" w:rsidRPr="00E915C5" w:rsidRDefault="00C71EB3"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土地面积</w:t>
            </w:r>
          </w:p>
        </w:tc>
        <w:tc>
          <w:tcPr>
            <w:tcW w:w="1748" w:type="dxa"/>
            <w:gridSpan w:val="2"/>
            <w:vMerge w:val="restart"/>
            <w:vAlign w:val="center"/>
          </w:tcPr>
          <w:p w:rsidR="00C71EB3" w:rsidRPr="00E915C5" w:rsidRDefault="00C71EB3"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水土流失</w:t>
            </w:r>
          </w:p>
        </w:tc>
        <w:tc>
          <w:tcPr>
            <w:tcW w:w="8865" w:type="dxa"/>
            <w:gridSpan w:val="8"/>
            <w:vAlign w:val="center"/>
          </w:tcPr>
          <w:p w:rsidR="00C71EB3" w:rsidRPr="00E915C5" w:rsidRDefault="00C71EB3"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各级强度水土流失面积</w:t>
            </w:r>
          </w:p>
        </w:tc>
      </w:tr>
      <w:tr w:rsidR="00E915C5" w:rsidRPr="00E915C5" w:rsidTr="00135011">
        <w:trPr>
          <w:trHeight w:val="547"/>
          <w:jc w:val="center"/>
        </w:trPr>
        <w:tc>
          <w:tcPr>
            <w:tcW w:w="1236" w:type="dxa"/>
            <w:vMerge/>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p>
        </w:tc>
        <w:tc>
          <w:tcPr>
            <w:tcW w:w="1406" w:type="dxa"/>
            <w:vMerge/>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p>
        </w:tc>
        <w:tc>
          <w:tcPr>
            <w:tcW w:w="1748" w:type="dxa"/>
            <w:gridSpan w:val="2"/>
            <w:vMerge/>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p>
        </w:tc>
        <w:tc>
          <w:tcPr>
            <w:tcW w:w="2121" w:type="dxa"/>
            <w:gridSpan w:val="2"/>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轻度</w:t>
            </w:r>
          </w:p>
        </w:tc>
        <w:tc>
          <w:tcPr>
            <w:tcW w:w="1985" w:type="dxa"/>
            <w:gridSpan w:val="2"/>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中度</w:t>
            </w:r>
          </w:p>
        </w:tc>
        <w:tc>
          <w:tcPr>
            <w:tcW w:w="2268" w:type="dxa"/>
            <w:gridSpan w:val="2"/>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强烈</w:t>
            </w:r>
          </w:p>
        </w:tc>
        <w:tc>
          <w:tcPr>
            <w:tcW w:w="2491" w:type="dxa"/>
            <w:gridSpan w:val="2"/>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极强烈</w:t>
            </w:r>
          </w:p>
        </w:tc>
      </w:tr>
      <w:tr w:rsidR="00E915C5" w:rsidRPr="00E915C5" w:rsidTr="00135011">
        <w:trPr>
          <w:trHeight w:val="837"/>
          <w:jc w:val="center"/>
        </w:trPr>
        <w:tc>
          <w:tcPr>
            <w:tcW w:w="1236" w:type="dxa"/>
            <w:vMerge/>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p>
        </w:tc>
        <w:tc>
          <w:tcPr>
            <w:tcW w:w="1406" w:type="dxa"/>
            <w:vMerge/>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p>
        </w:tc>
        <w:tc>
          <w:tcPr>
            <w:tcW w:w="891"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面积</w:t>
            </w:r>
          </w:p>
        </w:tc>
        <w:tc>
          <w:tcPr>
            <w:tcW w:w="857"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w:t>
            </w:r>
          </w:p>
        </w:tc>
        <w:tc>
          <w:tcPr>
            <w:tcW w:w="1129"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面积</w:t>
            </w:r>
          </w:p>
        </w:tc>
        <w:tc>
          <w:tcPr>
            <w:tcW w:w="992"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w:t>
            </w:r>
          </w:p>
        </w:tc>
        <w:tc>
          <w:tcPr>
            <w:tcW w:w="993"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面积</w:t>
            </w:r>
          </w:p>
        </w:tc>
        <w:tc>
          <w:tcPr>
            <w:tcW w:w="992"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w:t>
            </w:r>
          </w:p>
        </w:tc>
        <w:tc>
          <w:tcPr>
            <w:tcW w:w="1134"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面积</w:t>
            </w:r>
          </w:p>
        </w:tc>
        <w:tc>
          <w:tcPr>
            <w:tcW w:w="1134"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w:t>
            </w:r>
          </w:p>
        </w:tc>
        <w:tc>
          <w:tcPr>
            <w:tcW w:w="1134" w:type="dxa"/>
            <w:vAlign w:val="center"/>
          </w:tcPr>
          <w:p w:rsidR="00135011" w:rsidRPr="00E915C5" w:rsidRDefault="00135011" w:rsidP="00192BFF">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面积</w:t>
            </w:r>
          </w:p>
        </w:tc>
        <w:tc>
          <w:tcPr>
            <w:tcW w:w="1357" w:type="dxa"/>
            <w:vAlign w:val="center"/>
          </w:tcPr>
          <w:p w:rsidR="00135011" w:rsidRPr="00E915C5" w:rsidRDefault="00135011" w:rsidP="00B054BE">
            <w:pPr>
              <w:pStyle w:val="af0"/>
              <w:spacing w:before="120" w:beforeAutospacing="0" w:after="0" w:afterAutospacing="0" w:line="240" w:lineRule="auto"/>
              <w:rPr>
                <w:rFonts w:ascii="Times New Roman" w:eastAsia="仿宋_GB2312" w:hAnsi="Times New Roman" w:cs="Times New Roman"/>
                <w:color w:val="auto"/>
                <w:sz w:val="24"/>
                <w:szCs w:val="24"/>
              </w:rPr>
            </w:pPr>
            <w:r w:rsidRPr="00E915C5">
              <w:rPr>
                <w:rFonts w:ascii="Times New Roman" w:eastAsia="仿宋_GB2312" w:hAnsi="Times New Roman" w:cs="Times New Roman"/>
                <w:color w:val="auto"/>
                <w:sz w:val="24"/>
                <w:szCs w:val="24"/>
              </w:rPr>
              <w:t>%</w:t>
            </w:r>
          </w:p>
        </w:tc>
      </w:tr>
      <w:tr w:rsidR="00E915C5" w:rsidRPr="00E915C5" w:rsidTr="00135011">
        <w:trPr>
          <w:trHeight w:val="775"/>
          <w:jc w:val="center"/>
        </w:trPr>
        <w:tc>
          <w:tcPr>
            <w:tcW w:w="1236" w:type="dxa"/>
            <w:vAlign w:val="center"/>
          </w:tcPr>
          <w:p w:rsidR="00135011" w:rsidRPr="00E915C5" w:rsidRDefault="00135011" w:rsidP="00192BFF">
            <w:pPr>
              <w:widowControl/>
              <w:snapToGrid w:val="0"/>
              <w:jc w:val="center"/>
              <w:rPr>
                <w:rFonts w:ascii="Times New Roman" w:eastAsia="仿宋_GB2312" w:hAnsi="Times New Roman" w:cs="Times New Roman"/>
                <w:sz w:val="24"/>
                <w:szCs w:val="24"/>
              </w:rPr>
            </w:pPr>
            <w:bookmarkStart w:id="58" w:name="_Hlk321807163"/>
            <w:r w:rsidRPr="00E915C5">
              <w:rPr>
                <w:rFonts w:ascii="Times New Roman" w:eastAsia="仿宋_GB2312" w:hAnsi="Times New Roman" w:cs="Times New Roman" w:hint="eastAsia"/>
                <w:sz w:val="24"/>
                <w:szCs w:val="24"/>
                <w:lang w:eastAsia="zh-CN"/>
              </w:rPr>
              <w:t>南靖</w:t>
            </w:r>
            <w:r w:rsidRPr="00E915C5">
              <w:rPr>
                <w:rFonts w:ascii="Times New Roman" w:eastAsia="仿宋_GB2312" w:hAnsi="Times New Roman" w:cs="Times New Roman"/>
                <w:sz w:val="24"/>
                <w:szCs w:val="24"/>
              </w:rPr>
              <w:t>县</w:t>
            </w:r>
          </w:p>
        </w:tc>
        <w:tc>
          <w:tcPr>
            <w:tcW w:w="1406"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195031</w:t>
            </w:r>
          </w:p>
        </w:tc>
        <w:tc>
          <w:tcPr>
            <w:tcW w:w="891"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23386</w:t>
            </w:r>
          </w:p>
        </w:tc>
        <w:tc>
          <w:tcPr>
            <w:tcW w:w="857" w:type="dxa"/>
            <w:vAlign w:val="center"/>
          </w:tcPr>
          <w:p w:rsidR="00135011" w:rsidRPr="00E915C5" w:rsidRDefault="00135011" w:rsidP="000F693F">
            <w:pPr>
              <w:widowControl/>
              <w:snapToGrid w:val="0"/>
              <w:jc w:val="center"/>
              <w:rPr>
                <w:rFonts w:ascii="Times New Roman" w:eastAsia="仿宋_GB2312" w:hAnsi="Times New Roman" w:cs="Times New Roman"/>
                <w:sz w:val="21"/>
                <w:szCs w:val="24"/>
              </w:rPr>
            </w:pPr>
            <w:r w:rsidRPr="00E915C5">
              <w:rPr>
                <w:rFonts w:ascii="Times New Roman" w:eastAsia="仿宋_GB2312" w:hAnsi="Times New Roman" w:cs="Times New Roman" w:hint="eastAsia"/>
                <w:sz w:val="21"/>
                <w:szCs w:val="24"/>
                <w:lang w:eastAsia="zh-CN"/>
              </w:rPr>
              <w:t>11.99</w:t>
            </w:r>
          </w:p>
        </w:tc>
        <w:tc>
          <w:tcPr>
            <w:tcW w:w="1129"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17029</w:t>
            </w:r>
          </w:p>
        </w:tc>
        <w:tc>
          <w:tcPr>
            <w:tcW w:w="992"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72.8</w:t>
            </w:r>
          </w:p>
        </w:tc>
        <w:tc>
          <w:tcPr>
            <w:tcW w:w="993"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4284</w:t>
            </w:r>
          </w:p>
        </w:tc>
        <w:tc>
          <w:tcPr>
            <w:tcW w:w="992"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18.3</w:t>
            </w:r>
          </w:p>
        </w:tc>
        <w:tc>
          <w:tcPr>
            <w:tcW w:w="1134"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1700</w:t>
            </w:r>
          </w:p>
        </w:tc>
        <w:tc>
          <w:tcPr>
            <w:tcW w:w="1134" w:type="dxa"/>
            <w:vAlign w:val="center"/>
          </w:tcPr>
          <w:p w:rsidR="00135011" w:rsidRPr="00E915C5" w:rsidRDefault="00135011" w:rsidP="00192BFF">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7.2</w:t>
            </w:r>
          </w:p>
        </w:tc>
        <w:tc>
          <w:tcPr>
            <w:tcW w:w="1134" w:type="dxa"/>
            <w:vAlign w:val="center"/>
          </w:tcPr>
          <w:p w:rsidR="00135011" w:rsidRPr="00E915C5" w:rsidRDefault="00135011" w:rsidP="00135011">
            <w:pPr>
              <w:widowControl/>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366</w:t>
            </w:r>
          </w:p>
        </w:tc>
        <w:tc>
          <w:tcPr>
            <w:tcW w:w="1357" w:type="dxa"/>
            <w:vAlign w:val="center"/>
          </w:tcPr>
          <w:p w:rsidR="00135011" w:rsidRPr="00E915C5" w:rsidRDefault="00135011" w:rsidP="00EE16CB">
            <w:pPr>
              <w:snapToGrid w:val="0"/>
              <w:jc w:val="center"/>
              <w:rPr>
                <w:rFonts w:ascii="Times New Roman" w:eastAsia="仿宋_GB2312" w:hAnsi="Times New Roman" w:cs="Times New Roman"/>
                <w:sz w:val="21"/>
                <w:szCs w:val="24"/>
                <w:lang w:eastAsia="zh-CN"/>
              </w:rPr>
            </w:pPr>
            <w:r w:rsidRPr="00E915C5">
              <w:rPr>
                <w:rFonts w:ascii="Times New Roman" w:eastAsia="仿宋_GB2312" w:hAnsi="Times New Roman" w:cs="Times New Roman" w:hint="eastAsia"/>
                <w:sz w:val="21"/>
                <w:szCs w:val="24"/>
                <w:lang w:eastAsia="zh-CN"/>
              </w:rPr>
              <w:t>1.5</w:t>
            </w:r>
          </w:p>
        </w:tc>
      </w:tr>
    </w:tbl>
    <w:bookmarkEnd w:id="58"/>
    <w:p w:rsidR="00C71EB3" w:rsidRPr="00E915C5" w:rsidRDefault="00C71EB3" w:rsidP="00C71EB3">
      <w:pPr>
        <w:spacing w:line="360" w:lineRule="auto"/>
        <w:ind w:firstLineChars="200" w:firstLine="480"/>
        <w:rPr>
          <w:rFonts w:ascii="Times New Roman" w:eastAsia="仿宋_GB2312" w:hAnsi="Times New Roman" w:cs="Times New Roman"/>
          <w:bCs/>
          <w:sz w:val="24"/>
          <w:szCs w:val="24"/>
          <w:lang w:eastAsia="zh-CN"/>
        </w:rPr>
      </w:pPr>
      <w:r w:rsidRPr="00E915C5">
        <w:rPr>
          <w:rFonts w:ascii="Times New Roman" w:eastAsia="仿宋_GB2312" w:hAnsi="Times New Roman" w:cs="Times New Roman"/>
          <w:sz w:val="24"/>
          <w:szCs w:val="24"/>
          <w:lang w:eastAsia="zh-CN"/>
        </w:rPr>
        <w:t>通过对项目区的现场调查、踏勘、必要的实测，及查阅相关的资料，综合分析结果：</w:t>
      </w:r>
      <w:r w:rsidRPr="00E915C5">
        <w:rPr>
          <w:rFonts w:ascii="Times New Roman" w:eastAsia="仿宋_GB2312" w:hAnsi="Times New Roman" w:cs="Times New Roman"/>
          <w:bCs/>
          <w:sz w:val="24"/>
          <w:szCs w:val="24"/>
          <w:lang w:eastAsia="zh-CN"/>
        </w:rPr>
        <w:t>根据《土壤侵蚀分类分级标准》（</w:t>
      </w:r>
      <w:r w:rsidRPr="00E915C5">
        <w:rPr>
          <w:rFonts w:ascii="Times New Roman" w:eastAsia="仿宋_GB2312" w:hAnsi="Times New Roman" w:cs="Times New Roman"/>
          <w:bCs/>
          <w:sz w:val="24"/>
          <w:szCs w:val="24"/>
          <w:lang w:eastAsia="zh-CN"/>
        </w:rPr>
        <w:t>SL190-2007</w:t>
      </w:r>
      <w:r w:rsidRPr="00E915C5">
        <w:rPr>
          <w:rFonts w:ascii="Times New Roman" w:eastAsia="仿宋_GB2312" w:hAnsi="Times New Roman" w:cs="Times New Roman"/>
          <w:bCs/>
          <w:sz w:val="24"/>
          <w:szCs w:val="24"/>
          <w:lang w:eastAsia="zh-CN"/>
        </w:rPr>
        <w:t>），</w:t>
      </w:r>
      <w:r w:rsidRPr="00E915C5">
        <w:rPr>
          <w:rFonts w:ascii="Times New Roman" w:eastAsia="仿宋_GB2312" w:hAnsi="Times New Roman" w:cs="Times New Roman"/>
          <w:sz w:val="24"/>
          <w:szCs w:val="24"/>
          <w:lang w:eastAsia="zh-CN"/>
        </w:rPr>
        <w:t>本项目区内原生地表属轻度水土流失区，平均侵蚀模数为</w:t>
      </w:r>
      <w:r w:rsidR="00135011" w:rsidRPr="00E915C5">
        <w:rPr>
          <w:rFonts w:ascii="Times New Roman" w:eastAsia="仿宋_GB2312" w:hAnsi="Times New Roman" w:cs="Times New Roman" w:hint="eastAsia"/>
          <w:sz w:val="24"/>
          <w:szCs w:val="24"/>
          <w:lang w:eastAsia="zh-CN"/>
        </w:rPr>
        <w:t>409</w:t>
      </w:r>
      <w:r w:rsidRPr="00E915C5">
        <w:rPr>
          <w:rFonts w:ascii="Times New Roman" w:eastAsia="仿宋_GB2312" w:hAnsi="Times New Roman" w:cs="Times New Roman"/>
          <w:sz w:val="24"/>
          <w:szCs w:val="24"/>
          <w:lang w:eastAsia="zh-CN"/>
        </w:rPr>
        <w:t>t/km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.a</w:t>
      </w:r>
      <w:r w:rsidRPr="00E915C5">
        <w:rPr>
          <w:rFonts w:ascii="Times New Roman" w:eastAsia="仿宋_GB2312" w:hAnsi="Times New Roman" w:cs="Times New Roman"/>
          <w:sz w:val="24"/>
          <w:szCs w:val="24"/>
          <w:lang w:eastAsia="zh-CN"/>
        </w:rPr>
        <w:t>，</w:t>
      </w:r>
      <w:r w:rsidRPr="00E915C5">
        <w:rPr>
          <w:rFonts w:ascii="Times New Roman" w:eastAsia="仿宋_GB2312" w:hAnsi="Times New Roman" w:cs="Times New Roman"/>
          <w:bCs/>
          <w:sz w:val="24"/>
          <w:szCs w:val="24"/>
          <w:lang w:eastAsia="zh-CN"/>
        </w:rPr>
        <w:t>本项目所在地区属水力侵蚀一级类型区中的</w:t>
      </w:r>
      <w:r w:rsidRPr="00E915C5">
        <w:rPr>
          <w:rFonts w:ascii="Times New Roman" w:eastAsia="仿宋_GB2312" w:hAnsi="Times New Roman" w:cs="Times New Roman"/>
          <w:sz w:val="24"/>
          <w:szCs w:val="24"/>
          <w:lang w:eastAsia="zh-CN"/>
        </w:rPr>
        <w:t>南方红壤丘陵区</w:t>
      </w:r>
      <w:r w:rsidRPr="00E915C5">
        <w:rPr>
          <w:rFonts w:ascii="Times New Roman" w:eastAsia="仿宋_GB2312" w:hAnsi="Times New Roman" w:cs="Times New Roman"/>
          <w:bCs/>
          <w:sz w:val="24"/>
          <w:szCs w:val="24"/>
          <w:lang w:eastAsia="zh-CN"/>
        </w:rPr>
        <w:t>，容许土壤流失量为</w:t>
      </w:r>
      <w:r w:rsidRPr="00E915C5">
        <w:rPr>
          <w:rFonts w:ascii="Times New Roman" w:eastAsia="仿宋_GB2312" w:hAnsi="Times New Roman" w:cs="Times New Roman"/>
          <w:bCs/>
          <w:sz w:val="24"/>
          <w:szCs w:val="24"/>
          <w:lang w:eastAsia="zh-CN"/>
        </w:rPr>
        <w:t>500t/</w:t>
      </w:r>
      <w:r w:rsidRPr="00E915C5">
        <w:rPr>
          <w:rFonts w:ascii="Times New Roman" w:eastAsia="仿宋_GB2312" w:hAnsi="Times New Roman" w:cs="Times New Roman"/>
          <w:bCs/>
          <w:sz w:val="24"/>
          <w:szCs w:val="24"/>
          <w:lang w:eastAsia="zh-CN"/>
        </w:rPr>
        <w:t>（</w:t>
      </w:r>
      <w:r w:rsidRPr="00E915C5">
        <w:rPr>
          <w:rFonts w:ascii="Times New Roman" w:eastAsia="仿宋_GB2312" w:hAnsi="Times New Roman" w:cs="Times New Roman"/>
          <w:bCs/>
          <w:sz w:val="24"/>
          <w:szCs w:val="24"/>
          <w:lang w:eastAsia="zh-CN"/>
        </w:rPr>
        <w:t>km</w:t>
      </w:r>
      <w:r w:rsidRPr="00E915C5">
        <w:rPr>
          <w:rFonts w:ascii="Times New Roman" w:eastAsia="仿宋_GB2312" w:hAnsi="Times New Roman" w:cs="Times New Roman"/>
          <w:bCs/>
          <w:sz w:val="24"/>
          <w:szCs w:val="24"/>
          <w:vertAlign w:val="superscript"/>
          <w:lang w:eastAsia="zh-CN"/>
        </w:rPr>
        <w:t>2</w:t>
      </w:r>
      <w:r w:rsidRPr="00E915C5">
        <w:rPr>
          <w:rFonts w:ascii="Times New Roman" w:eastAsia="仿宋_GB2312" w:hAnsi="Times New Roman" w:cs="Times New Roman"/>
          <w:bCs/>
          <w:sz w:val="24"/>
          <w:szCs w:val="24"/>
          <w:lang w:eastAsia="zh-CN"/>
        </w:rPr>
        <w:t>·a</w:t>
      </w:r>
      <w:r w:rsidRPr="00E915C5">
        <w:rPr>
          <w:rFonts w:ascii="Times New Roman" w:eastAsia="仿宋_GB2312" w:hAnsi="Times New Roman" w:cs="Times New Roman"/>
          <w:bCs/>
          <w:sz w:val="24"/>
          <w:szCs w:val="24"/>
          <w:lang w:eastAsia="zh-CN"/>
        </w:rPr>
        <w:t>）。</w:t>
      </w:r>
    </w:p>
    <w:p w:rsidR="00C71EB3" w:rsidRPr="00E915C5" w:rsidRDefault="00135011" w:rsidP="00C71EB3">
      <w:pPr>
        <w:adjustRightInd w:val="0"/>
        <w:snapToGrid w:val="0"/>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工程所在地</w:t>
      </w:r>
      <w:r w:rsidRPr="00E915C5">
        <w:rPr>
          <w:rFonts w:ascii="Times New Roman" w:eastAsia="仿宋_GB2312" w:hAnsi="Times New Roman" w:cs="Times New Roman" w:hint="eastAsia"/>
          <w:sz w:val="24"/>
          <w:lang w:eastAsia="zh-CN"/>
        </w:rPr>
        <w:t>福建省南靖县丰田镇宝林村</w:t>
      </w:r>
      <w:r w:rsidRPr="00E915C5">
        <w:rPr>
          <w:rFonts w:ascii="Times New Roman" w:eastAsia="仿宋_GB2312" w:hAnsi="Times New Roman" w:cs="Times New Roman" w:hint="eastAsia"/>
          <w:sz w:val="24"/>
          <w:szCs w:val="24"/>
          <w:lang w:eastAsia="zh-CN"/>
        </w:rPr>
        <w:t>未列入省级水土流失重点防治区，本工程水土流失防治标准执行建设生产类项目二级标准。</w:t>
      </w:r>
    </w:p>
    <w:p w:rsidR="00C71EB3" w:rsidRPr="00E915C5" w:rsidRDefault="00C71EB3" w:rsidP="00C71EB3">
      <w:pPr>
        <w:ind w:firstLineChars="200" w:firstLine="480"/>
        <w:rPr>
          <w:rFonts w:ascii="Times New Roman" w:eastAsia="仿宋_GB2312" w:hAnsi="Times New Roman" w:cs="Times New Roman"/>
          <w:sz w:val="24"/>
          <w:szCs w:val="24"/>
          <w:lang w:eastAsia="zh-CN"/>
        </w:rPr>
        <w:sectPr w:rsidR="00C71EB3" w:rsidRPr="00E915C5" w:rsidSect="00C71EB3">
          <w:headerReference w:type="default" r:id="rId21"/>
          <w:pgSz w:w="16840" w:h="11910" w:orient="landscape"/>
          <w:pgMar w:top="1418" w:right="1580" w:bottom="1420" w:left="1418" w:header="709" w:footer="810" w:gutter="0"/>
          <w:cols w:space="720"/>
          <w:docGrid w:linePitch="299"/>
        </w:sectPr>
      </w:pPr>
    </w:p>
    <w:p w:rsidR="00C71EB3" w:rsidRPr="00E915C5" w:rsidRDefault="00C71EB3" w:rsidP="00D7337E">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59" w:name="_Toc21629745"/>
      <w:r w:rsidRPr="00E915C5">
        <w:rPr>
          <w:rFonts w:ascii="Times New Roman" w:eastAsia="仿宋_GB2312" w:hAnsi="Times New Roman" w:cs="Times New Roman"/>
          <w:b/>
          <w:bCs/>
          <w:kern w:val="44"/>
          <w:sz w:val="36"/>
          <w:szCs w:val="44"/>
          <w:lang w:eastAsia="zh-CN"/>
        </w:rPr>
        <w:lastRenderedPageBreak/>
        <w:t>2</w:t>
      </w:r>
      <w:r w:rsidRPr="00E915C5">
        <w:rPr>
          <w:rFonts w:ascii="Times New Roman" w:eastAsia="仿宋_GB2312" w:hAnsi="Times New Roman" w:cs="Times New Roman"/>
          <w:b/>
          <w:bCs/>
          <w:kern w:val="44"/>
          <w:sz w:val="36"/>
          <w:szCs w:val="44"/>
          <w:lang w:eastAsia="zh-CN"/>
        </w:rPr>
        <w:t>水土保持方案和设计情况</w:t>
      </w:r>
      <w:bookmarkEnd w:id="59"/>
    </w:p>
    <w:p w:rsidR="00C71EB3" w:rsidRPr="00E915C5" w:rsidRDefault="00C71EB3" w:rsidP="001E711A">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60" w:name="_Toc21629746"/>
      <w:r w:rsidRPr="00E915C5">
        <w:rPr>
          <w:rFonts w:ascii="Times New Roman" w:eastAsia="仿宋_GB2312" w:hAnsi="Times New Roman" w:cs="Times New Roman"/>
          <w:b/>
          <w:sz w:val="32"/>
          <w:szCs w:val="32"/>
          <w:lang w:eastAsia="zh-CN"/>
        </w:rPr>
        <w:t>2.1</w:t>
      </w:r>
      <w:r w:rsidRPr="00E915C5">
        <w:rPr>
          <w:rFonts w:ascii="Times New Roman" w:eastAsia="仿宋_GB2312" w:hAnsi="Times New Roman" w:cs="Times New Roman"/>
          <w:b/>
          <w:sz w:val="32"/>
          <w:szCs w:val="32"/>
          <w:lang w:eastAsia="zh-CN"/>
        </w:rPr>
        <w:t>主体工程</w:t>
      </w:r>
      <w:r w:rsidR="0056045A" w:rsidRPr="00E915C5">
        <w:rPr>
          <w:rFonts w:ascii="Times New Roman" w:eastAsia="仿宋_GB2312" w:hAnsi="Times New Roman" w:cs="Times New Roman"/>
          <w:b/>
          <w:sz w:val="32"/>
          <w:szCs w:val="32"/>
          <w:lang w:eastAsia="zh-CN"/>
        </w:rPr>
        <w:t>设计</w:t>
      </w:r>
      <w:bookmarkEnd w:id="60"/>
    </w:p>
    <w:p w:rsidR="00A4640B" w:rsidRPr="00E915C5" w:rsidRDefault="00A4640B" w:rsidP="00A4640B">
      <w:pPr>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hint="eastAsia"/>
          <w:sz w:val="24"/>
          <w:szCs w:val="24"/>
          <w:lang w:eastAsia="zh-CN"/>
        </w:rPr>
        <w:t>2012</w:t>
      </w:r>
      <w:r w:rsidRPr="00E915C5">
        <w:rPr>
          <w:rFonts w:ascii="Times New Roman" w:eastAsia="仿宋_GB2312" w:hAnsi="Times New Roman" w:cs="Times New Roman"/>
          <w:sz w:val="24"/>
          <w:szCs w:val="24"/>
          <w:lang w:eastAsia="zh-CN"/>
        </w:rPr>
        <w:t>年</w:t>
      </w:r>
      <w:r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sz w:val="24"/>
          <w:szCs w:val="24"/>
          <w:lang w:eastAsia="zh-CN"/>
        </w:rPr>
        <w:t>月，</w:t>
      </w:r>
      <w:r w:rsidRPr="00E915C5">
        <w:rPr>
          <w:rFonts w:ascii="Times New Roman" w:eastAsia="仿宋_GB2312" w:hAnsi="Times New Roman" w:cs="Times New Roman" w:hint="eastAsia"/>
          <w:sz w:val="24"/>
          <w:szCs w:val="24"/>
          <w:lang w:eastAsia="zh-CN"/>
        </w:rPr>
        <w:t>建设单位委托</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hint="eastAsia"/>
          <w:sz w:val="24"/>
          <w:szCs w:val="24"/>
          <w:lang w:eastAsia="zh-CN"/>
        </w:rPr>
        <w:instrText xml:space="preserve">REF </w:instrText>
      </w:r>
      <w:r w:rsidRPr="00E915C5">
        <w:rPr>
          <w:rFonts w:ascii="Times New Roman" w:eastAsia="仿宋_GB2312" w:hAnsi="Times New Roman" w:cs="Times New Roman" w:hint="eastAsia"/>
          <w:sz w:val="24"/>
          <w:szCs w:val="24"/>
          <w:lang w:eastAsia="zh-CN"/>
        </w:rPr>
        <w:instrText>水保</w:instrText>
      </w:r>
      <w:r w:rsidR="009D4501" w:rsidRPr="00E915C5">
        <w:rPr>
          <w:rFonts w:ascii="Times New Roman" w:eastAsia="仿宋_GB2312" w:hAnsi="Times New Roman" w:cs="Times New Roman"/>
          <w:sz w:val="24"/>
          <w:szCs w:val="28"/>
          <w:lang w:eastAsia="zh-CN"/>
        </w:rPr>
        <w:instrText>编制</w:instrText>
      </w:r>
      <w:r w:rsidRPr="00E915C5">
        <w:rPr>
          <w:rFonts w:ascii="Times New Roman" w:eastAsia="仿宋_GB2312" w:hAnsi="Times New Roman" w:cs="Times New Roman" w:hint="eastAsia"/>
          <w:sz w:val="24"/>
          <w:szCs w:val="24"/>
          <w:lang w:eastAsia="zh-CN"/>
        </w:rPr>
        <w:instrText>单位</w:instrText>
      </w:r>
      <w:r w:rsidRPr="00E915C5">
        <w:rPr>
          <w:rFonts w:ascii="Times New Roman" w:eastAsia="仿宋_GB2312" w:hAnsi="Times New Roman" w:cs="Times New Roman" w:hint="eastAsia"/>
          <w:sz w:val="24"/>
          <w:szCs w:val="24"/>
          <w:lang w:eastAsia="zh-CN"/>
        </w:rPr>
        <w:instrText xml:space="preserve"> \h</w:instrText>
      </w:r>
      <w:r w:rsidRPr="00E915C5">
        <w:rPr>
          <w:rFonts w:ascii="Times New Roman" w:eastAsia="仿宋_GB2312" w:hAnsi="Times New Roman" w:cs="Times New Roman"/>
          <w:sz w:val="24"/>
          <w:szCs w:val="24"/>
          <w:lang w:eastAsia="zh-CN"/>
        </w:rPr>
        <w:instrText xml:space="preserve">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bCs/>
          <w:sz w:val="24"/>
          <w:szCs w:val="24"/>
          <w:lang w:eastAsia="zh-CN"/>
        </w:rPr>
        <w:t>泉州</w:t>
      </w:r>
      <w:proofErr w:type="gramStart"/>
      <w:r w:rsidR="009D4501" w:rsidRPr="00E915C5">
        <w:rPr>
          <w:rFonts w:ascii="Times New Roman" w:eastAsia="仿宋_GB2312" w:hAnsi="Times New Roman" w:cs="Times New Roman" w:hint="eastAsia"/>
          <w:bCs/>
          <w:sz w:val="24"/>
          <w:szCs w:val="24"/>
          <w:lang w:eastAsia="zh-CN"/>
        </w:rPr>
        <w:t>市荣源水土保持</w:t>
      </w:r>
      <w:proofErr w:type="gramEnd"/>
      <w:r w:rsidR="009D4501" w:rsidRPr="00E915C5">
        <w:rPr>
          <w:rFonts w:ascii="Times New Roman" w:eastAsia="仿宋_GB2312" w:hAnsi="Times New Roman" w:cs="Times New Roman" w:hint="eastAsia"/>
          <w:bCs/>
          <w:sz w:val="24"/>
          <w:szCs w:val="24"/>
          <w:lang w:eastAsia="zh-CN"/>
        </w:rPr>
        <w:t>科技咨询有限公司</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编制了《</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水土保持方案报告书》</w:t>
      </w:r>
      <w:r w:rsidRPr="00E915C5">
        <w:rPr>
          <w:rFonts w:ascii="Times New Roman" w:eastAsia="仿宋_GB2312" w:hAnsi="Times New Roman" w:cs="Times New Roman"/>
          <w:sz w:val="24"/>
          <w:szCs w:val="24"/>
          <w:lang w:eastAsia="zh-CN"/>
        </w:rPr>
        <w:t>；同年</w:t>
      </w:r>
      <w:r w:rsidRPr="00E915C5">
        <w:rPr>
          <w:rFonts w:ascii="Times New Roman" w:eastAsia="仿宋_GB2312" w:hAnsi="Times New Roman" w:cs="Times New Roman" w:hint="eastAsia"/>
          <w:sz w:val="24"/>
          <w:szCs w:val="24"/>
          <w:lang w:eastAsia="zh-CN"/>
        </w:rPr>
        <w:t>9</w:t>
      </w:r>
      <w:r w:rsidRPr="00E915C5">
        <w:rPr>
          <w:rFonts w:ascii="Times New Roman" w:eastAsia="仿宋_GB2312" w:hAnsi="Times New Roman" w:cs="Times New Roman"/>
          <w:sz w:val="24"/>
          <w:szCs w:val="24"/>
          <w:lang w:eastAsia="zh-CN"/>
        </w:rPr>
        <w:t>月，</w:t>
      </w:r>
      <w:r w:rsidRPr="00E915C5">
        <w:rPr>
          <w:rFonts w:ascii="Times New Roman" w:eastAsia="仿宋_GB2312" w:hAnsi="Times New Roman" w:cs="Times New Roman" w:hint="eastAsia"/>
          <w:sz w:val="24"/>
          <w:szCs w:val="24"/>
          <w:lang w:eastAsia="zh-CN"/>
        </w:rPr>
        <w:t>取得南靖县水利局关于《</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水土保持方案报告书》的批复，批文</w:t>
      </w:r>
      <w:proofErr w:type="gramStart"/>
      <w:r w:rsidRPr="00E915C5">
        <w:rPr>
          <w:rFonts w:ascii="Times New Roman" w:eastAsia="仿宋_GB2312" w:hAnsi="Times New Roman" w:cs="Times New Roman" w:hint="eastAsia"/>
          <w:sz w:val="24"/>
          <w:szCs w:val="24"/>
          <w:lang w:eastAsia="zh-CN"/>
        </w:rPr>
        <w:t>号靖水</w:t>
      </w:r>
      <w:proofErr w:type="gramEnd"/>
      <w:r w:rsidRPr="00E915C5">
        <w:rPr>
          <w:rFonts w:ascii="Times New Roman" w:eastAsia="仿宋_GB2312" w:hAnsi="Times New Roman" w:cs="Times New Roman" w:hint="eastAsia"/>
          <w:sz w:val="24"/>
          <w:szCs w:val="24"/>
          <w:lang w:eastAsia="zh-CN"/>
        </w:rPr>
        <w:t>[2012]87</w:t>
      </w:r>
      <w:r w:rsidRPr="00E915C5">
        <w:rPr>
          <w:rFonts w:ascii="Times New Roman" w:eastAsia="仿宋_GB2312" w:hAnsi="Times New Roman" w:cs="Times New Roman" w:hint="eastAsia"/>
          <w:sz w:val="24"/>
          <w:szCs w:val="24"/>
          <w:lang w:eastAsia="zh-CN"/>
        </w:rPr>
        <w:t>号</w:t>
      </w:r>
      <w:r w:rsidRPr="00E915C5">
        <w:rPr>
          <w:rFonts w:ascii="Times New Roman" w:eastAsia="仿宋_GB2312" w:hAnsi="Times New Roman" w:cs="Times New Roman"/>
          <w:sz w:val="24"/>
          <w:szCs w:val="24"/>
          <w:lang w:eastAsia="zh-CN"/>
        </w:rPr>
        <w:t>。</w:t>
      </w:r>
    </w:p>
    <w:p w:rsidR="0056045A" w:rsidRPr="00E915C5" w:rsidRDefault="0056045A" w:rsidP="0056045A">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61" w:name="_Toc21629747"/>
      <w:r w:rsidRPr="00E915C5">
        <w:rPr>
          <w:rFonts w:ascii="Times New Roman" w:eastAsia="仿宋_GB2312" w:hAnsi="Times New Roman" w:cs="Times New Roman"/>
          <w:b/>
          <w:sz w:val="32"/>
          <w:szCs w:val="32"/>
          <w:lang w:eastAsia="zh-CN"/>
        </w:rPr>
        <w:t>2.2</w:t>
      </w:r>
      <w:r w:rsidRPr="00E915C5">
        <w:rPr>
          <w:rFonts w:ascii="Times New Roman" w:eastAsia="仿宋_GB2312" w:hAnsi="Times New Roman" w:cs="Times New Roman"/>
          <w:b/>
          <w:sz w:val="32"/>
          <w:szCs w:val="32"/>
          <w:lang w:eastAsia="zh-CN"/>
        </w:rPr>
        <w:t>水土保持方案</w:t>
      </w:r>
      <w:bookmarkEnd w:id="61"/>
    </w:p>
    <w:p w:rsidR="00E36DC1" w:rsidRPr="00E915C5" w:rsidRDefault="00E36DC1" w:rsidP="00AB2F60">
      <w:pPr>
        <w:spacing w:line="360" w:lineRule="auto"/>
        <w:ind w:firstLineChars="200" w:firstLine="560"/>
        <w:rPr>
          <w:rFonts w:ascii="Times New Roman" w:eastAsia="仿宋_GB2312" w:hAnsi="Times New Roman" w:cs="Times New Roman"/>
          <w:b/>
          <w:sz w:val="28"/>
          <w:szCs w:val="28"/>
          <w:lang w:eastAsia="zh-CN"/>
        </w:rPr>
      </w:pPr>
      <w:r w:rsidRPr="00E915C5">
        <w:rPr>
          <w:rFonts w:ascii="Times New Roman" w:eastAsia="仿宋_GB2312" w:hAnsi="Times New Roman" w:cs="Times New Roman"/>
          <w:b/>
          <w:sz w:val="28"/>
          <w:szCs w:val="28"/>
          <w:lang w:eastAsia="zh-CN"/>
        </w:rPr>
        <w:t>2.2.1</w:t>
      </w:r>
      <w:r w:rsidRPr="00E915C5">
        <w:rPr>
          <w:rFonts w:ascii="Times New Roman" w:eastAsia="仿宋_GB2312" w:hAnsi="Times New Roman" w:cs="Times New Roman"/>
          <w:b/>
          <w:sz w:val="28"/>
          <w:szCs w:val="28"/>
          <w:lang w:eastAsia="zh-CN"/>
        </w:rPr>
        <w:t>水土保持方案编制过程</w:t>
      </w:r>
    </w:p>
    <w:p w:rsidR="005A3686" w:rsidRPr="00E915C5" w:rsidRDefault="005A3686" w:rsidP="005A3686">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201</w:t>
      </w:r>
      <w:r w:rsidR="00023B55" w:rsidRPr="00E915C5">
        <w:rPr>
          <w:rFonts w:ascii="Times New Roman" w:eastAsia="仿宋_GB2312" w:hAnsi="Times New Roman" w:cs="Times New Roman" w:hint="eastAsia"/>
          <w:sz w:val="24"/>
          <w:szCs w:val="28"/>
          <w:lang w:eastAsia="zh-CN"/>
        </w:rPr>
        <w:t>2</w:t>
      </w:r>
      <w:r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4</w:t>
      </w:r>
      <w:r w:rsidRPr="00E915C5">
        <w:rPr>
          <w:rFonts w:ascii="Times New Roman" w:eastAsia="仿宋_GB2312" w:hAnsi="Times New Roman" w:cs="Times New Roman"/>
          <w:sz w:val="24"/>
          <w:szCs w:val="28"/>
          <w:lang w:eastAsia="zh-CN"/>
        </w:rPr>
        <w:t>月，</w:t>
      </w:r>
      <w:r w:rsidR="00023B55" w:rsidRPr="00E915C5">
        <w:rPr>
          <w:rFonts w:ascii="Times New Roman" w:eastAsia="仿宋_GB2312" w:hAnsi="Times New Roman" w:cs="Times New Roman"/>
          <w:sz w:val="24"/>
          <w:szCs w:val="28"/>
          <w:lang w:eastAsia="zh-CN"/>
        </w:rPr>
        <w:fldChar w:fldCharType="begin"/>
      </w:r>
      <w:r w:rsidR="00023B55" w:rsidRPr="00E915C5">
        <w:rPr>
          <w:rFonts w:ascii="Times New Roman" w:eastAsia="仿宋_GB2312" w:hAnsi="Times New Roman" w:cs="Times New Roman"/>
          <w:sz w:val="24"/>
          <w:szCs w:val="28"/>
          <w:lang w:eastAsia="zh-CN"/>
        </w:rPr>
        <w:instrText xml:space="preserve"> REF </w:instrText>
      </w:r>
      <w:r w:rsidR="00023B55" w:rsidRPr="00E915C5">
        <w:rPr>
          <w:rFonts w:ascii="Times New Roman" w:eastAsia="仿宋_GB2312" w:hAnsi="Times New Roman" w:cs="Times New Roman"/>
          <w:sz w:val="24"/>
          <w:szCs w:val="28"/>
          <w:lang w:eastAsia="zh-CN"/>
        </w:rPr>
        <w:instrText>建设单位</w:instrText>
      </w:r>
      <w:r w:rsidR="00023B55" w:rsidRPr="00E915C5">
        <w:rPr>
          <w:rFonts w:ascii="Times New Roman" w:eastAsia="仿宋_GB2312" w:hAnsi="Times New Roman" w:cs="Times New Roman"/>
          <w:sz w:val="24"/>
          <w:szCs w:val="28"/>
          <w:lang w:eastAsia="zh-CN"/>
        </w:rPr>
        <w:instrText xml:space="preserve"> \h  \* MERGEFORMAT </w:instrText>
      </w:r>
      <w:r w:rsidR="00023B55" w:rsidRPr="00E915C5">
        <w:rPr>
          <w:rFonts w:ascii="Times New Roman" w:eastAsia="仿宋_GB2312" w:hAnsi="Times New Roman" w:cs="Times New Roman"/>
          <w:sz w:val="24"/>
          <w:szCs w:val="28"/>
          <w:lang w:eastAsia="zh-CN"/>
        </w:rPr>
      </w:r>
      <w:r w:rsidR="00023B55"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00023B55" w:rsidRPr="00E915C5">
        <w:rPr>
          <w:rFonts w:ascii="Times New Roman" w:eastAsia="仿宋_GB2312" w:hAnsi="Times New Roman" w:cs="Times New Roman"/>
          <w:sz w:val="24"/>
          <w:szCs w:val="28"/>
          <w:lang w:eastAsia="zh-CN"/>
        </w:rPr>
        <w:fldChar w:fldCharType="end"/>
      </w:r>
      <w:r w:rsidRPr="00E915C5">
        <w:rPr>
          <w:rFonts w:ascii="Times New Roman" w:eastAsia="仿宋_GB2312" w:hAnsi="Times New Roman" w:cs="Times New Roman"/>
          <w:sz w:val="24"/>
          <w:szCs w:val="28"/>
          <w:lang w:eastAsia="zh-CN"/>
        </w:rPr>
        <w:t>委托</w:t>
      </w:r>
      <w:r w:rsidR="00023B55" w:rsidRPr="00E915C5">
        <w:rPr>
          <w:rFonts w:ascii="Times New Roman" w:eastAsia="仿宋_GB2312" w:hAnsi="Times New Roman" w:cs="Times New Roman"/>
          <w:sz w:val="24"/>
          <w:szCs w:val="28"/>
          <w:lang w:eastAsia="zh-CN"/>
        </w:rPr>
        <w:fldChar w:fldCharType="begin"/>
      </w:r>
      <w:r w:rsidR="00023B55" w:rsidRPr="00E915C5">
        <w:rPr>
          <w:rFonts w:ascii="Times New Roman" w:eastAsia="仿宋_GB2312" w:hAnsi="Times New Roman" w:cs="Times New Roman"/>
          <w:sz w:val="24"/>
          <w:szCs w:val="28"/>
          <w:lang w:eastAsia="zh-CN"/>
        </w:rPr>
        <w:instrText xml:space="preserve"> REF </w:instrText>
      </w:r>
      <w:r w:rsidR="00023B55" w:rsidRPr="00E915C5">
        <w:rPr>
          <w:rFonts w:ascii="Times New Roman" w:eastAsia="仿宋_GB2312" w:hAnsi="Times New Roman" w:cs="Times New Roman"/>
          <w:sz w:val="24"/>
          <w:szCs w:val="28"/>
          <w:lang w:eastAsia="zh-CN"/>
        </w:rPr>
        <w:instrText>水保编制单位</w:instrText>
      </w:r>
      <w:r w:rsidR="00023B55" w:rsidRPr="00E915C5">
        <w:rPr>
          <w:rFonts w:ascii="Times New Roman" w:eastAsia="仿宋_GB2312" w:hAnsi="Times New Roman" w:cs="Times New Roman"/>
          <w:sz w:val="24"/>
          <w:szCs w:val="28"/>
          <w:lang w:eastAsia="zh-CN"/>
        </w:rPr>
        <w:instrText xml:space="preserve"> \h  \* MERGEFORMAT </w:instrText>
      </w:r>
      <w:r w:rsidR="00023B55" w:rsidRPr="00E915C5">
        <w:rPr>
          <w:rFonts w:ascii="Times New Roman" w:eastAsia="仿宋_GB2312" w:hAnsi="Times New Roman" w:cs="Times New Roman"/>
          <w:sz w:val="24"/>
          <w:szCs w:val="28"/>
          <w:lang w:eastAsia="zh-CN"/>
        </w:rPr>
      </w:r>
      <w:r w:rsidR="00023B55"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hint="eastAsia"/>
          <w:sz w:val="24"/>
          <w:lang w:eastAsia="zh-CN"/>
        </w:rPr>
        <w:t>泉州</w:t>
      </w:r>
      <w:proofErr w:type="gramStart"/>
      <w:r w:rsidR="009D4501" w:rsidRPr="00E915C5">
        <w:rPr>
          <w:rFonts w:ascii="Times New Roman" w:eastAsia="仿宋_GB2312" w:hAnsi="Times New Roman" w:cs="Times New Roman" w:hint="eastAsia"/>
          <w:sz w:val="24"/>
          <w:lang w:eastAsia="zh-CN"/>
        </w:rPr>
        <w:t>市荣源水土保持</w:t>
      </w:r>
      <w:proofErr w:type="gramEnd"/>
      <w:r w:rsidR="009D4501" w:rsidRPr="00E915C5">
        <w:rPr>
          <w:rFonts w:ascii="Times New Roman" w:eastAsia="仿宋_GB2312" w:hAnsi="Times New Roman" w:cs="Times New Roman" w:hint="eastAsia"/>
          <w:sz w:val="24"/>
          <w:lang w:eastAsia="zh-CN"/>
        </w:rPr>
        <w:t>科技咨询有限公司</w:t>
      </w:r>
      <w:r w:rsidR="00023B55" w:rsidRPr="00E915C5">
        <w:rPr>
          <w:rFonts w:ascii="Times New Roman" w:eastAsia="仿宋_GB2312" w:hAnsi="Times New Roman" w:cs="Times New Roman"/>
          <w:sz w:val="24"/>
          <w:szCs w:val="28"/>
          <w:lang w:eastAsia="zh-CN"/>
        </w:rPr>
        <w:fldChar w:fldCharType="end"/>
      </w:r>
      <w:r w:rsidRPr="00E915C5">
        <w:rPr>
          <w:rFonts w:ascii="Times New Roman" w:eastAsia="仿宋_GB2312" w:hAnsi="Times New Roman" w:cs="Times New Roman"/>
          <w:sz w:val="24"/>
          <w:szCs w:val="28"/>
          <w:lang w:eastAsia="zh-CN"/>
        </w:rPr>
        <w:t>编制本项目的水土保持方案报告书</w:t>
      </w:r>
      <w:r w:rsidR="00E36DC1"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在与建设单位及主体工程设计单位认真沟通的基础上，按照水土保持方案编制的有关规范，于</w:t>
      </w:r>
      <w:r w:rsidRPr="00E915C5">
        <w:rPr>
          <w:rFonts w:ascii="Times New Roman" w:eastAsia="仿宋_GB2312" w:hAnsi="Times New Roman" w:cs="Times New Roman"/>
          <w:sz w:val="24"/>
          <w:szCs w:val="28"/>
          <w:lang w:eastAsia="zh-CN"/>
        </w:rPr>
        <w:t>201</w:t>
      </w:r>
      <w:r w:rsidR="00023B55" w:rsidRPr="00E915C5">
        <w:rPr>
          <w:rFonts w:ascii="Times New Roman" w:eastAsia="仿宋_GB2312" w:hAnsi="Times New Roman" w:cs="Times New Roman" w:hint="eastAsia"/>
          <w:sz w:val="24"/>
          <w:szCs w:val="28"/>
          <w:lang w:eastAsia="zh-CN"/>
        </w:rPr>
        <w:t>2</w:t>
      </w:r>
      <w:r w:rsidRPr="00E915C5">
        <w:rPr>
          <w:rFonts w:ascii="Times New Roman" w:eastAsia="仿宋_GB2312" w:hAnsi="Times New Roman" w:cs="Times New Roman"/>
          <w:sz w:val="24"/>
          <w:szCs w:val="28"/>
          <w:lang w:eastAsia="zh-CN"/>
        </w:rPr>
        <w:t>年</w:t>
      </w:r>
      <w:r w:rsidR="00023B55" w:rsidRPr="00E915C5">
        <w:rPr>
          <w:rFonts w:ascii="Times New Roman" w:eastAsia="仿宋_GB2312" w:hAnsi="Times New Roman" w:cs="Times New Roman" w:hint="eastAsia"/>
          <w:sz w:val="24"/>
          <w:szCs w:val="28"/>
          <w:lang w:eastAsia="zh-CN"/>
        </w:rPr>
        <w:t>6</w:t>
      </w:r>
      <w:r w:rsidRPr="00E915C5">
        <w:rPr>
          <w:rFonts w:ascii="Times New Roman" w:eastAsia="仿宋_GB2312" w:hAnsi="Times New Roman" w:cs="Times New Roman"/>
          <w:sz w:val="24"/>
          <w:szCs w:val="28"/>
          <w:lang w:eastAsia="zh-CN"/>
        </w:rPr>
        <w:t>月初编制完成了《</w:t>
      </w:r>
      <w:r w:rsidR="00023B55" w:rsidRPr="00E915C5">
        <w:rPr>
          <w:rFonts w:ascii="Times New Roman" w:eastAsia="仿宋_GB2312" w:hAnsi="Times New Roman" w:cs="Times New Roman"/>
          <w:sz w:val="24"/>
          <w:szCs w:val="24"/>
          <w:lang w:eastAsia="zh-CN"/>
        </w:rPr>
        <w:fldChar w:fldCharType="begin"/>
      </w:r>
      <w:r w:rsidR="00023B55" w:rsidRPr="00E915C5">
        <w:rPr>
          <w:rFonts w:ascii="Times New Roman" w:eastAsia="仿宋_GB2312" w:hAnsi="Times New Roman" w:cs="Times New Roman"/>
          <w:sz w:val="24"/>
          <w:szCs w:val="24"/>
          <w:lang w:eastAsia="zh-CN"/>
        </w:rPr>
        <w:instrText xml:space="preserve"> REF </w:instrText>
      </w:r>
      <w:r w:rsidR="00023B55" w:rsidRPr="00E915C5">
        <w:rPr>
          <w:rFonts w:ascii="Times New Roman" w:eastAsia="仿宋_GB2312" w:hAnsi="Times New Roman" w:cs="Times New Roman"/>
          <w:sz w:val="24"/>
          <w:szCs w:val="24"/>
          <w:lang w:eastAsia="zh-CN"/>
        </w:rPr>
        <w:instrText>项目名称</w:instrText>
      </w:r>
      <w:r w:rsidR="00023B55" w:rsidRPr="00E915C5">
        <w:rPr>
          <w:rFonts w:ascii="Times New Roman" w:eastAsia="仿宋_GB2312" w:hAnsi="Times New Roman" w:cs="Times New Roman"/>
          <w:sz w:val="24"/>
          <w:szCs w:val="24"/>
          <w:lang w:eastAsia="zh-CN"/>
        </w:rPr>
        <w:instrText xml:space="preserve"> \h  \* MERGEFORMAT </w:instrText>
      </w:r>
      <w:r w:rsidR="00023B55" w:rsidRPr="00E915C5">
        <w:rPr>
          <w:rFonts w:ascii="Times New Roman" w:eastAsia="仿宋_GB2312" w:hAnsi="Times New Roman" w:cs="Times New Roman"/>
          <w:sz w:val="24"/>
          <w:szCs w:val="24"/>
          <w:lang w:eastAsia="zh-CN"/>
        </w:rPr>
      </w:r>
      <w:r w:rsidR="00023B55"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023B55"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8"/>
          <w:lang w:eastAsia="zh-CN"/>
        </w:rPr>
        <w:t>水土保持方案报告书（送审稿）》。</w:t>
      </w:r>
    </w:p>
    <w:p w:rsidR="00981137" w:rsidRPr="00E915C5" w:rsidRDefault="005A3686" w:rsidP="005A3686">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201</w:t>
      </w:r>
      <w:r w:rsidR="00023B55" w:rsidRPr="00E915C5">
        <w:rPr>
          <w:rFonts w:ascii="Times New Roman" w:eastAsia="仿宋_GB2312" w:hAnsi="Times New Roman" w:cs="Times New Roman" w:hint="eastAsia"/>
          <w:sz w:val="24"/>
          <w:szCs w:val="28"/>
          <w:lang w:eastAsia="zh-CN"/>
        </w:rPr>
        <w:t>2</w:t>
      </w:r>
      <w:r w:rsidRPr="00E915C5">
        <w:rPr>
          <w:rFonts w:ascii="Times New Roman" w:eastAsia="仿宋_GB2312" w:hAnsi="Times New Roman" w:cs="Times New Roman"/>
          <w:sz w:val="24"/>
          <w:szCs w:val="28"/>
          <w:lang w:eastAsia="zh-CN"/>
        </w:rPr>
        <w:t>年</w:t>
      </w:r>
      <w:r w:rsidR="00023B55" w:rsidRPr="00E915C5">
        <w:rPr>
          <w:rFonts w:ascii="Times New Roman" w:eastAsia="仿宋_GB2312" w:hAnsi="Times New Roman" w:cs="Times New Roman" w:hint="eastAsia"/>
          <w:sz w:val="24"/>
          <w:szCs w:val="28"/>
          <w:lang w:eastAsia="zh-CN"/>
        </w:rPr>
        <w:t>7</w:t>
      </w:r>
      <w:r w:rsidRPr="00E915C5">
        <w:rPr>
          <w:rFonts w:ascii="Times New Roman" w:eastAsia="仿宋_GB2312" w:hAnsi="Times New Roman" w:cs="Times New Roman"/>
          <w:sz w:val="24"/>
          <w:szCs w:val="28"/>
          <w:lang w:eastAsia="zh-CN"/>
        </w:rPr>
        <w:t>月，</w:t>
      </w:r>
      <w:r w:rsidR="00023B55" w:rsidRPr="00E915C5">
        <w:rPr>
          <w:rFonts w:ascii="Times New Roman" w:eastAsia="仿宋_GB2312" w:hAnsi="Times New Roman" w:cs="Times New Roman" w:hint="eastAsia"/>
          <w:sz w:val="24"/>
          <w:szCs w:val="28"/>
          <w:lang w:eastAsia="zh-CN"/>
        </w:rPr>
        <w:t>南靖县水利局</w:t>
      </w:r>
      <w:r w:rsidRPr="00E915C5">
        <w:rPr>
          <w:rFonts w:ascii="Times New Roman" w:eastAsia="仿宋_GB2312" w:hAnsi="Times New Roman" w:cs="Times New Roman"/>
          <w:sz w:val="24"/>
          <w:szCs w:val="28"/>
          <w:lang w:eastAsia="zh-CN"/>
        </w:rPr>
        <w:t>在</w:t>
      </w:r>
      <w:r w:rsidR="00023B55" w:rsidRPr="00E915C5">
        <w:rPr>
          <w:rFonts w:ascii="Times New Roman" w:eastAsia="仿宋_GB2312" w:hAnsi="Times New Roman" w:cs="Times New Roman" w:hint="eastAsia"/>
          <w:sz w:val="24"/>
          <w:szCs w:val="28"/>
          <w:lang w:eastAsia="zh-CN"/>
        </w:rPr>
        <w:t>南靖</w:t>
      </w:r>
      <w:r w:rsidRPr="00E915C5">
        <w:rPr>
          <w:rFonts w:ascii="Times New Roman" w:eastAsia="仿宋_GB2312" w:hAnsi="Times New Roman" w:cs="Times New Roman"/>
          <w:sz w:val="24"/>
          <w:szCs w:val="28"/>
          <w:lang w:eastAsia="zh-CN"/>
        </w:rPr>
        <w:t>县组织开展《</w:t>
      </w:r>
      <w:r w:rsidR="00023B55" w:rsidRPr="00E915C5">
        <w:rPr>
          <w:rFonts w:ascii="Times New Roman" w:eastAsia="仿宋_GB2312" w:hAnsi="Times New Roman" w:cs="Times New Roman"/>
          <w:sz w:val="24"/>
          <w:szCs w:val="24"/>
          <w:lang w:eastAsia="zh-CN"/>
        </w:rPr>
        <w:fldChar w:fldCharType="begin"/>
      </w:r>
      <w:r w:rsidR="00023B55" w:rsidRPr="00E915C5">
        <w:rPr>
          <w:rFonts w:ascii="Times New Roman" w:eastAsia="仿宋_GB2312" w:hAnsi="Times New Roman" w:cs="Times New Roman"/>
          <w:sz w:val="24"/>
          <w:szCs w:val="24"/>
          <w:lang w:eastAsia="zh-CN"/>
        </w:rPr>
        <w:instrText xml:space="preserve"> REF </w:instrText>
      </w:r>
      <w:r w:rsidR="00023B55" w:rsidRPr="00E915C5">
        <w:rPr>
          <w:rFonts w:ascii="Times New Roman" w:eastAsia="仿宋_GB2312" w:hAnsi="Times New Roman" w:cs="Times New Roman"/>
          <w:sz w:val="24"/>
          <w:szCs w:val="24"/>
          <w:lang w:eastAsia="zh-CN"/>
        </w:rPr>
        <w:instrText>项目名称</w:instrText>
      </w:r>
      <w:r w:rsidR="00023B55" w:rsidRPr="00E915C5">
        <w:rPr>
          <w:rFonts w:ascii="Times New Roman" w:eastAsia="仿宋_GB2312" w:hAnsi="Times New Roman" w:cs="Times New Roman"/>
          <w:sz w:val="24"/>
          <w:szCs w:val="24"/>
          <w:lang w:eastAsia="zh-CN"/>
        </w:rPr>
        <w:instrText xml:space="preserve"> \h  \* MERGEFORMAT </w:instrText>
      </w:r>
      <w:r w:rsidR="00023B55" w:rsidRPr="00E915C5">
        <w:rPr>
          <w:rFonts w:ascii="Times New Roman" w:eastAsia="仿宋_GB2312" w:hAnsi="Times New Roman" w:cs="Times New Roman"/>
          <w:sz w:val="24"/>
          <w:szCs w:val="24"/>
          <w:lang w:eastAsia="zh-CN"/>
        </w:rPr>
      </w:r>
      <w:r w:rsidR="00023B55"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023B55"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8"/>
          <w:lang w:eastAsia="zh-CN"/>
        </w:rPr>
        <w:t>》（以下简称</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报告书</w:t>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）技术审查工作。会后根据专家组意见进行了认真修编，形成《</w:t>
      </w:r>
      <w:r w:rsidR="00023B55" w:rsidRPr="00E915C5">
        <w:rPr>
          <w:rFonts w:ascii="Times New Roman" w:eastAsia="仿宋_GB2312" w:hAnsi="Times New Roman" w:cs="Times New Roman"/>
          <w:sz w:val="24"/>
          <w:szCs w:val="24"/>
          <w:lang w:eastAsia="zh-CN"/>
        </w:rPr>
        <w:fldChar w:fldCharType="begin"/>
      </w:r>
      <w:r w:rsidR="00023B55" w:rsidRPr="00E915C5">
        <w:rPr>
          <w:rFonts w:ascii="Times New Roman" w:eastAsia="仿宋_GB2312" w:hAnsi="Times New Roman" w:cs="Times New Roman"/>
          <w:sz w:val="24"/>
          <w:szCs w:val="24"/>
          <w:lang w:eastAsia="zh-CN"/>
        </w:rPr>
        <w:instrText xml:space="preserve"> REF </w:instrText>
      </w:r>
      <w:r w:rsidR="00023B55" w:rsidRPr="00E915C5">
        <w:rPr>
          <w:rFonts w:ascii="Times New Roman" w:eastAsia="仿宋_GB2312" w:hAnsi="Times New Roman" w:cs="Times New Roman"/>
          <w:sz w:val="24"/>
          <w:szCs w:val="24"/>
          <w:lang w:eastAsia="zh-CN"/>
        </w:rPr>
        <w:instrText>项目名称</w:instrText>
      </w:r>
      <w:r w:rsidR="00023B55" w:rsidRPr="00E915C5">
        <w:rPr>
          <w:rFonts w:ascii="Times New Roman" w:eastAsia="仿宋_GB2312" w:hAnsi="Times New Roman" w:cs="Times New Roman"/>
          <w:sz w:val="24"/>
          <w:szCs w:val="24"/>
          <w:lang w:eastAsia="zh-CN"/>
        </w:rPr>
        <w:instrText xml:space="preserve"> \h  \* MERGEFORMAT </w:instrText>
      </w:r>
      <w:r w:rsidR="00023B55" w:rsidRPr="00E915C5">
        <w:rPr>
          <w:rFonts w:ascii="Times New Roman" w:eastAsia="仿宋_GB2312" w:hAnsi="Times New Roman" w:cs="Times New Roman"/>
          <w:sz w:val="24"/>
          <w:szCs w:val="24"/>
          <w:lang w:eastAsia="zh-CN"/>
        </w:rPr>
      </w:r>
      <w:r w:rsidR="00023B55"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023B55"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8"/>
          <w:lang w:eastAsia="zh-CN"/>
        </w:rPr>
        <w:t>水土保持方案报告书（报批稿）》。</w:t>
      </w:r>
    </w:p>
    <w:p w:rsidR="005A3686" w:rsidRPr="00E915C5" w:rsidRDefault="005A3686" w:rsidP="005A3686">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2018</w:t>
      </w:r>
      <w:r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9</w:t>
      </w:r>
      <w:r w:rsidRPr="00E915C5">
        <w:rPr>
          <w:rFonts w:ascii="Times New Roman" w:eastAsia="仿宋_GB2312" w:hAnsi="Times New Roman" w:cs="Times New Roman"/>
          <w:sz w:val="24"/>
          <w:szCs w:val="28"/>
          <w:lang w:eastAsia="zh-CN"/>
        </w:rPr>
        <w:t>月，取得</w:t>
      </w:r>
      <w:r w:rsidR="00023B55" w:rsidRPr="00E915C5">
        <w:rPr>
          <w:rFonts w:ascii="Times New Roman" w:eastAsia="仿宋_GB2312" w:hAnsi="Times New Roman" w:cs="Times New Roman" w:hint="eastAsia"/>
          <w:sz w:val="24"/>
          <w:szCs w:val="28"/>
          <w:lang w:eastAsia="zh-CN"/>
        </w:rPr>
        <w:t>南靖县水利局</w:t>
      </w:r>
      <w:r w:rsidRPr="00E915C5">
        <w:rPr>
          <w:rFonts w:ascii="Times New Roman" w:eastAsia="仿宋_GB2312" w:hAnsi="Times New Roman" w:cs="Times New Roman"/>
          <w:sz w:val="24"/>
          <w:szCs w:val="28"/>
          <w:lang w:eastAsia="zh-CN"/>
        </w:rPr>
        <w:t>《</w:t>
      </w:r>
      <w:r w:rsidR="00023B55" w:rsidRPr="00E915C5">
        <w:rPr>
          <w:rFonts w:ascii="Times New Roman" w:eastAsia="仿宋_GB2312" w:hAnsi="Times New Roman" w:cs="Times New Roman"/>
          <w:sz w:val="24"/>
          <w:szCs w:val="24"/>
          <w:lang w:eastAsia="zh-CN"/>
        </w:rPr>
        <w:fldChar w:fldCharType="begin"/>
      </w:r>
      <w:r w:rsidR="00023B55" w:rsidRPr="00E915C5">
        <w:rPr>
          <w:rFonts w:ascii="Times New Roman" w:eastAsia="仿宋_GB2312" w:hAnsi="Times New Roman" w:cs="Times New Roman"/>
          <w:sz w:val="24"/>
          <w:szCs w:val="24"/>
          <w:lang w:eastAsia="zh-CN"/>
        </w:rPr>
        <w:instrText xml:space="preserve"> REF </w:instrText>
      </w:r>
      <w:r w:rsidR="00023B55" w:rsidRPr="00E915C5">
        <w:rPr>
          <w:rFonts w:ascii="Times New Roman" w:eastAsia="仿宋_GB2312" w:hAnsi="Times New Roman" w:cs="Times New Roman"/>
          <w:sz w:val="24"/>
          <w:szCs w:val="24"/>
          <w:lang w:eastAsia="zh-CN"/>
        </w:rPr>
        <w:instrText>项目名称</w:instrText>
      </w:r>
      <w:r w:rsidR="00023B55" w:rsidRPr="00E915C5">
        <w:rPr>
          <w:rFonts w:ascii="Times New Roman" w:eastAsia="仿宋_GB2312" w:hAnsi="Times New Roman" w:cs="Times New Roman"/>
          <w:sz w:val="24"/>
          <w:szCs w:val="24"/>
          <w:lang w:eastAsia="zh-CN"/>
        </w:rPr>
        <w:instrText xml:space="preserve"> \h  \* MERGEFORMAT </w:instrText>
      </w:r>
      <w:r w:rsidR="00023B55" w:rsidRPr="00E915C5">
        <w:rPr>
          <w:rFonts w:ascii="Times New Roman" w:eastAsia="仿宋_GB2312" w:hAnsi="Times New Roman" w:cs="Times New Roman"/>
          <w:sz w:val="24"/>
          <w:szCs w:val="24"/>
          <w:lang w:eastAsia="zh-CN"/>
        </w:rPr>
      </w:r>
      <w:r w:rsidR="00023B55"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023B55"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8"/>
          <w:lang w:eastAsia="zh-CN"/>
        </w:rPr>
        <w:t>水土保持方案》的批复。（</w:t>
      </w:r>
      <w:proofErr w:type="gramStart"/>
      <w:r w:rsidR="00A4640B" w:rsidRPr="00E915C5">
        <w:rPr>
          <w:rFonts w:ascii="Times New Roman" w:eastAsia="仿宋_GB2312" w:hAnsi="Times New Roman" w:cs="Times New Roman" w:hint="eastAsia"/>
          <w:sz w:val="24"/>
          <w:szCs w:val="28"/>
          <w:lang w:eastAsia="zh-CN"/>
        </w:rPr>
        <w:t>靖水</w:t>
      </w:r>
      <w:proofErr w:type="gramEnd"/>
      <w:r w:rsidR="00A4640B" w:rsidRPr="00E915C5">
        <w:rPr>
          <w:rFonts w:ascii="Times New Roman" w:eastAsia="仿宋_GB2312" w:hAnsi="Times New Roman" w:cs="Times New Roman"/>
          <w:sz w:val="24"/>
          <w:szCs w:val="28"/>
          <w:lang w:eastAsia="zh-CN"/>
        </w:rPr>
        <w:t>[2012]87</w:t>
      </w:r>
      <w:r w:rsidR="00A4640B" w:rsidRPr="00E915C5">
        <w:rPr>
          <w:rFonts w:ascii="Times New Roman" w:eastAsia="仿宋_GB2312" w:hAnsi="Times New Roman" w:cs="Times New Roman"/>
          <w:sz w:val="24"/>
          <w:szCs w:val="28"/>
          <w:lang w:eastAsia="zh-CN"/>
        </w:rPr>
        <w:t>号</w:t>
      </w:r>
      <w:r w:rsidRPr="00E915C5">
        <w:rPr>
          <w:rFonts w:ascii="Times New Roman" w:eastAsia="仿宋_GB2312" w:hAnsi="Times New Roman" w:cs="Times New Roman"/>
          <w:sz w:val="24"/>
          <w:szCs w:val="28"/>
          <w:lang w:eastAsia="zh-CN"/>
        </w:rPr>
        <w:t>）。</w:t>
      </w:r>
    </w:p>
    <w:p w:rsidR="00E36DC1" w:rsidRPr="00E915C5" w:rsidRDefault="00E36DC1" w:rsidP="00AB2F60">
      <w:pPr>
        <w:spacing w:line="360" w:lineRule="auto"/>
        <w:ind w:firstLineChars="200" w:firstLine="560"/>
        <w:rPr>
          <w:rFonts w:ascii="Times New Roman" w:eastAsia="仿宋_GB2312" w:hAnsi="Times New Roman" w:cs="Times New Roman"/>
          <w:b/>
          <w:sz w:val="28"/>
          <w:szCs w:val="28"/>
          <w:lang w:eastAsia="zh-CN"/>
        </w:rPr>
      </w:pPr>
      <w:r w:rsidRPr="00E915C5">
        <w:rPr>
          <w:rFonts w:ascii="Times New Roman" w:eastAsia="仿宋_GB2312" w:hAnsi="Times New Roman" w:cs="Times New Roman"/>
          <w:b/>
          <w:sz w:val="28"/>
          <w:szCs w:val="28"/>
          <w:lang w:eastAsia="zh-CN"/>
        </w:rPr>
        <w:t>2.2.2</w:t>
      </w:r>
      <w:r w:rsidRPr="00E915C5">
        <w:rPr>
          <w:rFonts w:ascii="Times New Roman" w:eastAsia="仿宋_GB2312" w:hAnsi="Times New Roman" w:cs="Times New Roman"/>
          <w:b/>
          <w:sz w:val="28"/>
          <w:szCs w:val="28"/>
          <w:lang w:eastAsia="zh-CN"/>
        </w:rPr>
        <w:t>水土保持方案设计情况</w:t>
      </w:r>
    </w:p>
    <w:p w:rsidR="00E36DC1" w:rsidRPr="00E915C5" w:rsidRDefault="00023B55" w:rsidP="00E36DC1">
      <w:pPr>
        <w:pStyle w:val="af3"/>
        <w:spacing w:line="360" w:lineRule="auto"/>
        <w:rPr>
          <w:rFonts w:ascii="Times New Roman" w:eastAsia="仿宋_GB2312" w:hAnsi="Times New Roman" w:cs="Times New Roman"/>
          <w:color w:val="auto"/>
          <w:szCs w:val="28"/>
        </w:rPr>
      </w:pPr>
      <w:r w:rsidRPr="00E915C5">
        <w:rPr>
          <w:rFonts w:ascii="Times New Roman" w:eastAsia="仿宋_GB2312" w:hAnsi="Times New Roman" w:cs="Times New Roman"/>
          <w:color w:val="auto"/>
          <w:szCs w:val="28"/>
        </w:rPr>
        <w:fldChar w:fldCharType="begin"/>
      </w:r>
      <w:r w:rsidRPr="00E915C5">
        <w:rPr>
          <w:rFonts w:ascii="Times New Roman" w:eastAsia="仿宋_GB2312" w:hAnsi="Times New Roman" w:cs="Times New Roman"/>
          <w:color w:val="auto"/>
          <w:szCs w:val="28"/>
        </w:rPr>
        <w:instrText xml:space="preserve"> REF </w:instrText>
      </w:r>
      <w:r w:rsidRPr="00E915C5">
        <w:rPr>
          <w:rFonts w:ascii="Times New Roman" w:eastAsia="仿宋_GB2312" w:hAnsi="Times New Roman" w:cs="Times New Roman"/>
          <w:color w:val="auto"/>
          <w:szCs w:val="28"/>
        </w:rPr>
        <w:instrText>投资概况</w:instrText>
      </w:r>
      <w:r w:rsidRPr="00E915C5">
        <w:rPr>
          <w:rFonts w:ascii="Times New Roman" w:eastAsia="仿宋_GB2312" w:hAnsi="Times New Roman" w:cs="Times New Roman"/>
          <w:color w:val="auto"/>
          <w:szCs w:val="28"/>
        </w:rPr>
        <w:instrText xml:space="preserve"> \h </w:instrText>
      </w:r>
      <w:r w:rsidR="00E915C5">
        <w:rPr>
          <w:rFonts w:ascii="Times New Roman" w:eastAsia="仿宋_GB2312" w:hAnsi="Times New Roman" w:cs="Times New Roman"/>
          <w:color w:val="auto"/>
          <w:szCs w:val="28"/>
        </w:rPr>
        <w:instrText xml:space="preserve"> \* MERGEFORMAT </w:instrText>
      </w:r>
      <w:r w:rsidRPr="00E915C5">
        <w:rPr>
          <w:rFonts w:ascii="Times New Roman" w:eastAsia="仿宋_GB2312" w:hAnsi="Times New Roman" w:cs="Times New Roman"/>
          <w:color w:val="auto"/>
          <w:szCs w:val="28"/>
        </w:rPr>
      </w:r>
      <w:r w:rsidRPr="00E915C5">
        <w:rPr>
          <w:rFonts w:ascii="Times New Roman" w:eastAsia="仿宋_GB2312" w:hAnsi="Times New Roman" w:cs="Times New Roman"/>
          <w:color w:val="auto"/>
          <w:szCs w:val="28"/>
        </w:rPr>
        <w:fldChar w:fldCharType="separate"/>
      </w:r>
      <w:r w:rsidR="00D26D69" w:rsidRPr="00D26D69">
        <w:rPr>
          <w:rFonts w:ascii="Times New Roman" w:eastAsia="仿宋_GB2312" w:hAnsi="Times New Roman" w:cs="Times New Roman"/>
          <w:color w:val="auto"/>
          <w:szCs w:val="28"/>
        </w:rPr>
        <w:t>本工程预算总投资为</w:t>
      </w:r>
      <w:r w:rsidR="00D26D69" w:rsidRPr="00D26D69">
        <w:rPr>
          <w:rFonts w:ascii="Times New Roman" w:eastAsia="仿宋_GB2312" w:hAnsi="Times New Roman" w:cs="Times New Roman" w:hint="eastAsia"/>
          <w:color w:val="auto"/>
          <w:szCs w:val="28"/>
        </w:rPr>
        <w:t>79.98</w:t>
      </w:r>
      <w:r w:rsidR="00D26D69" w:rsidRPr="00D26D69">
        <w:rPr>
          <w:rFonts w:ascii="Times New Roman" w:eastAsia="仿宋_GB2312" w:hAnsi="Times New Roman" w:cs="Times New Roman"/>
          <w:color w:val="auto"/>
          <w:szCs w:val="28"/>
        </w:rPr>
        <w:t>万元，其中</w:t>
      </w:r>
      <w:r w:rsidR="00D26D69" w:rsidRPr="00D26D69">
        <w:rPr>
          <w:rFonts w:ascii="Times New Roman" w:eastAsia="仿宋_GB2312" w:hAnsi="Times New Roman" w:cs="Times New Roman" w:hint="eastAsia"/>
          <w:color w:val="auto"/>
          <w:szCs w:val="28"/>
        </w:rPr>
        <w:t>工程措施投资</w:t>
      </w:r>
      <w:r w:rsidR="00D26D69" w:rsidRPr="00D26D69">
        <w:rPr>
          <w:rFonts w:ascii="Times New Roman" w:eastAsia="仿宋_GB2312" w:hAnsi="Times New Roman" w:cs="Times New Roman"/>
          <w:color w:val="auto"/>
          <w:szCs w:val="28"/>
        </w:rPr>
        <w:t>21.94</w:t>
      </w:r>
      <w:r w:rsidR="00D26D69" w:rsidRPr="00D26D69">
        <w:rPr>
          <w:rFonts w:ascii="Times New Roman" w:eastAsia="仿宋_GB2312" w:hAnsi="Times New Roman" w:cs="Times New Roman" w:hint="eastAsia"/>
          <w:color w:val="auto"/>
          <w:szCs w:val="28"/>
        </w:rPr>
        <w:t>万元，植物措施投资</w:t>
      </w:r>
      <w:r w:rsidR="00D26D69" w:rsidRPr="00D26D69">
        <w:rPr>
          <w:rFonts w:ascii="Times New Roman" w:eastAsia="仿宋_GB2312" w:hAnsi="Times New Roman" w:cs="Times New Roman"/>
          <w:color w:val="auto"/>
          <w:szCs w:val="28"/>
        </w:rPr>
        <w:t>3.91</w:t>
      </w:r>
      <w:r w:rsidR="00D26D69" w:rsidRPr="00D26D69">
        <w:rPr>
          <w:rFonts w:ascii="Times New Roman" w:eastAsia="仿宋_GB2312" w:hAnsi="Times New Roman" w:cs="Times New Roman" w:hint="eastAsia"/>
          <w:color w:val="auto"/>
          <w:szCs w:val="28"/>
        </w:rPr>
        <w:t>万元，临时施工工程投资</w:t>
      </w:r>
      <w:r w:rsidR="00D26D69" w:rsidRPr="00D26D69">
        <w:rPr>
          <w:rFonts w:ascii="Times New Roman" w:eastAsia="仿宋_GB2312" w:hAnsi="Times New Roman" w:cs="Times New Roman"/>
          <w:color w:val="auto"/>
          <w:szCs w:val="28"/>
        </w:rPr>
        <w:t>12.54</w:t>
      </w:r>
      <w:r w:rsidR="00D26D69" w:rsidRPr="00D26D69">
        <w:rPr>
          <w:rFonts w:ascii="Times New Roman" w:eastAsia="仿宋_GB2312" w:hAnsi="Times New Roman" w:cs="Times New Roman" w:hint="eastAsia"/>
          <w:color w:val="auto"/>
          <w:szCs w:val="28"/>
        </w:rPr>
        <w:t>万元，独立费用</w:t>
      </w:r>
      <w:r w:rsidR="00D26D69" w:rsidRPr="00D26D69">
        <w:rPr>
          <w:rFonts w:ascii="Times New Roman" w:eastAsia="仿宋_GB2312" w:hAnsi="Times New Roman" w:cs="Times New Roman" w:hint="eastAsia"/>
          <w:color w:val="auto"/>
          <w:szCs w:val="28"/>
        </w:rPr>
        <w:t>34.77</w:t>
      </w:r>
      <w:r w:rsidR="00D26D69" w:rsidRPr="00D26D69">
        <w:rPr>
          <w:rFonts w:ascii="Times New Roman" w:eastAsia="仿宋_GB2312" w:hAnsi="Times New Roman" w:cs="Times New Roman" w:hint="eastAsia"/>
          <w:color w:val="auto"/>
          <w:szCs w:val="28"/>
        </w:rPr>
        <w:t>万元，基本预备费</w:t>
      </w:r>
      <w:r w:rsidR="00D26D69" w:rsidRPr="00D26D69">
        <w:rPr>
          <w:rFonts w:ascii="Times New Roman" w:eastAsia="仿宋_GB2312" w:hAnsi="Times New Roman" w:cs="Times New Roman" w:hint="eastAsia"/>
          <w:color w:val="auto"/>
          <w:szCs w:val="28"/>
        </w:rPr>
        <w:t>4.39</w:t>
      </w:r>
      <w:r w:rsidR="00D26D69" w:rsidRPr="00D26D69">
        <w:rPr>
          <w:rFonts w:ascii="Times New Roman" w:eastAsia="仿宋_GB2312" w:hAnsi="Times New Roman" w:cs="Times New Roman" w:hint="eastAsia"/>
          <w:color w:val="auto"/>
          <w:szCs w:val="28"/>
        </w:rPr>
        <w:t>万元，</w:t>
      </w:r>
      <w:r w:rsidR="00D26D69" w:rsidRPr="00D26D69">
        <w:rPr>
          <w:rFonts w:ascii="Times New Roman" w:eastAsia="仿宋_GB2312" w:hAnsi="Times New Roman" w:cs="Times New Roman" w:hint="eastAsia"/>
          <w:color w:val="auto"/>
          <w:szCs w:val="28"/>
        </w:rPr>
        <w:lastRenderedPageBreak/>
        <w:t>水土保持补偿费</w:t>
      </w:r>
      <w:r w:rsidR="00D26D69" w:rsidRPr="00D26D69">
        <w:rPr>
          <w:rFonts w:ascii="Times New Roman" w:eastAsia="仿宋_GB2312" w:hAnsi="Times New Roman" w:cs="Times New Roman" w:hint="eastAsia"/>
          <w:color w:val="auto"/>
          <w:szCs w:val="28"/>
        </w:rPr>
        <w:t>2.50</w:t>
      </w:r>
      <w:r w:rsidR="00D26D69" w:rsidRPr="00D26D69">
        <w:rPr>
          <w:rFonts w:ascii="Times New Roman" w:eastAsia="仿宋_GB2312" w:hAnsi="Times New Roman" w:cs="Times New Roman" w:hint="eastAsia"/>
          <w:color w:val="auto"/>
          <w:szCs w:val="28"/>
        </w:rPr>
        <w:t>万元</w:t>
      </w:r>
      <w:r w:rsidR="00D26D69" w:rsidRPr="00D26D69">
        <w:rPr>
          <w:rFonts w:ascii="Times New Roman" w:eastAsia="仿宋_GB2312" w:hAnsi="Times New Roman" w:cs="Times New Roman"/>
          <w:color w:val="auto"/>
          <w:szCs w:val="28"/>
        </w:rPr>
        <w:t>，为建设单位自筹</w:t>
      </w:r>
      <w:r w:rsidRPr="00E915C5">
        <w:rPr>
          <w:rFonts w:ascii="Times New Roman" w:eastAsia="仿宋_GB2312" w:hAnsi="Times New Roman" w:cs="Times New Roman"/>
          <w:color w:val="auto"/>
          <w:szCs w:val="28"/>
        </w:rPr>
        <w:fldChar w:fldCharType="end"/>
      </w:r>
      <w:r w:rsidR="00E36DC1" w:rsidRPr="00E915C5">
        <w:rPr>
          <w:rFonts w:ascii="Times New Roman" w:eastAsia="仿宋_GB2312" w:hAnsi="Times New Roman" w:cs="Times New Roman"/>
          <w:color w:val="auto"/>
          <w:szCs w:val="28"/>
        </w:rPr>
        <w:t>；本项目为已建矿山，</w:t>
      </w:r>
      <w:r w:rsidR="00A4640B" w:rsidRPr="00E915C5">
        <w:rPr>
          <w:rFonts w:ascii="Times New Roman" w:eastAsia="仿宋_GB2312" w:hAnsi="Times New Roman" w:cs="Times New Roman"/>
          <w:color w:val="auto"/>
        </w:rPr>
        <w:t>由当地国土资源管理部门按有关国家政策进行有偿延续的矿山。在</w:t>
      </w:r>
      <w:r w:rsidR="00A4640B" w:rsidRPr="00E915C5">
        <w:rPr>
          <w:rFonts w:ascii="Times New Roman" w:eastAsia="仿宋_GB2312" w:hAnsi="Times New Roman" w:cs="Times New Roman" w:hint="eastAsia"/>
          <w:color w:val="auto"/>
        </w:rPr>
        <w:t>南靖</w:t>
      </w:r>
      <w:r w:rsidR="00A4640B" w:rsidRPr="00E915C5">
        <w:rPr>
          <w:rFonts w:ascii="Times New Roman" w:eastAsia="仿宋_GB2312" w:hAnsi="Times New Roman" w:cs="Times New Roman"/>
          <w:color w:val="auto"/>
        </w:rPr>
        <w:t>县矿产资源总体规划中，属于可采区内可采矿种</w:t>
      </w:r>
      <w:r w:rsidR="00A4640B" w:rsidRPr="00E915C5">
        <w:rPr>
          <w:rFonts w:ascii="Times New Roman" w:eastAsia="仿宋_GB2312" w:hAnsi="Times New Roman" w:cs="Times New Roman" w:hint="eastAsia"/>
          <w:color w:val="auto"/>
        </w:rPr>
        <w:t>，</w:t>
      </w:r>
      <w:r w:rsidR="00E36DC1" w:rsidRPr="00E915C5">
        <w:rPr>
          <w:rFonts w:ascii="Times New Roman" w:eastAsia="仿宋_GB2312" w:hAnsi="Times New Roman" w:cs="Times New Roman"/>
          <w:color w:val="auto"/>
          <w:szCs w:val="28"/>
        </w:rPr>
        <w:t>由</w:t>
      </w:r>
      <w:r w:rsidRPr="00E915C5">
        <w:rPr>
          <w:rFonts w:ascii="Times New Roman" w:eastAsia="仿宋_GB2312" w:hAnsi="Times New Roman" w:cs="Times New Roman"/>
          <w:color w:val="auto"/>
          <w:szCs w:val="28"/>
        </w:rPr>
        <w:fldChar w:fldCharType="begin"/>
      </w:r>
      <w:r w:rsidRPr="00E915C5">
        <w:rPr>
          <w:rFonts w:ascii="Times New Roman" w:eastAsia="仿宋_GB2312" w:hAnsi="Times New Roman" w:cs="Times New Roman"/>
          <w:color w:val="auto"/>
          <w:szCs w:val="28"/>
        </w:rPr>
        <w:instrText xml:space="preserve"> REF </w:instrText>
      </w:r>
      <w:r w:rsidRPr="00E915C5">
        <w:rPr>
          <w:rFonts w:ascii="Times New Roman" w:eastAsia="仿宋_GB2312" w:hAnsi="Times New Roman" w:cs="Times New Roman"/>
          <w:color w:val="auto"/>
          <w:szCs w:val="28"/>
        </w:rPr>
        <w:instrText>建设单位</w:instrText>
      </w:r>
      <w:r w:rsidRPr="00E915C5">
        <w:rPr>
          <w:rFonts w:ascii="Times New Roman" w:eastAsia="仿宋_GB2312" w:hAnsi="Times New Roman" w:cs="Times New Roman"/>
          <w:color w:val="auto"/>
          <w:szCs w:val="28"/>
        </w:rPr>
        <w:instrText xml:space="preserve"> \h  \* MERGEFORMAT </w:instrText>
      </w:r>
      <w:r w:rsidRPr="00E915C5">
        <w:rPr>
          <w:rFonts w:ascii="Times New Roman" w:eastAsia="仿宋_GB2312" w:hAnsi="Times New Roman" w:cs="Times New Roman"/>
          <w:color w:val="auto"/>
          <w:szCs w:val="28"/>
        </w:rPr>
      </w:r>
      <w:r w:rsidRPr="00E915C5">
        <w:rPr>
          <w:rFonts w:ascii="Times New Roman" w:eastAsia="仿宋_GB2312" w:hAnsi="Times New Roman" w:cs="Times New Roman"/>
          <w:color w:val="auto"/>
          <w:szCs w:val="28"/>
        </w:rPr>
        <w:fldChar w:fldCharType="separate"/>
      </w:r>
      <w:r w:rsidR="009D4501" w:rsidRPr="00E915C5">
        <w:rPr>
          <w:rFonts w:ascii="Times New Roman" w:eastAsia="仿宋_GB2312" w:hAnsi="Times New Roman" w:cs="Times New Roman" w:hint="eastAsia"/>
          <w:color w:val="auto"/>
        </w:rPr>
        <w:t>南靖丰顺建材有限公司</w:t>
      </w:r>
      <w:r w:rsidRPr="00E915C5">
        <w:rPr>
          <w:rFonts w:ascii="Times New Roman" w:eastAsia="仿宋_GB2312" w:hAnsi="Times New Roman" w:cs="Times New Roman"/>
          <w:color w:val="auto"/>
          <w:szCs w:val="28"/>
        </w:rPr>
        <w:fldChar w:fldCharType="end"/>
      </w:r>
      <w:r w:rsidR="00E36DC1" w:rsidRPr="00E915C5">
        <w:rPr>
          <w:rFonts w:ascii="Times New Roman" w:eastAsia="仿宋_GB2312" w:hAnsi="Times New Roman" w:cs="Times New Roman"/>
          <w:color w:val="auto"/>
          <w:szCs w:val="28"/>
        </w:rPr>
        <w:t>负责建设开采。</w:t>
      </w:r>
    </w:p>
    <w:p w:rsidR="00E36DC1" w:rsidRPr="00E915C5" w:rsidRDefault="00E36DC1" w:rsidP="00C12976">
      <w:pPr>
        <w:adjustRightInd w:val="0"/>
        <w:snapToGrid w:val="0"/>
        <w:spacing w:line="360" w:lineRule="auto"/>
        <w:ind w:firstLineChars="200" w:firstLine="480"/>
        <w:rPr>
          <w:rFonts w:ascii="Times New Roman" w:eastAsia="仿宋_GB2312" w:hAnsi="Times New Roman" w:cs="Times New Roman"/>
          <w:sz w:val="24"/>
          <w:szCs w:val="28"/>
          <w:lang w:eastAsia="zh-CN"/>
        </w:rPr>
      </w:pPr>
      <w:r w:rsidRPr="00C12976">
        <w:rPr>
          <w:rFonts w:ascii="Times New Roman" w:eastAsia="仿宋_GB2312" w:hAnsi="Times New Roman" w:cs="Times New Roman"/>
          <w:sz w:val="24"/>
          <w:szCs w:val="24"/>
        </w:rPr>
        <w:t>本项目属于已建的建设生产类项目，</w:t>
      </w:r>
      <w:r w:rsidR="00A4640B" w:rsidRPr="00E915C5">
        <w:rPr>
          <w:rFonts w:ascii="Times New Roman" w:eastAsia="仿宋_GB2312" w:hAnsi="Times New Roman" w:cs="Times New Roman"/>
          <w:sz w:val="24"/>
          <w:szCs w:val="28"/>
          <w:lang w:eastAsia="zh-CN"/>
        </w:rPr>
        <w:t>工程于</w:t>
      </w:r>
      <w:r w:rsidR="00A4640B" w:rsidRPr="00E915C5">
        <w:rPr>
          <w:rFonts w:ascii="Times New Roman" w:eastAsia="仿宋_GB2312" w:hAnsi="Times New Roman" w:cs="Times New Roman"/>
          <w:sz w:val="24"/>
          <w:szCs w:val="28"/>
          <w:lang w:eastAsia="zh-CN"/>
        </w:rPr>
        <w:t>201</w:t>
      </w:r>
      <w:r w:rsidR="00A4640B" w:rsidRPr="00E915C5">
        <w:rPr>
          <w:rFonts w:ascii="Times New Roman" w:eastAsia="仿宋_GB2312" w:hAnsi="Times New Roman" w:cs="Times New Roman" w:hint="eastAsia"/>
          <w:sz w:val="24"/>
          <w:szCs w:val="28"/>
          <w:lang w:eastAsia="zh-CN"/>
        </w:rPr>
        <w:t>2</w:t>
      </w:r>
      <w:r w:rsidR="00A4640B"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9</w:t>
      </w:r>
      <w:r w:rsidR="00A4640B" w:rsidRPr="00E915C5">
        <w:rPr>
          <w:rFonts w:ascii="Times New Roman" w:eastAsia="仿宋_GB2312" w:hAnsi="Times New Roman" w:cs="Times New Roman"/>
          <w:sz w:val="24"/>
          <w:szCs w:val="28"/>
          <w:lang w:eastAsia="zh-CN"/>
        </w:rPr>
        <w:t>月开工，</w:t>
      </w:r>
      <w:r w:rsidR="00A4640B" w:rsidRPr="00E915C5">
        <w:rPr>
          <w:rFonts w:ascii="Times New Roman" w:eastAsia="仿宋_GB2312" w:hAnsi="Times New Roman" w:cs="Times New Roman"/>
          <w:sz w:val="24"/>
          <w:szCs w:val="28"/>
          <w:lang w:eastAsia="zh-CN"/>
        </w:rPr>
        <w:t>201</w:t>
      </w:r>
      <w:r w:rsidR="00A4640B" w:rsidRPr="00E915C5">
        <w:rPr>
          <w:rFonts w:ascii="Times New Roman" w:eastAsia="仿宋_GB2312" w:hAnsi="Times New Roman" w:cs="Times New Roman" w:hint="eastAsia"/>
          <w:sz w:val="24"/>
          <w:szCs w:val="28"/>
          <w:lang w:eastAsia="zh-CN"/>
        </w:rPr>
        <w:t>2</w:t>
      </w:r>
      <w:r w:rsidR="00A4640B"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11</w:t>
      </w:r>
      <w:r w:rsidR="00A4640B" w:rsidRPr="00E915C5">
        <w:rPr>
          <w:rFonts w:ascii="Times New Roman" w:eastAsia="仿宋_GB2312" w:hAnsi="Times New Roman" w:cs="Times New Roman"/>
          <w:sz w:val="24"/>
          <w:szCs w:val="28"/>
          <w:lang w:eastAsia="zh-CN"/>
        </w:rPr>
        <w:t>月完工，建设总工期为</w:t>
      </w:r>
      <w:r w:rsidR="00A4640B" w:rsidRPr="00E915C5">
        <w:rPr>
          <w:rFonts w:ascii="Times New Roman" w:eastAsia="仿宋_GB2312" w:hAnsi="Times New Roman" w:cs="Times New Roman" w:hint="eastAsia"/>
          <w:sz w:val="24"/>
          <w:szCs w:val="28"/>
          <w:lang w:eastAsia="zh-CN"/>
        </w:rPr>
        <w:t>2</w:t>
      </w:r>
      <w:r w:rsidR="00A4640B" w:rsidRPr="00E915C5">
        <w:rPr>
          <w:rFonts w:ascii="Times New Roman" w:eastAsia="仿宋_GB2312" w:hAnsi="Times New Roman" w:cs="Times New Roman"/>
          <w:sz w:val="24"/>
          <w:szCs w:val="28"/>
          <w:lang w:eastAsia="zh-CN"/>
        </w:rPr>
        <w:t>个月；生产期为</w:t>
      </w:r>
      <w:r w:rsidR="00A4640B" w:rsidRPr="00E915C5">
        <w:rPr>
          <w:rFonts w:ascii="Times New Roman" w:eastAsia="仿宋_GB2312" w:hAnsi="Times New Roman" w:cs="Times New Roman"/>
          <w:sz w:val="24"/>
          <w:szCs w:val="28"/>
          <w:lang w:eastAsia="zh-CN"/>
        </w:rPr>
        <w:t>201</w:t>
      </w:r>
      <w:r w:rsidR="00A4640B" w:rsidRPr="00E915C5">
        <w:rPr>
          <w:rFonts w:ascii="Times New Roman" w:eastAsia="仿宋_GB2312" w:hAnsi="Times New Roman" w:cs="Times New Roman" w:hint="eastAsia"/>
          <w:sz w:val="24"/>
          <w:szCs w:val="28"/>
          <w:lang w:eastAsia="zh-CN"/>
        </w:rPr>
        <w:t>2</w:t>
      </w:r>
      <w:r w:rsidR="00A4640B"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12</w:t>
      </w:r>
      <w:r w:rsidR="00A4640B" w:rsidRPr="00E915C5">
        <w:rPr>
          <w:rFonts w:ascii="Times New Roman" w:eastAsia="仿宋_GB2312" w:hAnsi="Times New Roman" w:cs="Times New Roman"/>
          <w:sz w:val="24"/>
          <w:szCs w:val="28"/>
          <w:lang w:eastAsia="zh-CN"/>
        </w:rPr>
        <w:t>月至</w:t>
      </w:r>
      <w:r w:rsidR="00A4640B" w:rsidRPr="00E915C5">
        <w:rPr>
          <w:rFonts w:ascii="Times New Roman" w:eastAsia="仿宋_GB2312" w:hAnsi="Times New Roman" w:cs="Times New Roman"/>
          <w:sz w:val="24"/>
          <w:szCs w:val="28"/>
          <w:lang w:eastAsia="zh-CN"/>
        </w:rPr>
        <w:t>20</w:t>
      </w:r>
      <w:r w:rsidR="00A4640B" w:rsidRPr="00E915C5">
        <w:rPr>
          <w:rFonts w:ascii="Times New Roman" w:eastAsia="仿宋_GB2312" w:hAnsi="Times New Roman" w:cs="Times New Roman" w:hint="eastAsia"/>
          <w:sz w:val="24"/>
          <w:szCs w:val="28"/>
          <w:lang w:eastAsia="zh-CN"/>
        </w:rPr>
        <w:t>17</w:t>
      </w:r>
      <w:r w:rsidR="00A4640B"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12</w:t>
      </w:r>
      <w:r w:rsidR="00A4640B" w:rsidRPr="00E915C5">
        <w:rPr>
          <w:rFonts w:ascii="Times New Roman" w:eastAsia="仿宋_GB2312" w:hAnsi="Times New Roman" w:cs="Times New Roman"/>
          <w:sz w:val="24"/>
          <w:szCs w:val="28"/>
          <w:lang w:eastAsia="zh-CN"/>
        </w:rPr>
        <w:t>月，共</w:t>
      </w:r>
      <w:r w:rsidR="00A4640B" w:rsidRPr="00E915C5">
        <w:rPr>
          <w:rFonts w:ascii="Times New Roman" w:eastAsia="仿宋_GB2312" w:hAnsi="Times New Roman" w:cs="Times New Roman" w:hint="eastAsia"/>
          <w:sz w:val="24"/>
          <w:szCs w:val="28"/>
          <w:lang w:eastAsia="zh-CN"/>
        </w:rPr>
        <w:t>5</w:t>
      </w:r>
      <w:r w:rsidR="00A4640B" w:rsidRPr="00E915C5">
        <w:rPr>
          <w:rFonts w:ascii="Times New Roman" w:eastAsia="仿宋_GB2312" w:hAnsi="Times New Roman" w:cs="Times New Roman"/>
          <w:sz w:val="24"/>
          <w:szCs w:val="28"/>
          <w:lang w:eastAsia="zh-CN"/>
        </w:rPr>
        <w:t>年</w:t>
      </w:r>
      <w:r w:rsidR="00A4640B" w:rsidRPr="00E915C5">
        <w:rPr>
          <w:rFonts w:ascii="Times New Roman" w:eastAsia="仿宋_GB2312" w:hAnsi="Times New Roman" w:cs="Times New Roman" w:hint="eastAsia"/>
          <w:sz w:val="24"/>
          <w:szCs w:val="28"/>
          <w:lang w:eastAsia="zh-CN"/>
        </w:rPr>
        <w:t>；自然恢复期拟安排监测</w:t>
      </w:r>
      <w:r w:rsidR="00A4640B" w:rsidRPr="00E915C5">
        <w:rPr>
          <w:rFonts w:ascii="Times New Roman" w:eastAsia="仿宋_GB2312" w:hAnsi="Times New Roman" w:cs="Times New Roman" w:hint="eastAsia"/>
          <w:sz w:val="24"/>
          <w:szCs w:val="28"/>
          <w:lang w:eastAsia="zh-CN"/>
        </w:rPr>
        <w:t>1</w:t>
      </w:r>
      <w:r w:rsidR="00A4640B" w:rsidRPr="00E915C5">
        <w:rPr>
          <w:rFonts w:ascii="Times New Roman" w:eastAsia="仿宋_GB2312" w:hAnsi="Times New Roman" w:cs="Times New Roman" w:hint="eastAsia"/>
          <w:sz w:val="24"/>
          <w:szCs w:val="28"/>
          <w:lang w:eastAsia="zh-CN"/>
        </w:rPr>
        <w:t>年</w:t>
      </w:r>
      <w:r w:rsidR="00A4640B" w:rsidRPr="00E915C5">
        <w:rPr>
          <w:rFonts w:ascii="Times New Roman" w:eastAsia="仿宋_GB2312" w:hAnsi="Times New Roman" w:cs="Times New Roman"/>
          <w:sz w:val="24"/>
          <w:szCs w:val="28"/>
          <w:lang w:eastAsia="zh-CN"/>
        </w:rPr>
        <w:t>。</w:t>
      </w:r>
    </w:p>
    <w:p w:rsidR="00023B55" w:rsidRPr="00E915C5" w:rsidRDefault="00801822" w:rsidP="00E36DC1">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工程规模</w:instrText>
      </w:r>
      <w:r w:rsidRPr="00E915C5">
        <w:rPr>
          <w:rFonts w:ascii="Times New Roman" w:eastAsia="仿宋_GB2312" w:hAnsi="Times New Roman" w:cs="Times New Roman"/>
          <w:sz w:val="24"/>
          <w:szCs w:val="24"/>
          <w:lang w:eastAsia="zh-CN"/>
        </w:rPr>
        <w:instrText xml:space="preserve"> \h </w:instrText>
      </w:r>
      <w:r w:rsidR="00E915C5">
        <w:rPr>
          <w:rFonts w:ascii="Times New Roman" w:eastAsia="仿宋_GB2312" w:hAnsi="Times New Roman" w:cs="Times New Roman"/>
          <w:sz w:val="24"/>
          <w:szCs w:val="24"/>
          <w:lang w:eastAsia="zh-CN"/>
        </w:rPr>
        <w:instrText xml:space="preserve">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Pr="00E915C5">
        <w:rPr>
          <w:rFonts w:ascii="Times New Roman" w:eastAsia="仿宋_GB2312" w:hAnsi="Times New Roman" w:cs="Times New Roman"/>
          <w:lang w:eastAsia="zh-CN"/>
        </w:rPr>
        <w:t>矿区开采境界面积</w:t>
      </w:r>
      <w:r w:rsidRPr="00E915C5">
        <w:rPr>
          <w:rFonts w:ascii="Times New Roman" w:eastAsia="仿宋_GB2312" w:hAnsi="Times New Roman" w:cs="Times New Roman" w:hint="eastAsia"/>
          <w:lang w:eastAsia="zh-CN"/>
        </w:rPr>
        <w:t>1.92</w:t>
      </w:r>
      <w:r w:rsidRPr="00E915C5">
        <w:rPr>
          <w:rFonts w:ascii="Times New Roman" w:eastAsia="仿宋_GB2312" w:hAnsi="Times New Roman" w:cs="Times New Roman"/>
          <w:lang w:eastAsia="zh-CN"/>
        </w:rPr>
        <w:t>hm</w:t>
      </w:r>
      <w:r w:rsidRPr="00E915C5">
        <w:rPr>
          <w:rFonts w:ascii="Times New Roman" w:eastAsia="仿宋_GB2312" w:hAnsi="Times New Roman" w:cs="Times New Roman"/>
          <w:vertAlign w:val="superscript"/>
          <w:lang w:eastAsia="zh-CN"/>
        </w:rPr>
        <w:t>2</w:t>
      </w:r>
      <w:r w:rsidRPr="00E915C5">
        <w:rPr>
          <w:rFonts w:ascii="Times New Roman" w:eastAsia="仿宋_GB2312" w:hAnsi="Times New Roman" w:cs="Times New Roman"/>
          <w:lang w:eastAsia="zh-CN"/>
        </w:rPr>
        <w:t>，地质资源储量</w:t>
      </w:r>
      <w:r w:rsidRPr="00E915C5">
        <w:rPr>
          <w:rFonts w:ascii="Times New Roman" w:eastAsia="仿宋_GB2312" w:hAnsi="Times New Roman" w:cs="Times New Roman" w:hint="eastAsia"/>
          <w:lang w:eastAsia="zh-CN"/>
        </w:rPr>
        <w:t>50.76</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，开采资源量</w:t>
      </w:r>
      <w:r w:rsidRPr="00E915C5">
        <w:rPr>
          <w:rFonts w:ascii="Times New Roman" w:eastAsia="仿宋_GB2312" w:hAnsi="Times New Roman" w:cs="Times New Roman" w:hint="eastAsia"/>
          <w:lang w:eastAsia="zh-CN"/>
        </w:rPr>
        <w:t>77.16</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，设计开采标高为</w:t>
      </w:r>
      <w:r w:rsidRPr="00E915C5">
        <w:rPr>
          <w:rFonts w:ascii="Times New Roman" w:eastAsia="仿宋_GB2312" w:hAnsi="Times New Roman" w:cs="Times New Roman"/>
          <w:lang w:eastAsia="zh-CN"/>
        </w:rPr>
        <w:t>+</w:t>
      </w:r>
      <w:r w:rsidRPr="00E915C5">
        <w:rPr>
          <w:rFonts w:ascii="Times New Roman" w:eastAsia="仿宋_GB2312" w:hAnsi="Times New Roman" w:cs="Times New Roman" w:hint="eastAsia"/>
          <w:lang w:eastAsia="zh-CN"/>
        </w:rPr>
        <w:t>22</w:t>
      </w:r>
      <w:r w:rsidRPr="00E915C5">
        <w:rPr>
          <w:rFonts w:ascii="Times New Roman" w:eastAsia="仿宋_GB2312" w:hAnsi="Times New Roman" w:cs="Times New Roman"/>
          <w:lang w:eastAsia="zh-CN"/>
        </w:rPr>
        <w:t>0m</w:t>
      </w:r>
      <w:r w:rsidRPr="00E915C5">
        <w:rPr>
          <w:rFonts w:ascii="Times New Roman" w:eastAsia="仿宋_GB2312" w:hAnsi="Times New Roman" w:cs="Times New Roman"/>
          <w:lang w:eastAsia="zh-CN"/>
        </w:rPr>
        <w:t>～</w:t>
      </w:r>
      <w:r w:rsidRPr="00E915C5">
        <w:rPr>
          <w:rFonts w:ascii="Times New Roman" w:eastAsia="仿宋_GB2312" w:hAnsi="Times New Roman" w:cs="Times New Roman"/>
          <w:lang w:eastAsia="zh-CN"/>
        </w:rPr>
        <w:t>+</w:t>
      </w:r>
      <w:r w:rsidRPr="00E915C5">
        <w:rPr>
          <w:rFonts w:ascii="Times New Roman" w:eastAsia="仿宋_GB2312" w:hAnsi="Times New Roman" w:cs="Times New Roman" w:hint="eastAsia"/>
          <w:lang w:eastAsia="zh-CN"/>
        </w:rPr>
        <w:t>13</w:t>
      </w:r>
      <w:r w:rsidRPr="00E915C5">
        <w:rPr>
          <w:rFonts w:ascii="Times New Roman" w:eastAsia="仿宋_GB2312" w:hAnsi="Times New Roman" w:cs="Times New Roman"/>
          <w:lang w:eastAsia="zh-CN"/>
        </w:rPr>
        <w:t>0m</w:t>
      </w:r>
      <w:r w:rsidRPr="00E915C5">
        <w:rPr>
          <w:rFonts w:ascii="Times New Roman" w:eastAsia="仿宋_GB2312" w:hAnsi="Times New Roman" w:cs="Times New Roman"/>
          <w:lang w:eastAsia="zh-CN"/>
        </w:rPr>
        <w:t>，开采规模</w:t>
      </w:r>
      <w:r w:rsidRPr="00E915C5">
        <w:rPr>
          <w:rFonts w:ascii="Times New Roman" w:eastAsia="仿宋_GB2312" w:hAnsi="Times New Roman" w:cs="Times New Roman" w:hint="eastAsia"/>
          <w:lang w:eastAsia="zh-CN"/>
        </w:rPr>
        <w:t>10.00</w:t>
      </w:r>
      <w:r w:rsidRPr="00E915C5">
        <w:rPr>
          <w:rFonts w:ascii="Times New Roman" w:eastAsia="仿宋_GB2312" w:hAnsi="Times New Roman" w:cs="Times New Roman"/>
          <w:lang w:eastAsia="zh-CN"/>
        </w:rPr>
        <w:t>万</w:t>
      </w:r>
      <w:r w:rsidRPr="00E915C5">
        <w:rPr>
          <w:rFonts w:ascii="Times New Roman" w:eastAsia="仿宋_GB2312" w:hAnsi="Times New Roman" w:cs="Times New Roman"/>
          <w:lang w:eastAsia="zh-CN"/>
        </w:rPr>
        <w:t>m</w:t>
      </w:r>
      <w:r w:rsidRPr="00E915C5">
        <w:rPr>
          <w:rFonts w:ascii="Times New Roman" w:eastAsia="仿宋_GB2312" w:hAnsi="Times New Roman" w:cs="Times New Roman"/>
          <w:vertAlign w:val="superscript"/>
          <w:lang w:eastAsia="zh-CN"/>
        </w:rPr>
        <w:t>3</w:t>
      </w:r>
      <w:r w:rsidRPr="00E915C5">
        <w:rPr>
          <w:rFonts w:ascii="Times New Roman" w:eastAsia="仿宋_GB2312" w:hAnsi="Times New Roman" w:cs="Times New Roman"/>
          <w:lang w:eastAsia="zh-CN"/>
        </w:rPr>
        <w:t>/a</w:t>
      </w:r>
      <w:r w:rsidRPr="00E915C5">
        <w:rPr>
          <w:rFonts w:ascii="Times New Roman" w:eastAsia="仿宋_GB2312" w:hAnsi="Times New Roman" w:cs="Times New Roman"/>
          <w:lang w:eastAsia="zh-CN"/>
        </w:rPr>
        <w:t>，矿山服务年限为</w:t>
      </w:r>
      <w:r w:rsidRPr="00E915C5">
        <w:rPr>
          <w:rFonts w:ascii="Times New Roman" w:eastAsia="仿宋_GB2312" w:hAnsi="Times New Roman" w:cs="Times New Roman" w:hint="eastAsia"/>
          <w:lang w:eastAsia="zh-CN"/>
        </w:rPr>
        <w:t>5.1</w:t>
      </w:r>
      <w:r w:rsidRPr="00E915C5">
        <w:rPr>
          <w:rFonts w:ascii="Times New Roman" w:eastAsia="仿宋_GB2312" w:hAnsi="Times New Roman" w:cs="Times New Roman"/>
          <w:lang w:eastAsia="zh-CN"/>
        </w:rPr>
        <w:t>年。</w:t>
      </w:r>
      <w:r w:rsidRPr="00E915C5">
        <w:rPr>
          <w:rFonts w:ascii="Times New Roman" w:eastAsia="仿宋_GB2312" w:hAnsi="Times New Roman" w:cs="Times New Roman"/>
          <w:sz w:val="24"/>
          <w:szCs w:val="24"/>
          <w:lang w:eastAsia="zh-CN"/>
        </w:rPr>
        <w:fldChar w:fldCharType="end"/>
      </w:r>
      <w:r w:rsidR="00E36DC1" w:rsidRPr="00E915C5">
        <w:rPr>
          <w:rFonts w:ascii="Times New Roman" w:eastAsia="仿宋_GB2312" w:hAnsi="Times New Roman" w:cs="Times New Roman"/>
          <w:sz w:val="24"/>
          <w:szCs w:val="28"/>
          <w:lang w:eastAsia="zh-CN"/>
        </w:rPr>
        <w:t>。</w:t>
      </w:r>
      <w:r w:rsidR="00023B55" w:rsidRPr="00E915C5">
        <w:rPr>
          <w:rFonts w:ascii="Times New Roman" w:eastAsia="仿宋_GB2312" w:hAnsi="Times New Roman" w:cs="Times New Roman"/>
          <w:sz w:val="24"/>
          <w:szCs w:val="28"/>
          <w:lang w:eastAsia="zh-CN"/>
        </w:rPr>
        <w:fldChar w:fldCharType="begin"/>
      </w:r>
      <w:r w:rsidR="00023B55" w:rsidRPr="00E915C5">
        <w:rPr>
          <w:rFonts w:ascii="Times New Roman" w:eastAsia="仿宋_GB2312" w:hAnsi="Times New Roman" w:cs="Times New Roman"/>
          <w:sz w:val="24"/>
          <w:szCs w:val="28"/>
          <w:lang w:eastAsia="zh-CN"/>
        </w:rPr>
        <w:instrText xml:space="preserve"> REF </w:instrText>
      </w:r>
      <w:r w:rsidR="00023B55" w:rsidRPr="00E915C5">
        <w:rPr>
          <w:rFonts w:ascii="Times New Roman" w:eastAsia="仿宋_GB2312" w:hAnsi="Times New Roman" w:cs="Times New Roman"/>
          <w:sz w:val="24"/>
          <w:szCs w:val="28"/>
          <w:lang w:eastAsia="zh-CN"/>
        </w:rPr>
        <w:instrText>项目组成</w:instrText>
      </w:r>
      <w:r w:rsidR="00023B55" w:rsidRPr="00E915C5">
        <w:rPr>
          <w:rFonts w:ascii="Times New Roman" w:eastAsia="仿宋_GB2312" w:hAnsi="Times New Roman" w:cs="Times New Roman"/>
          <w:sz w:val="24"/>
          <w:szCs w:val="28"/>
          <w:lang w:eastAsia="zh-CN"/>
        </w:rPr>
        <w:instrText xml:space="preserve"> \h </w:instrText>
      </w:r>
      <w:r w:rsidR="00E915C5">
        <w:rPr>
          <w:rFonts w:ascii="Times New Roman" w:eastAsia="仿宋_GB2312" w:hAnsi="Times New Roman" w:cs="Times New Roman"/>
          <w:sz w:val="24"/>
          <w:szCs w:val="28"/>
          <w:lang w:eastAsia="zh-CN"/>
        </w:rPr>
        <w:instrText xml:space="preserve"> \* MERGEFORMAT </w:instrText>
      </w:r>
      <w:r w:rsidR="00023B55" w:rsidRPr="00E915C5">
        <w:rPr>
          <w:rFonts w:ascii="Times New Roman" w:eastAsia="仿宋_GB2312" w:hAnsi="Times New Roman" w:cs="Times New Roman"/>
          <w:sz w:val="24"/>
          <w:szCs w:val="28"/>
          <w:lang w:eastAsia="zh-CN"/>
        </w:rPr>
      </w:r>
      <w:r w:rsidR="00023B55" w:rsidRPr="00E915C5">
        <w:rPr>
          <w:rFonts w:ascii="Times New Roman" w:eastAsia="仿宋_GB2312" w:hAnsi="Times New Roman" w:cs="Times New Roman"/>
          <w:sz w:val="24"/>
          <w:szCs w:val="28"/>
          <w:lang w:eastAsia="zh-CN"/>
        </w:rPr>
        <w:fldChar w:fldCharType="separate"/>
      </w:r>
      <w:r w:rsidR="009D4501" w:rsidRPr="00E915C5">
        <w:rPr>
          <w:rFonts w:ascii="Times New Roman" w:eastAsia="仿宋_GB2312" w:hAnsi="Times New Roman" w:cs="Times New Roman"/>
          <w:sz w:val="24"/>
          <w:szCs w:val="28"/>
          <w:lang w:eastAsia="zh-CN"/>
        </w:rPr>
        <w:t>本项目</w:t>
      </w:r>
      <w:r w:rsidR="009D4501" w:rsidRPr="00E915C5">
        <w:rPr>
          <w:rFonts w:ascii="Times New Roman" w:eastAsia="仿宋_GB2312" w:hAnsi="Times New Roman" w:cs="Times New Roman" w:hint="eastAsia"/>
          <w:sz w:val="24"/>
          <w:szCs w:val="28"/>
          <w:lang w:eastAsia="zh-CN"/>
        </w:rPr>
        <w:t>为开采建筑用砂岩矿</w:t>
      </w:r>
      <w:r w:rsidR="009D4501" w:rsidRPr="00E915C5">
        <w:rPr>
          <w:rFonts w:ascii="Times New Roman" w:eastAsia="仿宋_GB2312" w:hAnsi="Times New Roman" w:cs="Times New Roman"/>
          <w:sz w:val="24"/>
          <w:szCs w:val="28"/>
          <w:lang w:eastAsia="zh-CN"/>
        </w:rPr>
        <w:t>。本项目主要由</w:t>
      </w:r>
      <w:r w:rsidR="009D4501" w:rsidRPr="00E915C5">
        <w:rPr>
          <w:rFonts w:ascii="Times New Roman" w:eastAsia="仿宋_GB2312" w:hAnsi="Times New Roman" w:cs="Times New Roman" w:hint="eastAsia"/>
          <w:sz w:val="24"/>
          <w:szCs w:val="28"/>
          <w:lang w:eastAsia="zh-CN"/>
        </w:rPr>
        <w:t>采矿</w:t>
      </w:r>
      <w:r w:rsidR="009D4501" w:rsidRPr="00E915C5">
        <w:rPr>
          <w:rFonts w:ascii="Times New Roman" w:eastAsia="仿宋_GB2312" w:hAnsi="Times New Roman" w:cs="Times New Roman"/>
          <w:sz w:val="24"/>
          <w:szCs w:val="28"/>
          <w:lang w:eastAsia="zh-CN"/>
        </w:rPr>
        <w:t>区、矿山道路区、工业场地区、组成。</w:t>
      </w:r>
      <w:r w:rsidR="00023B55" w:rsidRPr="00E915C5">
        <w:rPr>
          <w:rFonts w:ascii="Times New Roman" w:eastAsia="仿宋_GB2312" w:hAnsi="Times New Roman" w:cs="Times New Roman"/>
          <w:sz w:val="24"/>
          <w:szCs w:val="28"/>
          <w:lang w:eastAsia="zh-CN"/>
        </w:rPr>
        <w:fldChar w:fldCharType="end"/>
      </w:r>
    </w:p>
    <w:p w:rsidR="00EE16CB" w:rsidRPr="00E915C5" w:rsidRDefault="00E36DC1" w:rsidP="00E36DC1">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本项目总征占地面积</w:t>
      </w:r>
      <w:bookmarkStart w:id="62" w:name="占地面积"/>
      <w:r w:rsidR="004029E0" w:rsidRPr="00E915C5">
        <w:rPr>
          <w:rFonts w:ascii="Times New Roman" w:eastAsia="仿宋_GB2312" w:hAnsi="Times New Roman" w:cs="Times New Roman"/>
          <w:noProof/>
          <w:szCs w:val="21"/>
        </w:rPr>
        <w:t>4.09</w:t>
      </w:r>
      <w:bookmarkEnd w:id="62"/>
      <w:r w:rsidRPr="00E915C5">
        <w:rPr>
          <w:rFonts w:ascii="Times New Roman" w:eastAsia="仿宋_GB2312" w:hAnsi="Times New Roman" w:cs="Times New Roman"/>
          <w:sz w:val="24"/>
          <w:szCs w:val="28"/>
          <w:lang w:eastAsia="zh-CN"/>
        </w:rPr>
        <w:t>hm</w:t>
      </w:r>
      <w:r w:rsidRPr="00E915C5">
        <w:rPr>
          <w:rFonts w:ascii="Times New Roman" w:hAnsi="Times New Roman" w:cs="Times New Roman"/>
          <w:sz w:val="24"/>
          <w:szCs w:val="28"/>
          <w:lang w:eastAsia="zh-CN"/>
        </w:rPr>
        <w:t>²</w:t>
      </w:r>
      <w:r w:rsidRPr="00E915C5">
        <w:rPr>
          <w:rFonts w:ascii="Times New Roman" w:eastAsia="仿宋_GB2312" w:hAnsi="Times New Roman" w:cs="Times New Roman"/>
          <w:sz w:val="24"/>
          <w:szCs w:val="28"/>
          <w:lang w:eastAsia="zh-CN"/>
        </w:rPr>
        <w:t>，按占地性质划分，其中，永久占地</w:t>
      </w:r>
      <w:r w:rsidR="004029E0" w:rsidRPr="00E915C5">
        <w:rPr>
          <w:rFonts w:ascii="Times New Roman" w:eastAsia="仿宋_GB2312" w:hAnsi="Times New Roman" w:cs="Times New Roman" w:hint="eastAsia"/>
          <w:sz w:val="24"/>
          <w:szCs w:val="28"/>
          <w:lang w:eastAsia="zh-CN"/>
        </w:rPr>
        <w:t>3.16</w:t>
      </w:r>
      <w:r w:rsidRPr="00E915C5">
        <w:rPr>
          <w:rFonts w:ascii="Times New Roman" w:eastAsia="仿宋_GB2312" w:hAnsi="Times New Roman" w:cs="Times New Roman"/>
          <w:sz w:val="24"/>
          <w:szCs w:val="28"/>
          <w:lang w:eastAsia="zh-CN"/>
        </w:rPr>
        <w:t>hm</w:t>
      </w:r>
      <w:r w:rsidRPr="00E915C5">
        <w:rPr>
          <w:rFonts w:ascii="Times New Roman" w:hAnsi="Times New Roman" w:cs="Times New Roman"/>
          <w:sz w:val="24"/>
          <w:szCs w:val="28"/>
          <w:lang w:eastAsia="zh-CN"/>
        </w:rPr>
        <w:t>²</w:t>
      </w:r>
      <w:r w:rsidRPr="00E915C5">
        <w:rPr>
          <w:rFonts w:ascii="Times New Roman" w:eastAsia="仿宋_GB2312" w:hAnsi="Times New Roman" w:cs="Times New Roman"/>
          <w:sz w:val="24"/>
          <w:szCs w:val="28"/>
          <w:lang w:eastAsia="zh-CN"/>
        </w:rPr>
        <w:t>，临时</w:t>
      </w:r>
      <w:proofErr w:type="gramStart"/>
      <w:r w:rsidRPr="00E915C5">
        <w:rPr>
          <w:rFonts w:ascii="Times New Roman" w:eastAsia="仿宋_GB2312" w:hAnsi="Times New Roman" w:cs="Times New Roman"/>
          <w:sz w:val="24"/>
          <w:szCs w:val="28"/>
          <w:lang w:eastAsia="zh-CN"/>
        </w:rPr>
        <w:t>占地占地</w:t>
      </w:r>
      <w:proofErr w:type="gramEnd"/>
      <w:r w:rsidR="004029E0" w:rsidRPr="00E915C5">
        <w:rPr>
          <w:rFonts w:ascii="Times New Roman" w:eastAsia="仿宋_GB2312" w:hAnsi="Times New Roman" w:cs="Times New Roman" w:hint="eastAsia"/>
          <w:sz w:val="24"/>
          <w:szCs w:val="28"/>
          <w:lang w:eastAsia="zh-CN"/>
        </w:rPr>
        <w:t>0.93</w:t>
      </w:r>
      <w:r w:rsidRPr="00E915C5">
        <w:rPr>
          <w:rFonts w:ascii="Times New Roman" w:eastAsia="仿宋_GB2312" w:hAnsi="Times New Roman" w:cs="Times New Roman"/>
          <w:sz w:val="24"/>
          <w:szCs w:val="28"/>
          <w:lang w:eastAsia="zh-CN"/>
        </w:rPr>
        <w:t>hm</w:t>
      </w:r>
      <w:r w:rsidRPr="00E915C5">
        <w:rPr>
          <w:rFonts w:ascii="Times New Roman" w:hAnsi="Times New Roman" w:cs="Times New Roman"/>
          <w:sz w:val="24"/>
          <w:szCs w:val="28"/>
          <w:lang w:eastAsia="zh-CN"/>
        </w:rPr>
        <w:t>²</w:t>
      </w:r>
      <w:r w:rsidRPr="00E915C5">
        <w:rPr>
          <w:rFonts w:ascii="Times New Roman" w:eastAsia="仿宋_GB2312" w:hAnsi="Times New Roman" w:cs="Times New Roman"/>
          <w:sz w:val="24"/>
          <w:szCs w:val="28"/>
          <w:lang w:eastAsia="zh-CN"/>
        </w:rPr>
        <w:t>。</w:t>
      </w:r>
      <w:r w:rsidR="00EE16CB" w:rsidRPr="00E915C5">
        <w:rPr>
          <w:rFonts w:ascii="Times New Roman" w:eastAsia="仿宋_GB2312" w:hAnsi="Times New Roman" w:cs="Times New Roman"/>
          <w:sz w:val="24"/>
          <w:szCs w:val="28"/>
          <w:lang w:eastAsia="zh-CN"/>
        </w:rPr>
        <w:t>按占地区域划分，</w:t>
      </w:r>
      <w:r w:rsidR="000D5CD3" w:rsidRPr="00E915C5">
        <w:rPr>
          <w:rFonts w:ascii="Times New Roman" w:eastAsia="仿宋_GB2312" w:hAnsi="Times New Roman" w:cs="Times New Roman" w:hint="eastAsia"/>
          <w:sz w:val="24"/>
          <w:szCs w:val="28"/>
          <w:lang w:eastAsia="zh-CN"/>
        </w:rPr>
        <w:t>采矿</w:t>
      </w:r>
      <w:r w:rsidR="00EE16CB" w:rsidRPr="00E915C5">
        <w:rPr>
          <w:rFonts w:ascii="Times New Roman" w:eastAsia="仿宋_GB2312" w:hAnsi="Times New Roman" w:cs="Times New Roman"/>
          <w:sz w:val="24"/>
          <w:szCs w:val="28"/>
          <w:lang w:eastAsia="zh-CN"/>
        </w:rPr>
        <w:t>区占地面积</w:t>
      </w:r>
      <w:r w:rsidR="000D5CD3" w:rsidRPr="00E915C5">
        <w:rPr>
          <w:rFonts w:ascii="Times New Roman" w:eastAsia="仿宋_GB2312" w:hAnsi="Times New Roman" w:cs="Times New Roman" w:hint="eastAsia"/>
          <w:sz w:val="24"/>
          <w:szCs w:val="28"/>
          <w:lang w:eastAsia="zh-CN"/>
        </w:rPr>
        <w:t>3.16</w:t>
      </w:r>
      <w:r w:rsidR="00EE16CB" w:rsidRPr="00E915C5">
        <w:rPr>
          <w:rFonts w:ascii="Times New Roman" w:eastAsia="仿宋_GB2312" w:hAnsi="Times New Roman" w:cs="Times New Roman"/>
          <w:sz w:val="24"/>
          <w:szCs w:val="28"/>
          <w:lang w:eastAsia="zh-CN"/>
        </w:rPr>
        <w:t>hm</w:t>
      </w:r>
      <w:r w:rsidR="00EE16CB" w:rsidRPr="00E915C5">
        <w:rPr>
          <w:rFonts w:ascii="Times New Roman" w:hAnsi="Times New Roman" w:cs="Times New Roman"/>
          <w:sz w:val="24"/>
          <w:szCs w:val="28"/>
          <w:lang w:eastAsia="zh-CN"/>
        </w:rPr>
        <w:t>²</w:t>
      </w:r>
      <w:r w:rsidR="00EE16CB" w:rsidRPr="00E915C5">
        <w:rPr>
          <w:rFonts w:ascii="Times New Roman" w:eastAsia="仿宋_GB2312" w:hAnsi="Times New Roman" w:cs="Times New Roman"/>
          <w:sz w:val="24"/>
          <w:szCs w:val="28"/>
          <w:lang w:eastAsia="zh-CN"/>
        </w:rPr>
        <w:t>，为永久占地；矿山道路区占地面积</w:t>
      </w:r>
      <w:r w:rsidR="00EE16CB" w:rsidRPr="00E915C5">
        <w:rPr>
          <w:rFonts w:ascii="Times New Roman" w:eastAsia="仿宋_GB2312" w:hAnsi="Times New Roman" w:cs="Times New Roman"/>
          <w:sz w:val="24"/>
          <w:szCs w:val="28"/>
          <w:lang w:eastAsia="zh-CN"/>
        </w:rPr>
        <w:t>0.</w:t>
      </w:r>
      <w:r w:rsidR="000D5CD3" w:rsidRPr="00E915C5">
        <w:rPr>
          <w:rFonts w:ascii="Times New Roman" w:eastAsia="仿宋_GB2312" w:hAnsi="Times New Roman" w:cs="Times New Roman" w:hint="eastAsia"/>
          <w:sz w:val="24"/>
          <w:szCs w:val="28"/>
          <w:lang w:eastAsia="zh-CN"/>
        </w:rPr>
        <w:t>09</w:t>
      </w:r>
      <w:r w:rsidR="00EE16CB" w:rsidRPr="00E915C5">
        <w:rPr>
          <w:rFonts w:ascii="Times New Roman" w:eastAsia="仿宋_GB2312" w:hAnsi="Times New Roman" w:cs="Times New Roman"/>
          <w:sz w:val="24"/>
          <w:szCs w:val="28"/>
          <w:lang w:eastAsia="zh-CN"/>
        </w:rPr>
        <w:t>hm</w:t>
      </w:r>
      <w:r w:rsidR="00EE16CB" w:rsidRPr="00E915C5">
        <w:rPr>
          <w:rFonts w:ascii="Times New Roman" w:hAnsi="Times New Roman" w:cs="Times New Roman"/>
          <w:sz w:val="24"/>
          <w:szCs w:val="28"/>
          <w:lang w:eastAsia="zh-CN"/>
        </w:rPr>
        <w:t>²</w:t>
      </w:r>
      <w:r w:rsidR="00EE16CB" w:rsidRPr="00E915C5">
        <w:rPr>
          <w:rFonts w:ascii="Times New Roman" w:eastAsia="仿宋_GB2312" w:hAnsi="Times New Roman" w:cs="Times New Roman"/>
          <w:sz w:val="24"/>
          <w:szCs w:val="28"/>
          <w:lang w:eastAsia="zh-CN"/>
        </w:rPr>
        <w:t>，为临时占地；工业场地区占地面积</w:t>
      </w:r>
      <w:r w:rsidR="000D5CD3" w:rsidRPr="00E915C5">
        <w:rPr>
          <w:rFonts w:ascii="Times New Roman" w:eastAsia="仿宋_GB2312" w:hAnsi="Times New Roman" w:cs="Times New Roman" w:hint="eastAsia"/>
          <w:sz w:val="24"/>
          <w:szCs w:val="28"/>
          <w:lang w:eastAsia="zh-CN"/>
        </w:rPr>
        <w:t>0.84</w:t>
      </w:r>
      <w:r w:rsidR="00EE16CB" w:rsidRPr="00E915C5">
        <w:rPr>
          <w:rFonts w:ascii="Times New Roman" w:eastAsia="仿宋_GB2312" w:hAnsi="Times New Roman" w:cs="Times New Roman"/>
          <w:sz w:val="24"/>
          <w:szCs w:val="28"/>
          <w:lang w:eastAsia="zh-CN"/>
        </w:rPr>
        <w:t>hm</w:t>
      </w:r>
      <w:r w:rsidR="00EE16CB" w:rsidRPr="00E915C5">
        <w:rPr>
          <w:rFonts w:ascii="Times New Roman" w:hAnsi="Times New Roman" w:cs="Times New Roman"/>
          <w:sz w:val="24"/>
          <w:szCs w:val="28"/>
          <w:lang w:eastAsia="zh-CN"/>
        </w:rPr>
        <w:t>²</w:t>
      </w:r>
      <w:r w:rsidR="000D5CD3" w:rsidRPr="00E915C5">
        <w:rPr>
          <w:rFonts w:ascii="Times New Roman" w:eastAsia="仿宋_GB2312" w:hAnsi="Times New Roman" w:cs="Times New Roman"/>
          <w:sz w:val="24"/>
          <w:szCs w:val="28"/>
          <w:lang w:eastAsia="zh-CN"/>
        </w:rPr>
        <w:t>，为临时占地</w:t>
      </w:r>
      <w:r w:rsidR="00EE16CB" w:rsidRPr="00E915C5">
        <w:rPr>
          <w:rFonts w:ascii="Times New Roman" w:eastAsia="仿宋_GB2312" w:hAnsi="Times New Roman" w:cs="Times New Roman"/>
          <w:sz w:val="24"/>
          <w:szCs w:val="28"/>
          <w:lang w:eastAsia="zh-CN"/>
        </w:rPr>
        <w:t>。</w:t>
      </w:r>
    </w:p>
    <w:p w:rsidR="00023B55" w:rsidRPr="00C12976" w:rsidRDefault="00C12976" w:rsidP="00C12976">
      <w:pPr>
        <w:spacing w:line="360" w:lineRule="auto"/>
        <w:ind w:firstLineChars="200" w:firstLine="480"/>
        <w:rPr>
          <w:rFonts w:ascii="Times New Roman" w:eastAsia="仿宋_GB2312" w:hAnsi="Times New Roman" w:cs="Times New Roman"/>
          <w:color w:val="0000FF"/>
          <w:spacing w:val="-6"/>
          <w:sz w:val="24"/>
          <w:szCs w:val="28"/>
          <w:lang w:eastAsia="zh-CN"/>
        </w:rPr>
      </w:pPr>
      <w:r>
        <w:rPr>
          <w:rFonts w:ascii="Times New Roman" w:eastAsia="仿宋_GB2312" w:hAnsi="Times New Roman" w:cs="Times New Roman"/>
          <w:color w:val="0000FF"/>
          <w:spacing w:val="-6"/>
          <w:sz w:val="24"/>
          <w:szCs w:val="28"/>
          <w:lang w:eastAsia="zh-CN"/>
        </w:rPr>
        <w:fldChar w:fldCharType="begin"/>
      </w:r>
      <w:r>
        <w:rPr>
          <w:rFonts w:ascii="Times New Roman" w:eastAsia="仿宋_GB2312" w:hAnsi="Times New Roman" w:cs="Times New Roman"/>
          <w:color w:val="0000FF"/>
          <w:spacing w:val="-6"/>
          <w:sz w:val="24"/>
          <w:szCs w:val="28"/>
          <w:lang w:eastAsia="zh-CN"/>
        </w:rPr>
        <w:instrText xml:space="preserve"> REF  </w:instrText>
      </w:r>
      <w:r>
        <w:rPr>
          <w:rFonts w:ascii="Times New Roman" w:eastAsia="仿宋_GB2312" w:hAnsi="Times New Roman" w:cs="Times New Roman"/>
          <w:color w:val="0000FF"/>
          <w:spacing w:val="-6"/>
          <w:sz w:val="24"/>
          <w:szCs w:val="28"/>
          <w:lang w:eastAsia="zh-CN"/>
        </w:rPr>
        <w:instrText>土石方平衡</w:instrText>
      </w:r>
      <w:r>
        <w:rPr>
          <w:rFonts w:ascii="Times New Roman" w:eastAsia="仿宋_GB2312" w:hAnsi="Times New Roman" w:cs="Times New Roman"/>
          <w:color w:val="0000FF"/>
          <w:spacing w:val="-6"/>
          <w:sz w:val="24"/>
          <w:szCs w:val="28"/>
          <w:lang w:eastAsia="zh-CN"/>
        </w:rPr>
        <w:instrText xml:space="preserve"> \h </w:instrText>
      </w:r>
      <w:r>
        <w:rPr>
          <w:rFonts w:ascii="Times New Roman" w:eastAsia="仿宋_GB2312" w:hAnsi="Times New Roman" w:cs="Times New Roman"/>
          <w:color w:val="0000FF"/>
          <w:spacing w:val="-6"/>
          <w:sz w:val="24"/>
          <w:szCs w:val="28"/>
          <w:lang w:eastAsia="zh-CN"/>
        </w:rPr>
      </w:r>
      <w:r>
        <w:rPr>
          <w:rFonts w:ascii="Times New Roman" w:eastAsia="仿宋_GB2312" w:hAnsi="Times New Roman" w:cs="Times New Roman"/>
          <w:color w:val="0000FF"/>
          <w:spacing w:val="-6"/>
          <w:sz w:val="24"/>
          <w:szCs w:val="28"/>
          <w:lang w:eastAsia="zh-CN"/>
        </w:rPr>
        <w:fldChar w:fldCharType="separate"/>
      </w:r>
      <w:r w:rsidRPr="00C12976">
        <w:rPr>
          <w:rFonts w:ascii="Times New Roman" w:eastAsia="仿宋_GB2312" w:hAnsi="Times New Roman" w:cs="Times New Roman"/>
          <w:color w:val="0000FF"/>
          <w:sz w:val="24"/>
          <w:szCs w:val="28"/>
          <w:lang w:eastAsia="zh-CN"/>
        </w:rPr>
        <w:t>工程</w:t>
      </w:r>
      <w:r w:rsidRPr="00C12976">
        <w:rPr>
          <w:rFonts w:ascii="Times New Roman" w:eastAsia="仿宋_GB2312" w:hAnsi="Times New Roman" w:cs="Times New Roman" w:hint="eastAsia"/>
          <w:color w:val="0000FF"/>
          <w:sz w:val="24"/>
          <w:szCs w:val="28"/>
          <w:lang w:eastAsia="zh-CN"/>
        </w:rPr>
        <w:t>总</w:t>
      </w:r>
      <w:r w:rsidRPr="00C12976">
        <w:rPr>
          <w:rFonts w:ascii="Times New Roman" w:eastAsia="仿宋_GB2312" w:hAnsi="Times New Roman" w:cs="Times New Roman"/>
          <w:color w:val="0000FF"/>
          <w:sz w:val="24"/>
          <w:szCs w:val="28"/>
          <w:lang w:eastAsia="zh-CN"/>
        </w:rPr>
        <w:t>挖方</w:t>
      </w:r>
      <w:r w:rsidRPr="00C12976">
        <w:rPr>
          <w:rFonts w:ascii="Times New Roman" w:eastAsia="仿宋_GB2312" w:hAnsi="Times New Roman" w:cs="Times New Roman" w:hint="eastAsia"/>
          <w:color w:val="0000FF"/>
          <w:sz w:val="24"/>
          <w:szCs w:val="28"/>
          <w:lang w:eastAsia="zh-CN"/>
        </w:rPr>
        <w:t>5.0</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，填方</w:t>
      </w:r>
      <w:r w:rsidRPr="00C12976">
        <w:rPr>
          <w:rFonts w:ascii="Times New Roman" w:eastAsia="仿宋_GB2312" w:hAnsi="Times New Roman" w:cs="Times New Roman" w:hint="eastAsia"/>
          <w:color w:val="0000FF"/>
          <w:sz w:val="24"/>
          <w:szCs w:val="28"/>
          <w:lang w:eastAsia="zh-CN"/>
        </w:rPr>
        <w:t>2.21</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w:t>
      </w:r>
      <w:proofErr w:type="gramStart"/>
      <w:r w:rsidRPr="00C12976">
        <w:rPr>
          <w:rFonts w:ascii="Times New Roman" w:eastAsia="仿宋_GB2312" w:hAnsi="Times New Roman" w:cs="Times New Roman" w:hint="eastAsia"/>
          <w:color w:val="0000FF"/>
          <w:sz w:val="24"/>
          <w:szCs w:val="28"/>
          <w:lang w:eastAsia="zh-CN"/>
        </w:rPr>
        <w:t>弃方</w:t>
      </w:r>
      <w:proofErr w:type="gramEnd"/>
      <w:r w:rsidRPr="00C12976">
        <w:rPr>
          <w:rFonts w:ascii="Times New Roman" w:eastAsia="仿宋_GB2312" w:hAnsi="Times New Roman" w:cs="Times New Roman" w:hint="eastAsia"/>
          <w:color w:val="0000FF"/>
          <w:sz w:val="24"/>
          <w:szCs w:val="28"/>
          <w:lang w:eastAsia="zh-CN"/>
        </w:rPr>
        <w:t>2.79</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w:t>
      </w:r>
      <w:r w:rsidRPr="00C12976">
        <w:rPr>
          <w:rFonts w:ascii="Times New Roman" w:eastAsia="仿宋_GB2312" w:hAnsi="Times New Roman" w:cs="Times New Roman"/>
          <w:color w:val="0000FF"/>
          <w:sz w:val="24"/>
          <w:szCs w:val="28"/>
          <w:lang w:eastAsia="zh-CN"/>
        </w:rPr>
        <w:t>其中</w:t>
      </w:r>
      <w:r w:rsidRPr="00C12976">
        <w:rPr>
          <w:rFonts w:ascii="Times New Roman" w:eastAsia="仿宋_GB2312" w:hAnsi="Times New Roman" w:cs="Times New Roman" w:hint="eastAsia"/>
          <w:color w:val="0000FF"/>
          <w:sz w:val="24"/>
          <w:szCs w:val="28"/>
          <w:lang w:eastAsia="zh-CN"/>
        </w:rPr>
        <w:t>采矿区挖方</w:t>
      </w:r>
      <w:r w:rsidRPr="00C12976">
        <w:rPr>
          <w:rFonts w:ascii="Times New Roman" w:eastAsia="仿宋_GB2312" w:hAnsi="Times New Roman" w:cs="Times New Roman" w:hint="eastAsia"/>
          <w:color w:val="0000FF"/>
          <w:sz w:val="24"/>
          <w:szCs w:val="28"/>
          <w:lang w:eastAsia="zh-CN"/>
        </w:rPr>
        <w:t>4.80</w:t>
      </w:r>
      <w:r w:rsidRPr="00C12976">
        <w:rPr>
          <w:rFonts w:ascii="Times New Roman" w:eastAsia="仿宋_GB2312" w:hAnsi="Times New Roman" w:cs="Times New Roman" w:hint="eastAsia"/>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hint="eastAsia"/>
          <w:color w:val="0000FF"/>
          <w:sz w:val="24"/>
          <w:szCs w:val="28"/>
          <w:lang w:eastAsia="zh-CN"/>
        </w:rPr>
        <w:t>填方</w:t>
      </w:r>
      <w:r w:rsidRPr="00C12976">
        <w:rPr>
          <w:rFonts w:ascii="Times New Roman" w:eastAsia="仿宋_GB2312" w:hAnsi="Times New Roman" w:cs="Times New Roman" w:hint="eastAsia"/>
          <w:color w:val="0000FF"/>
          <w:sz w:val="24"/>
          <w:szCs w:val="28"/>
          <w:lang w:eastAsia="zh-CN"/>
        </w:rPr>
        <w:t>1.26</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hint="eastAsia"/>
          <w:color w:val="0000FF"/>
          <w:sz w:val="24"/>
          <w:szCs w:val="28"/>
          <w:lang w:eastAsia="zh-CN"/>
        </w:rPr>
        <w:t>外售废弃土石方</w:t>
      </w:r>
      <w:r w:rsidRPr="00C12976">
        <w:rPr>
          <w:rFonts w:ascii="Times New Roman" w:eastAsia="仿宋_GB2312" w:hAnsi="Times New Roman" w:cs="Times New Roman" w:hint="eastAsia"/>
          <w:color w:val="0000FF"/>
          <w:sz w:val="24"/>
          <w:szCs w:val="28"/>
          <w:lang w:eastAsia="zh-CN"/>
        </w:rPr>
        <w:t>2.79</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hint="eastAsia"/>
          <w:color w:val="0000FF"/>
          <w:sz w:val="24"/>
          <w:szCs w:val="28"/>
          <w:lang w:eastAsia="zh-CN"/>
        </w:rPr>
        <w:t>调往工业场地</w:t>
      </w:r>
      <w:r w:rsidRPr="00C12976">
        <w:rPr>
          <w:rFonts w:ascii="Times New Roman" w:eastAsia="仿宋_GB2312" w:hAnsi="Times New Roman" w:cs="Times New Roman" w:hint="eastAsia"/>
          <w:color w:val="0000FF"/>
          <w:sz w:val="24"/>
          <w:szCs w:val="28"/>
          <w:lang w:eastAsia="zh-CN"/>
        </w:rPr>
        <w:t>0.75</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；工业场地挖方</w:t>
      </w:r>
      <w:r w:rsidRPr="00C12976">
        <w:rPr>
          <w:rFonts w:ascii="Times New Roman" w:eastAsia="仿宋_GB2312" w:hAnsi="Times New Roman" w:cs="Times New Roman" w:hint="eastAsia"/>
          <w:color w:val="0000FF"/>
          <w:sz w:val="24"/>
          <w:szCs w:val="28"/>
          <w:lang w:eastAsia="zh-CN"/>
        </w:rPr>
        <w:t>0.18</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，填方</w:t>
      </w:r>
      <w:r w:rsidRPr="00C12976">
        <w:rPr>
          <w:rFonts w:ascii="Times New Roman" w:eastAsia="仿宋_GB2312" w:hAnsi="Times New Roman" w:cs="Times New Roman" w:hint="eastAsia"/>
          <w:color w:val="0000FF"/>
          <w:sz w:val="24"/>
          <w:szCs w:val="28"/>
          <w:lang w:eastAsia="zh-CN"/>
        </w:rPr>
        <w:t>0.93</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，由采矿区调入</w:t>
      </w:r>
      <w:r w:rsidRPr="00C12976">
        <w:rPr>
          <w:rFonts w:ascii="Times New Roman" w:eastAsia="仿宋_GB2312" w:hAnsi="Times New Roman" w:cs="Times New Roman" w:hint="eastAsia"/>
          <w:color w:val="0000FF"/>
          <w:sz w:val="24"/>
          <w:szCs w:val="28"/>
          <w:lang w:eastAsia="zh-CN"/>
        </w:rPr>
        <w:t>0.75</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；矿山道路区挖方</w:t>
      </w:r>
      <w:r w:rsidRPr="00C12976">
        <w:rPr>
          <w:rFonts w:ascii="Times New Roman" w:eastAsia="仿宋_GB2312" w:hAnsi="Times New Roman" w:cs="Times New Roman" w:hint="eastAsia"/>
          <w:color w:val="0000FF"/>
          <w:sz w:val="24"/>
          <w:szCs w:val="28"/>
          <w:lang w:eastAsia="zh-CN"/>
        </w:rPr>
        <w:t>0.02</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，填方</w:t>
      </w:r>
      <w:r w:rsidRPr="00C12976">
        <w:rPr>
          <w:rFonts w:ascii="Times New Roman" w:eastAsia="仿宋_GB2312" w:hAnsi="Times New Roman" w:cs="Times New Roman" w:hint="eastAsia"/>
          <w:color w:val="0000FF"/>
          <w:sz w:val="24"/>
          <w:szCs w:val="28"/>
          <w:lang w:eastAsia="zh-CN"/>
        </w:rPr>
        <w:t>0.02</w:t>
      </w:r>
      <w:r w:rsidRPr="00C12976">
        <w:rPr>
          <w:rFonts w:ascii="Times New Roman" w:eastAsia="仿宋_GB2312" w:hAnsi="Times New Roman" w:cs="Times New Roman"/>
          <w:color w:val="0000FF"/>
          <w:sz w:val="24"/>
          <w:szCs w:val="28"/>
          <w:lang w:eastAsia="zh-CN"/>
        </w:rPr>
        <w:t>万</w:t>
      </w:r>
      <w:r w:rsidRPr="00C12976">
        <w:rPr>
          <w:rFonts w:ascii="Times New Roman" w:eastAsia="仿宋_GB2312" w:hAnsi="Times New Roman" w:cs="Times New Roman"/>
          <w:color w:val="0000FF"/>
          <w:sz w:val="24"/>
          <w:szCs w:val="28"/>
          <w:lang w:eastAsia="zh-CN"/>
        </w:rPr>
        <w:t>m</w:t>
      </w:r>
      <w:r w:rsidRPr="00C12976">
        <w:rPr>
          <w:rFonts w:ascii="Times New Roman" w:eastAsia="仿宋_GB2312" w:hAnsi="Times New Roman" w:cs="Times New Roman"/>
          <w:color w:val="0000FF"/>
          <w:sz w:val="24"/>
          <w:szCs w:val="28"/>
          <w:vertAlign w:val="superscript"/>
          <w:lang w:eastAsia="zh-CN"/>
        </w:rPr>
        <w:t>3</w:t>
      </w:r>
      <w:r w:rsidRPr="00C12976">
        <w:rPr>
          <w:rFonts w:ascii="Times New Roman" w:eastAsia="仿宋_GB2312" w:hAnsi="Times New Roman" w:cs="Times New Roman" w:hint="eastAsia"/>
          <w:color w:val="0000FF"/>
          <w:sz w:val="24"/>
          <w:szCs w:val="28"/>
          <w:lang w:eastAsia="zh-CN"/>
        </w:rPr>
        <w:t>，区内挖填平衡。</w:t>
      </w:r>
      <w:r>
        <w:rPr>
          <w:rFonts w:ascii="Times New Roman" w:eastAsia="仿宋_GB2312" w:hAnsi="Times New Roman" w:cs="Times New Roman"/>
          <w:color w:val="0000FF"/>
          <w:spacing w:val="-6"/>
          <w:sz w:val="24"/>
          <w:szCs w:val="28"/>
          <w:lang w:eastAsia="zh-CN"/>
        </w:rPr>
        <w:fldChar w:fldCharType="end"/>
      </w:r>
    </w:p>
    <w:p w:rsidR="00E36DC1" w:rsidRPr="00E915C5" w:rsidRDefault="00E36DC1" w:rsidP="00AB2F60">
      <w:pPr>
        <w:spacing w:line="360" w:lineRule="auto"/>
        <w:ind w:firstLineChars="200" w:firstLine="560"/>
        <w:rPr>
          <w:rFonts w:ascii="Times New Roman" w:eastAsia="仿宋_GB2312" w:hAnsi="Times New Roman" w:cs="Times New Roman"/>
          <w:b/>
          <w:sz w:val="28"/>
          <w:szCs w:val="28"/>
          <w:lang w:eastAsia="zh-CN"/>
        </w:rPr>
      </w:pPr>
      <w:r w:rsidRPr="00E915C5">
        <w:rPr>
          <w:rFonts w:ascii="Times New Roman" w:eastAsia="仿宋_GB2312" w:hAnsi="Times New Roman" w:cs="Times New Roman"/>
          <w:b/>
          <w:sz w:val="28"/>
          <w:szCs w:val="28"/>
          <w:lang w:eastAsia="zh-CN"/>
        </w:rPr>
        <w:t>2.2.3</w:t>
      </w:r>
      <w:r w:rsidRPr="00E915C5">
        <w:rPr>
          <w:rFonts w:ascii="Times New Roman" w:eastAsia="仿宋_GB2312" w:hAnsi="Times New Roman" w:cs="Times New Roman"/>
          <w:b/>
          <w:sz w:val="28"/>
          <w:szCs w:val="28"/>
          <w:lang w:eastAsia="zh-CN"/>
        </w:rPr>
        <w:t>水土保持方案设计主要措施</w:t>
      </w:r>
    </w:p>
    <w:p w:rsidR="00E36DC1" w:rsidRPr="00E915C5" w:rsidRDefault="00E36DC1" w:rsidP="00AB2F60">
      <w:pPr>
        <w:spacing w:line="360" w:lineRule="auto"/>
        <w:ind w:firstLineChars="200" w:firstLine="480"/>
        <w:rPr>
          <w:rFonts w:ascii="Times New Roman" w:eastAsia="仿宋_GB2312" w:hAnsi="Times New Roman" w:cs="Times New Roman"/>
          <w:b/>
          <w:snapToGrid w:val="0"/>
          <w:sz w:val="24"/>
          <w:szCs w:val="28"/>
          <w:lang w:eastAsia="zh-CN"/>
        </w:rPr>
      </w:pPr>
      <w:r w:rsidRPr="00E915C5">
        <w:rPr>
          <w:rFonts w:ascii="Times New Roman" w:eastAsia="仿宋_GB2312" w:hAnsi="Times New Roman" w:cs="Times New Roman"/>
          <w:b/>
          <w:snapToGrid w:val="0"/>
          <w:sz w:val="24"/>
          <w:szCs w:val="28"/>
          <w:lang w:eastAsia="zh-CN"/>
        </w:rPr>
        <w:t>（</w:t>
      </w:r>
      <w:r w:rsidRPr="00E915C5">
        <w:rPr>
          <w:rFonts w:ascii="Times New Roman" w:eastAsia="仿宋_GB2312" w:hAnsi="Times New Roman" w:cs="Times New Roman"/>
          <w:b/>
          <w:snapToGrid w:val="0"/>
          <w:sz w:val="24"/>
          <w:szCs w:val="28"/>
          <w:lang w:eastAsia="zh-CN"/>
        </w:rPr>
        <w:t>1</w:t>
      </w:r>
      <w:r w:rsidRPr="00E915C5">
        <w:rPr>
          <w:rFonts w:ascii="Times New Roman" w:eastAsia="仿宋_GB2312" w:hAnsi="Times New Roman" w:cs="Times New Roman"/>
          <w:b/>
          <w:snapToGrid w:val="0"/>
          <w:sz w:val="24"/>
          <w:szCs w:val="28"/>
          <w:lang w:eastAsia="zh-CN"/>
        </w:rPr>
        <w:t>）露天</w:t>
      </w:r>
      <w:r w:rsidRPr="00E915C5">
        <w:rPr>
          <w:rFonts w:ascii="Times New Roman" w:eastAsia="仿宋_GB2312" w:hAnsi="Times New Roman" w:cs="Times New Roman"/>
          <w:b/>
          <w:sz w:val="24"/>
          <w:szCs w:val="28"/>
          <w:lang w:eastAsia="zh-CN"/>
        </w:rPr>
        <w:t>采场区防治区</w:t>
      </w:r>
      <w:r w:rsidRPr="00E915C5">
        <w:rPr>
          <w:rFonts w:ascii="Times New Roman" w:eastAsia="仿宋_GB2312" w:hAnsi="Times New Roman" w:cs="Times New Roman"/>
          <w:b/>
          <w:snapToGrid w:val="0"/>
          <w:sz w:val="24"/>
          <w:szCs w:val="28"/>
          <w:lang w:eastAsia="zh-CN"/>
        </w:rPr>
        <w:t>：</w:t>
      </w:r>
    </w:p>
    <w:p w:rsidR="00E36DC1" w:rsidRPr="00E915C5" w:rsidRDefault="00E36DC1" w:rsidP="00E36DC1">
      <w:pPr>
        <w:pStyle w:val="28"/>
        <w:spacing w:line="360" w:lineRule="auto"/>
        <w:ind w:firstLine="480"/>
        <w:rPr>
          <w:rFonts w:eastAsia="仿宋_GB2312" w:cs="Times New Roman"/>
          <w:color w:val="auto"/>
          <w:sz w:val="24"/>
        </w:rPr>
      </w:pPr>
      <w:r w:rsidRPr="00E915C5">
        <w:rPr>
          <w:rFonts w:eastAsia="仿宋_GB2312" w:cs="Times New Roman"/>
          <w:color w:val="auto"/>
          <w:sz w:val="24"/>
        </w:rPr>
        <w:t>工程措施：</w:t>
      </w:r>
      <w:r w:rsidR="000D5CD3" w:rsidRPr="00E915C5">
        <w:rPr>
          <w:rFonts w:eastAsia="仿宋_GB2312" w:cs="Times New Roman"/>
          <w:color w:val="auto"/>
          <w:sz w:val="24"/>
        </w:rPr>
        <w:fldChar w:fldCharType="begin"/>
      </w:r>
      <w:r w:rsidR="000D5CD3" w:rsidRPr="00E915C5">
        <w:rPr>
          <w:rFonts w:eastAsia="仿宋_GB2312" w:cs="Times New Roman"/>
          <w:color w:val="auto"/>
          <w:sz w:val="24"/>
        </w:rPr>
        <w:instrText xml:space="preserve"> REF  </w:instrText>
      </w:r>
      <w:r w:rsidR="000D5CD3" w:rsidRPr="00E915C5">
        <w:rPr>
          <w:rFonts w:eastAsia="仿宋_GB2312" w:cs="Times New Roman"/>
          <w:color w:val="auto"/>
          <w:sz w:val="24"/>
        </w:rPr>
        <w:instrText>工程措施</w:instrText>
      </w:r>
      <w:r w:rsidR="000D5CD3" w:rsidRPr="00E915C5">
        <w:rPr>
          <w:rFonts w:eastAsia="仿宋_GB2312" w:cs="Times New Roman"/>
          <w:color w:val="auto"/>
          <w:sz w:val="24"/>
        </w:rPr>
        <w:instrText xml:space="preserve">1 \h </w:instrText>
      </w:r>
      <w:r w:rsidR="00E915C5">
        <w:rPr>
          <w:rFonts w:eastAsia="仿宋_GB2312" w:cs="Times New Roman"/>
          <w:color w:val="auto"/>
          <w:sz w:val="24"/>
        </w:rPr>
        <w:instrText xml:space="preserve"> \* MERGEFORMAT </w:instrText>
      </w:r>
      <w:r w:rsidR="000D5CD3" w:rsidRPr="00E915C5">
        <w:rPr>
          <w:rFonts w:eastAsia="仿宋_GB2312" w:cs="Times New Roman"/>
          <w:color w:val="auto"/>
          <w:sz w:val="24"/>
        </w:rPr>
      </w:r>
      <w:r w:rsidR="000D5CD3" w:rsidRPr="00E915C5">
        <w:rPr>
          <w:rFonts w:eastAsia="仿宋_GB2312" w:cs="Times New Roman"/>
          <w:color w:val="auto"/>
          <w:sz w:val="24"/>
        </w:rPr>
        <w:fldChar w:fldCharType="separate"/>
      </w:r>
      <w:r w:rsidR="009D4501" w:rsidRPr="00E915C5">
        <w:rPr>
          <w:rFonts w:eastAsia="仿宋_GB2312" w:cs="Times New Roman"/>
          <w:color w:val="auto"/>
          <w:sz w:val="24"/>
        </w:rPr>
        <w:t>表土剥离</w:t>
      </w:r>
      <w:r w:rsidR="009D4501" w:rsidRPr="00E915C5">
        <w:rPr>
          <w:rFonts w:eastAsia="仿宋_GB2312" w:cs="Times New Roman"/>
          <w:color w:val="auto"/>
          <w:sz w:val="24"/>
        </w:rPr>
        <w:t>0.4</w:t>
      </w:r>
      <w:r w:rsidR="009D4501" w:rsidRPr="00E915C5">
        <w:rPr>
          <w:rFonts w:eastAsia="仿宋_GB2312" w:cs="Times New Roman" w:hint="eastAsia"/>
          <w:color w:val="auto"/>
          <w:sz w:val="24"/>
        </w:rPr>
        <w:t>6</w:t>
      </w:r>
      <w:r w:rsidR="009D4501" w:rsidRPr="00E915C5">
        <w:rPr>
          <w:rFonts w:eastAsia="仿宋_GB2312" w:cs="Times New Roman"/>
          <w:color w:val="auto"/>
          <w:sz w:val="24"/>
        </w:rPr>
        <w:t>万</w:t>
      </w:r>
      <w:r w:rsidR="009D4501" w:rsidRPr="00E915C5">
        <w:rPr>
          <w:rFonts w:eastAsia="仿宋_GB2312" w:cs="Times New Roman"/>
          <w:color w:val="auto"/>
          <w:sz w:val="24"/>
        </w:rPr>
        <w:t>m</w:t>
      </w:r>
      <w:r w:rsidR="009D4501" w:rsidRPr="00E915C5">
        <w:rPr>
          <w:rFonts w:eastAsia="仿宋_GB2312" w:cs="Times New Roman"/>
          <w:color w:val="auto"/>
          <w:sz w:val="24"/>
          <w:vertAlign w:val="superscript"/>
        </w:rPr>
        <w:t>3</w:t>
      </w:r>
      <w:r w:rsidR="009D4501" w:rsidRPr="00E915C5">
        <w:rPr>
          <w:rFonts w:eastAsia="仿宋_GB2312" w:cs="Times New Roman"/>
          <w:color w:val="auto"/>
          <w:sz w:val="24"/>
        </w:rPr>
        <w:t>，</w:t>
      </w:r>
      <w:r w:rsidR="009D4501" w:rsidRPr="00E915C5">
        <w:rPr>
          <w:rFonts w:eastAsia="仿宋_GB2312" w:cs="Times New Roman" w:hint="eastAsia"/>
          <w:color w:val="auto"/>
          <w:sz w:val="24"/>
        </w:rPr>
        <w:t>干砌石挡墙</w:t>
      </w:r>
      <w:r w:rsidR="009D4501" w:rsidRPr="00E915C5">
        <w:rPr>
          <w:rFonts w:eastAsia="仿宋_GB2312" w:cs="Times New Roman" w:hint="eastAsia"/>
          <w:color w:val="auto"/>
          <w:sz w:val="24"/>
        </w:rPr>
        <w:t>837m</w:t>
      </w:r>
      <w:r w:rsidR="009D4501" w:rsidRPr="00E915C5">
        <w:rPr>
          <w:rFonts w:eastAsia="仿宋_GB2312" w:cs="Times New Roman"/>
          <w:color w:val="auto"/>
          <w:sz w:val="24"/>
        </w:rPr>
        <w:t>，截排水沟</w:t>
      </w:r>
      <w:r w:rsidR="009D4501" w:rsidRPr="00E915C5">
        <w:rPr>
          <w:rFonts w:eastAsia="仿宋_GB2312" w:cs="Times New Roman" w:hint="eastAsia"/>
          <w:color w:val="auto"/>
          <w:sz w:val="24"/>
        </w:rPr>
        <w:t>637</w:t>
      </w:r>
      <w:r w:rsidR="009D4501" w:rsidRPr="00E915C5">
        <w:rPr>
          <w:rFonts w:eastAsia="仿宋_GB2312" w:cs="Times New Roman"/>
          <w:color w:val="auto"/>
          <w:sz w:val="24"/>
        </w:rPr>
        <w:t>m</w:t>
      </w:r>
      <w:r w:rsidR="000D5CD3" w:rsidRPr="00E915C5">
        <w:rPr>
          <w:rFonts w:eastAsia="仿宋_GB2312" w:cs="Times New Roman"/>
          <w:color w:val="auto"/>
          <w:sz w:val="24"/>
        </w:rPr>
        <w:fldChar w:fldCharType="end"/>
      </w:r>
      <w:r w:rsidRPr="00E915C5">
        <w:rPr>
          <w:rFonts w:eastAsia="仿宋_GB2312" w:cs="Times New Roman"/>
          <w:color w:val="auto"/>
          <w:sz w:val="24"/>
        </w:rPr>
        <w:t>；</w:t>
      </w:r>
    </w:p>
    <w:p w:rsidR="00E36DC1" w:rsidRPr="00E915C5" w:rsidRDefault="00E36DC1" w:rsidP="00E36DC1">
      <w:pPr>
        <w:pStyle w:val="28"/>
        <w:spacing w:line="360" w:lineRule="auto"/>
        <w:ind w:firstLine="480"/>
        <w:rPr>
          <w:rFonts w:eastAsia="仿宋_GB2312" w:cs="Times New Roman"/>
          <w:color w:val="auto"/>
          <w:sz w:val="24"/>
        </w:rPr>
      </w:pPr>
      <w:r w:rsidRPr="00E915C5">
        <w:rPr>
          <w:rFonts w:eastAsia="仿宋_GB2312" w:cs="Times New Roman"/>
          <w:color w:val="auto"/>
          <w:sz w:val="24"/>
        </w:rPr>
        <w:t>植物措施：</w:t>
      </w:r>
      <w:r w:rsidR="00C873D6" w:rsidRPr="00E915C5">
        <w:rPr>
          <w:rFonts w:eastAsia="仿宋_GB2312" w:cs="Times New Roman"/>
          <w:color w:val="auto"/>
          <w:sz w:val="24"/>
        </w:rPr>
        <w:fldChar w:fldCharType="begin"/>
      </w:r>
      <w:r w:rsidR="00C873D6" w:rsidRPr="00E915C5">
        <w:rPr>
          <w:rFonts w:eastAsia="仿宋_GB2312" w:cs="Times New Roman"/>
          <w:color w:val="auto"/>
          <w:sz w:val="24"/>
        </w:rPr>
        <w:instrText xml:space="preserve"> REF </w:instrText>
      </w:r>
      <w:r w:rsidR="00C873D6" w:rsidRPr="00E915C5">
        <w:rPr>
          <w:rFonts w:eastAsia="仿宋_GB2312" w:cs="Times New Roman"/>
          <w:color w:val="auto"/>
          <w:sz w:val="24"/>
        </w:rPr>
        <w:instrText>植物措施</w:instrText>
      </w:r>
      <w:r w:rsidR="00C873D6" w:rsidRPr="00E915C5">
        <w:rPr>
          <w:rFonts w:eastAsia="仿宋_GB2312" w:cs="Times New Roman"/>
          <w:color w:val="auto"/>
          <w:sz w:val="24"/>
        </w:rPr>
        <w:instrText xml:space="preserve">1 \h </w:instrText>
      </w:r>
      <w:r w:rsidR="00E915C5">
        <w:rPr>
          <w:rFonts w:eastAsia="仿宋_GB2312" w:cs="Times New Roman"/>
          <w:color w:val="auto"/>
          <w:sz w:val="24"/>
        </w:rPr>
        <w:instrText xml:space="preserve"> \* MERGEFORMAT </w:instrText>
      </w:r>
      <w:r w:rsidR="00C873D6" w:rsidRPr="00E915C5">
        <w:rPr>
          <w:rFonts w:eastAsia="仿宋_GB2312" w:cs="Times New Roman"/>
          <w:color w:val="auto"/>
          <w:sz w:val="24"/>
        </w:rPr>
      </w:r>
      <w:r w:rsidR="00C873D6" w:rsidRPr="00E915C5">
        <w:rPr>
          <w:rFonts w:eastAsia="仿宋_GB2312" w:cs="Times New Roman"/>
          <w:color w:val="auto"/>
          <w:sz w:val="24"/>
        </w:rPr>
        <w:fldChar w:fldCharType="separate"/>
      </w:r>
      <w:r w:rsidR="009D4501" w:rsidRPr="00E915C5">
        <w:rPr>
          <w:rFonts w:eastAsia="仿宋_GB2312" w:cs="Times New Roman"/>
          <w:color w:val="auto"/>
          <w:sz w:val="24"/>
        </w:rPr>
        <w:t>狗牙根草籽</w:t>
      </w:r>
      <w:r w:rsidR="009D4501" w:rsidRPr="00E915C5">
        <w:rPr>
          <w:rFonts w:eastAsia="仿宋_GB2312" w:cs="Times New Roman" w:hint="eastAsia"/>
          <w:color w:val="auto"/>
          <w:sz w:val="24"/>
        </w:rPr>
        <w:t>0.47</w:t>
      </w:r>
      <w:r w:rsidR="009D4501" w:rsidRPr="00E915C5">
        <w:rPr>
          <w:rFonts w:eastAsia="仿宋_GB2312" w:cs="Times New Roman"/>
          <w:color w:val="auto"/>
          <w:sz w:val="24"/>
        </w:rPr>
        <w:t>hm</w:t>
      </w:r>
      <w:r w:rsidR="009D4501" w:rsidRPr="00E915C5">
        <w:rPr>
          <w:rFonts w:eastAsia="仿宋_GB2312" w:cs="Times New Roman"/>
          <w:color w:val="auto"/>
          <w:sz w:val="24"/>
          <w:vertAlign w:val="superscript"/>
        </w:rPr>
        <w:t>2</w:t>
      </w:r>
      <w:r w:rsidR="009D4501" w:rsidRPr="00E915C5">
        <w:rPr>
          <w:rFonts w:eastAsia="仿宋_GB2312" w:cs="Times New Roman"/>
          <w:color w:val="auto"/>
          <w:sz w:val="24"/>
        </w:rPr>
        <w:t>，</w:t>
      </w:r>
      <w:r w:rsidR="009D4501" w:rsidRPr="00E915C5">
        <w:rPr>
          <w:rFonts w:eastAsia="仿宋_GB2312" w:cs="Times New Roman" w:hint="eastAsia"/>
          <w:color w:val="auto"/>
          <w:sz w:val="24"/>
        </w:rPr>
        <w:t>厚荚相思</w:t>
      </w:r>
      <w:r w:rsidR="009D4501" w:rsidRPr="00E915C5">
        <w:rPr>
          <w:rFonts w:eastAsia="仿宋_GB2312" w:cs="Times New Roman" w:hint="eastAsia"/>
          <w:color w:val="auto"/>
          <w:sz w:val="24"/>
        </w:rPr>
        <w:t>253</w:t>
      </w:r>
      <w:r w:rsidR="009D4501" w:rsidRPr="00E915C5">
        <w:rPr>
          <w:rFonts w:eastAsia="仿宋_GB2312" w:cs="Times New Roman"/>
          <w:color w:val="auto"/>
          <w:sz w:val="24"/>
        </w:rPr>
        <w:t>株，</w:t>
      </w:r>
      <w:r w:rsidR="009D4501" w:rsidRPr="00E915C5">
        <w:rPr>
          <w:rFonts w:eastAsia="仿宋_GB2312" w:cs="Times New Roman" w:hint="eastAsia"/>
          <w:color w:val="auto"/>
          <w:sz w:val="24"/>
        </w:rPr>
        <w:t>木荷</w:t>
      </w:r>
      <w:r w:rsidR="009D4501" w:rsidRPr="00E915C5">
        <w:rPr>
          <w:rFonts w:eastAsia="仿宋_GB2312" w:cs="Times New Roman" w:hint="eastAsia"/>
          <w:color w:val="auto"/>
          <w:sz w:val="24"/>
        </w:rPr>
        <w:t>478</w:t>
      </w:r>
      <w:r w:rsidR="009D4501" w:rsidRPr="00E915C5">
        <w:rPr>
          <w:rFonts w:eastAsia="仿宋_GB2312" w:cs="Times New Roman"/>
          <w:color w:val="auto"/>
          <w:sz w:val="24"/>
        </w:rPr>
        <w:t>株，</w:t>
      </w:r>
      <w:r w:rsidR="009D4501" w:rsidRPr="00E915C5">
        <w:rPr>
          <w:rFonts w:eastAsia="仿宋_GB2312" w:cs="Times New Roman" w:hint="eastAsia"/>
          <w:color w:val="auto"/>
          <w:sz w:val="24"/>
          <w:szCs w:val="24"/>
        </w:rPr>
        <w:t>巨尾</w:t>
      </w:r>
      <w:proofErr w:type="gramStart"/>
      <w:r w:rsidR="009D4501" w:rsidRPr="00E915C5">
        <w:rPr>
          <w:rFonts w:eastAsia="仿宋_GB2312" w:cs="Times New Roman" w:hint="eastAsia"/>
          <w:color w:val="auto"/>
          <w:sz w:val="24"/>
          <w:szCs w:val="24"/>
        </w:rPr>
        <w:t>桉</w:t>
      </w:r>
      <w:proofErr w:type="gramEnd"/>
      <w:r w:rsidR="009D4501" w:rsidRPr="00E915C5">
        <w:rPr>
          <w:rFonts w:eastAsia="仿宋_GB2312" w:cs="Times New Roman" w:hint="eastAsia"/>
          <w:color w:val="auto"/>
          <w:sz w:val="24"/>
        </w:rPr>
        <w:t>100</w:t>
      </w:r>
      <w:r w:rsidR="009D4501" w:rsidRPr="00E915C5">
        <w:rPr>
          <w:rFonts w:eastAsia="仿宋_GB2312" w:cs="Times New Roman"/>
          <w:color w:val="auto"/>
          <w:sz w:val="24"/>
        </w:rPr>
        <w:t>株</w:t>
      </w:r>
      <w:r w:rsidR="00C873D6" w:rsidRPr="00E915C5">
        <w:rPr>
          <w:rFonts w:eastAsia="仿宋_GB2312" w:cs="Times New Roman"/>
          <w:color w:val="auto"/>
          <w:sz w:val="24"/>
        </w:rPr>
        <w:fldChar w:fldCharType="end"/>
      </w:r>
      <w:r w:rsidRPr="00E915C5">
        <w:rPr>
          <w:rFonts w:eastAsia="仿宋_GB2312" w:cs="Times New Roman"/>
          <w:color w:val="auto"/>
          <w:sz w:val="24"/>
        </w:rPr>
        <w:t>；</w:t>
      </w:r>
    </w:p>
    <w:p w:rsidR="000D5CD3" w:rsidRPr="00E915C5" w:rsidRDefault="000D5CD3" w:rsidP="000D5CD3">
      <w:pPr>
        <w:pStyle w:val="28"/>
        <w:spacing w:line="360" w:lineRule="auto"/>
        <w:ind w:firstLine="480"/>
        <w:rPr>
          <w:rFonts w:eastAsia="仿宋_GB2312" w:cs="Times New Roman"/>
          <w:color w:val="auto"/>
          <w:sz w:val="24"/>
        </w:rPr>
      </w:pPr>
      <w:r w:rsidRPr="00E915C5">
        <w:rPr>
          <w:rFonts w:eastAsia="仿宋_GB2312" w:cs="Times New Roman" w:hint="eastAsia"/>
          <w:color w:val="auto"/>
          <w:sz w:val="24"/>
        </w:rPr>
        <w:t>临时措施：无</w:t>
      </w:r>
    </w:p>
    <w:p w:rsidR="00E36DC1" w:rsidRPr="00E915C5" w:rsidRDefault="00E36DC1" w:rsidP="00AB2F60">
      <w:pPr>
        <w:spacing w:line="360" w:lineRule="auto"/>
        <w:ind w:firstLineChars="200" w:firstLine="480"/>
        <w:rPr>
          <w:rFonts w:ascii="Times New Roman" w:eastAsia="仿宋_GB2312" w:hAnsi="Times New Roman" w:cs="Times New Roman"/>
          <w:b/>
          <w:snapToGrid w:val="0"/>
          <w:sz w:val="24"/>
          <w:szCs w:val="28"/>
          <w:lang w:eastAsia="zh-CN"/>
        </w:rPr>
      </w:pPr>
      <w:r w:rsidRPr="00E915C5">
        <w:rPr>
          <w:rFonts w:ascii="Times New Roman" w:eastAsia="仿宋_GB2312" w:hAnsi="Times New Roman" w:cs="Times New Roman"/>
          <w:b/>
          <w:snapToGrid w:val="0"/>
          <w:sz w:val="24"/>
          <w:szCs w:val="28"/>
          <w:lang w:eastAsia="zh-CN"/>
        </w:rPr>
        <w:t>（</w:t>
      </w:r>
      <w:r w:rsidRPr="00E915C5">
        <w:rPr>
          <w:rFonts w:ascii="Times New Roman" w:eastAsia="仿宋_GB2312" w:hAnsi="Times New Roman" w:cs="Times New Roman"/>
          <w:b/>
          <w:snapToGrid w:val="0"/>
          <w:sz w:val="24"/>
          <w:szCs w:val="28"/>
          <w:lang w:eastAsia="zh-CN"/>
        </w:rPr>
        <w:t>2</w:t>
      </w:r>
      <w:r w:rsidRPr="00E915C5">
        <w:rPr>
          <w:rFonts w:ascii="Times New Roman" w:eastAsia="仿宋_GB2312" w:hAnsi="Times New Roman" w:cs="Times New Roman"/>
          <w:b/>
          <w:snapToGrid w:val="0"/>
          <w:sz w:val="24"/>
          <w:szCs w:val="28"/>
          <w:lang w:eastAsia="zh-CN"/>
        </w:rPr>
        <w:t>）</w:t>
      </w:r>
      <w:r w:rsidRPr="00E915C5">
        <w:rPr>
          <w:rFonts w:ascii="Times New Roman" w:eastAsia="仿宋_GB2312" w:hAnsi="Times New Roman" w:cs="Times New Roman"/>
          <w:b/>
          <w:sz w:val="24"/>
          <w:szCs w:val="28"/>
          <w:lang w:eastAsia="zh-CN"/>
        </w:rPr>
        <w:t>矿山道路防治区</w:t>
      </w:r>
      <w:r w:rsidRPr="00E915C5">
        <w:rPr>
          <w:rFonts w:ascii="Times New Roman" w:eastAsia="仿宋_GB2312" w:hAnsi="Times New Roman" w:cs="Times New Roman"/>
          <w:b/>
          <w:snapToGrid w:val="0"/>
          <w:sz w:val="24"/>
          <w:szCs w:val="28"/>
          <w:lang w:eastAsia="zh-CN"/>
        </w:rPr>
        <w:t>：</w:t>
      </w:r>
    </w:p>
    <w:p w:rsidR="00E36DC1" w:rsidRPr="00E915C5" w:rsidRDefault="00E36DC1" w:rsidP="00E36DC1">
      <w:pPr>
        <w:pStyle w:val="28"/>
        <w:spacing w:line="360" w:lineRule="auto"/>
        <w:ind w:firstLine="480"/>
        <w:rPr>
          <w:rFonts w:eastAsia="仿宋_GB2312" w:cs="Times New Roman"/>
          <w:color w:val="auto"/>
          <w:sz w:val="24"/>
        </w:rPr>
      </w:pPr>
      <w:r w:rsidRPr="00E915C5">
        <w:rPr>
          <w:rFonts w:eastAsia="仿宋_GB2312" w:cs="Times New Roman"/>
          <w:color w:val="auto"/>
          <w:sz w:val="24"/>
        </w:rPr>
        <w:lastRenderedPageBreak/>
        <w:t>工程措施：</w:t>
      </w:r>
      <w:r w:rsidR="009D4501" w:rsidRPr="00E915C5">
        <w:rPr>
          <w:rFonts w:eastAsia="仿宋_GB2312" w:cs="Times New Roman"/>
          <w:color w:val="auto"/>
          <w:sz w:val="24"/>
        </w:rPr>
        <w:fldChar w:fldCharType="begin"/>
      </w:r>
      <w:r w:rsidR="009D4501" w:rsidRPr="00E915C5">
        <w:rPr>
          <w:rFonts w:eastAsia="仿宋_GB2312" w:cs="Times New Roman"/>
          <w:color w:val="auto"/>
          <w:sz w:val="24"/>
        </w:rPr>
        <w:instrText xml:space="preserve"> REF  </w:instrText>
      </w:r>
      <w:r w:rsidR="009D4501" w:rsidRPr="00E915C5">
        <w:rPr>
          <w:rFonts w:eastAsia="仿宋_GB2312" w:cs="Times New Roman"/>
          <w:color w:val="auto"/>
          <w:sz w:val="24"/>
        </w:rPr>
        <w:instrText>工程措施</w:instrText>
      </w:r>
      <w:r w:rsidR="009D4501" w:rsidRPr="00E915C5">
        <w:rPr>
          <w:rFonts w:eastAsia="仿宋_GB2312" w:cs="Times New Roman"/>
          <w:color w:val="auto"/>
          <w:sz w:val="24"/>
        </w:rPr>
        <w:instrText xml:space="preserve">2 \h </w:instrText>
      </w:r>
      <w:r w:rsidR="00E915C5">
        <w:rPr>
          <w:rFonts w:eastAsia="仿宋_GB2312" w:cs="Times New Roman"/>
          <w:color w:val="auto"/>
          <w:sz w:val="24"/>
        </w:rPr>
        <w:instrText xml:space="preserve"> \* MERGEFORMAT </w:instrText>
      </w:r>
      <w:r w:rsidR="009D4501" w:rsidRPr="00E915C5">
        <w:rPr>
          <w:rFonts w:eastAsia="仿宋_GB2312" w:cs="Times New Roman"/>
          <w:color w:val="auto"/>
          <w:sz w:val="24"/>
        </w:rPr>
      </w:r>
      <w:r w:rsidR="009D4501" w:rsidRPr="00E915C5">
        <w:rPr>
          <w:rFonts w:eastAsia="仿宋_GB2312" w:cs="Times New Roman"/>
          <w:color w:val="auto"/>
          <w:sz w:val="24"/>
        </w:rPr>
        <w:fldChar w:fldCharType="separate"/>
      </w:r>
      <w:r w:rsidR="009D4501" w:rsidRPr="00E915C5">
        <w:rPr>
          <w:rFonts w:eastAsia="仿宋_GB2312" w:cs="Times New Roman" w:hint="eastAsia"/>
          <w:color w:val="auto"/>
          <w:sz w:val="24"/>
        </w:rPr>
        <w:t>表土剥离</w:t>
      </w:r>
      <w:r w:rsidR="009D4501" w:rsidRPr="00E915C5">
        <w:rPr>
          <w:rFonts w:eastAsia="仿宋_GB2312" w:cs="Times New Roman" w:hint="eastAsia"/>
          <w:color w:val="auto"/>
          <w:sz w:val="24"/>
        </w:rPr>
        <w:t>120</w:t>
      </w:r>
      <w:r w:rsidR="009D4501" w:rsidRPr="00E915C5">
        <w:rPr>
          <w:rFonts w:eastAsia="仿宋_GB2312" w:cs="Times New Roman"/>
          <w:color w:val="auto"/>
          <w:sz w:val="24"/>
        </w:rPr>
        <w:t>m</w:t>
      </w:r>
      <w:r w:rsidR="009D4501" w:rsidRPr="00E915C5">
        <w:rPr>
          <w:rFonts w:eastAsia="仿宋_GB2312" w:cs="Times New Roman"/>
          <w:color w:val="auto"/>
          <w:sz w:val="24"/>
          <w:vertAlign w:val="superscript"/>
        </w:rPr>
        <w:t>3</w:t>
      </w:r>
      <w:r w:rsidR="009D4501" w:rsidRPr="00E915C5">
        <w:rPr>
          <w:rFonts w:eastAsia="仿宋_GB2312" w:cs="Times New Roman"/>
          <w:color w:val="auto"/>
          <w:sz w:val="24"/>
        </w:rPr>
        <w:t>，截排水沟</w:t>
      </w:r>
      <w:r w:rsidR="009D4501" w:rsidRPr="00E915C5">
        <w:rPr>
          <w:rFonts w:eastAsia="仿宋_GB2312" w:cs="Times New Roman"/>
          <w:color w:val="auto"/>
          <w:sz w:val="24"/>
        </w:rPr>
        <w:t>2</w:t>
      </w:r>
      <w:r w:rsidR="009D4501" w:rsidRPr="00E915C5">
        <w:rPr>
          <w:rFonts w:eastAsia="仿宋_GB2312" w:cs="Times New Roman" w:hint="eastAsia"/>
          <w:color w:val="auto"/>
          <w:sz w:val="24"/>
        </w:rPr>
        <w:t>70</w:t>
      </w:r>
      <w:r w:rsidR="009D4501" w:rsidRPr="00E915C5">
        <w:rPr>
          <w:rFonts w:eastAsia="仿宋_GB2312" w:cs="Times New Roman"/>
          <w:color w:val="auto"/>
          <w:sz w:val="24"/>
        </w:rPr>
        <w:t>m</w:t>
      </w:r>
      <w:r w:rsidR="009D4501" w:rsidRPr="00E915C5">
        <w:rPr>
          <w:rFonts w:eastAsia="仿宋_GB2312" w:cs="Times New Roman"/>
          <w:color w:val="auto"/>
          <w:sz w:val="24"/>
        </w:rPr>
        <w:t>，沉砂池</w:t>
      </w:r>
      <w:r w:rsidR="009D4501" w:rsidRPr="00E915C5">
        <w:rPr>
          <w:rFonts w:eastAsia="仿宋_GB2312" w:cs="Times New Roman" w:hint="eastAsia"/>
          <w:color w:val="auto"/>
          <w:sz w:val="24"/>
        </w:rPr>
        <w:t>1</w:t>
      </w:r>
      <w:r w:rsidR="009D4501" w:rsidRPr="00E915C5">
        <w:rPr>
          <w:rFonts w:eastAsia="仿宋_GB2312" w:cs="Times New Roman"/>
          <w:color w:val="auto"/>
          <w:sz w:val="24"/>
        </w:rPr>
        <w:t>个</w:t>
      </w:r>
      <w:r w:rsidR="009D4501" w:rsidRPr="00E915C5">
        <w:rPr>
          <w:rFonts w:eastAsia="仿宋_GB2312" w:cs="Times New Roman"/>
          <w:color w:val="auto"/>
          <w:sz w:val="24"/>
        </w:rPr>
        <w:fldChar w:fldCharType="end"/>
      </w:r>
    </w:p>
    <w:p w:rsidR="00E36DC1" w:rsidRPr="00E915C5" w:rsidRDefault="00E36DC1" w:rsidP="00E36DC1">
      <w:pPr>
        <w:pStyle w:val="28"/>
        <w:spacing w:line="360" w:lineRule="auto"/>
        <w:ind w:firstLine="480"/>
        <w:rPr>
          <w:rFonts w:eastAsia="仿宋_GB2312" w:cs="Times New Roman"/>
          <w:color w:val="auto"/>
          <w:sz w:val="24"/>
        </w:rPr>
      </w:pPr>
      <w:r w:rsidRPr="00E915C5">
        <w:rPr>
          <w:rFonts w:eastAsia="仿宋_GB2312" w:cs="Times New Roman"/>
          <w:color w:val="auto"/>
          <w:sz w:val="24"/>
        </w:rPr>
        <w:t>植物措施：</w:t>
      </w:r>
      <w:r w:rsidR="009D4501" w:rsidRPr="00E915C5">
        <w:rPr>
          <w:rFonts w:eastAsia="仿宋_GB2312" w:cs="Times New Roman"/>
          <w:color w:val="auto"/>
          <w:sz w:val="24"/>
        </w:rPr>
        <w:fldChar w:fldCharType="begin"/>
      </w:r>
      <w:r w:rsidR="009D4501" w:rsidRPr="00E915C5">
        <w:rPr>
          <w:rFonts w:eastAsia="仿宋_GB2312" w:cs="Times New Roman"/>
          <w:color w:val="auto"/>
          <w:sz w:val="24"/>
        </w:rPr>
        <w:instrText xml:space="preserve"> REF  </w:instrText>
      </w:r>
      <w:r w:rsidR="009D4501" w:rsidRPr="00E915C5">
        <w:rPr>
          <w:rFonts w:eastAsia="仿宋_GB2312" w:cs="Times New Roman"/>
          <w:color w:val="auto"/>
          <w:sz w:val="24"/>
        </w:rPr>
        <w:instrText>植物措施</w:instrText>
      </w:r>
      <w:r w:rsidR="009D4501" w:rsidRPr="00E915C5">
        <w:rPr>
          <w:rFonts w:eastAsia="仿宋_GB2312" w:cs="Times New Roman"/>
          <w:color w:val="auto"/>
          <w:sz w:val="24"/>
        </w:rPr>
        <w:instrText xml:space="preserve">2 \h  \* MERGEFORMAT </w:instrText>
      </w:r>
      <w:r w:rsidR="009D4501" w:rsidRPr="00E915C5">
        <w:rPr>
          <w:rFonts w:eastAsia="仿宋_GB2312" w:cs="Times New Roman"/>
          <w:color w:val="auto"/>
          <w:sz w:val="24"/>
        </w:rPr>
      </w:r>
      <w:r w:rsidR="009D4501" w:rsidRPr="00E915C5">
        <w:rPr>
          <w:rFonts w:eastAsia="仿宋_GB2312" w:cs="Times New Roman"/>
          <w:color w:val="auto"/>
          <w:sz w:val="24"/>
        </w:rPr>
        <w:fldChar w:fldCharType="separate"/>
      </w:r>
      <w:r w:rsidR="009D4501" w:rsidRPr="00E915C5">
        <w:rPr>
          <w:rFonts w:eastAsia="仿宋_GB2312" w:cs="Times New Roman"/>
          <w:color w:val="auto"/>
          <w:sz w:val="24"/>
        </w:rPr>
        <w:t>狗牙根草籽</w:t>
      </w:r>
      <w:r w:rsidR="009D4501" w:rsidRPr="00E915C5">
        <w:rPr>
          <w:rFonts w:eastAsia="仿宋_GB2312" w:cs="Times New Roman"/>
          <w:color w:val="auto"/>
          <w:sz w:val="24"/>
        </w:rPr>
        <w:t>0.1</w:t>
      </w:r>
      <w:r w:rsidR="009D4501" w:rsidRPr="00E915C5">
        <w:rPr>
          <w:rFonts w:eastAsia="仿宋_GB2312" w:cs="Times New Roman" w:hint="eastAsia"/>
          <w:color w:val="auto"/>
          <w:sz w:val="24"/>
        </w:rPr>
        <w:t>6</w:t>
      </w:r>
      <w:r w:rsidR="009D4501" w:rsidRPr="00E915C5">
        <w:rPr>
          <w:rFonts w:eastAsia="仿宋_GB2312" w:cs="Times New Roman"/>
          <w:color w:val="auto"/>
          <w:sz w:val="24"/>
        </w:rPr>
        <w:t>hm</w:t>
      </w:r>
      <w:r w:rsidR="009D4501" w:rsidRPr="00E915C5">
        <w:rPr>
          <w:rFonts w:eastAsia="仿宋_GB2312" w:cs="Times New Roman"/>
          <w:color w:val="auto"/>
          <w:sz w:val="24"/>
          <w:vertAlign w:val="superscript"/>
        </w:rPr>
        <w:t>2</w:t>
      </w:r>
      <w:r w:rsidR="009D4501" w:rsidRPr="00E915C5">
        <w:rPr>
          <w:rFonts w:eastAsia="仿宋_GB2312" w:cs="Times New Roman" w:hint="eastAsia"/>
          <w:color w:val="auto"/>
          <w:sz w:val="24"/>
        </w:rPr>
        <w:t>，厚荚相思</w:t>
      </w:r>
      <w:r w:rsidR="009D4501" w:rsidRPr="00E915C5">
        <w:rPr>
          <w:rFonts w:eastAsia="仿宋_GB2312" w:cs="Times New Roman" w:hint="eastAsia"/>
          <w:color w:val="auto"/>
          <w:sz w:val="24"/>
        </w:rPr>
        <w:t>1120</w:t>
      </w:r>
      <w:r w:rsidR="009D4501" w:rsidRPr="00E915C5">
        <w:rPr>
          <w:rFonts w:eastAsia="仿宋_GB2312" w:cs="Times New Roman"/>
          <w:color w:val="auto"/>
          <w:sz w:val="24"/>
        </w:rPr>
        <w:t>株，</w:t>
      </w:r>
      <w:r w:rsidR="009D4501" w:rsidRPr="00E915C5">
        <w:rPr>
          <w:rFonts w:eastAsia="仿宋_GB2312" w:cs="Times New Roman" w:hint="eastAsia"/>
          <w:color w:val="auto"/>
          <w:sz w:val="24"/>
        </w:rPr>
        <w:t>木荷</w:t>
      </w:r>
      <w:r w:rsidR="009D4501" w:rsidRPr="00E915C5">
        <w:rPr>
          <w:rFonts w:eastAsia="仿宋_GB2312" w:cs="Times New Roman" w:hint="eastAsia"/>
          <w:color w:val="auto"/>
          <w:sz w:val="24"/>
        </w:rPr>
        <w:t>878</w:t>
      </w:r>
      <w:r w:rsidR="009D4501" w:rsidRPr="00E915C5">
        <w:rPr>
          <w:rFonts w:eastAsia="仿宋_GB2312" w:cs="Times New Roman"/>
          <w:color w:val="auto"/>
          <w:sz w:val="24"/>
        </w:rPr>
        <w:t>株，</w:t>
      </w:r>
      <w:r w:rsidR="009D4501" w:rsidRPr="00E915C5">
        <w:rPr>
          <w:rFonts w:eastAsia="仿宋_GB2312" w:cs="Times New Roman" w:hint="eastAsia"/>
          <w:color w:val="auto"/>
          <w:sz w:val="24"/>
          <w:szCs w:val="24"/>
        </w:rPr>
        <w:t>巨尾</w:t>
      </w:r>
      <w:proofErr w:type="gramStart"/>
      <w:r w:rsidR="009D4501" w:rsidRPr="00E915C5">
        <w:rPr>
          <w:rFonts w:eastAsia="仿宋_GB2312" w:cs="Times New Roman" w:hint="eastAsia"/>
          <w:color w:val="auto"/>
          <w:sz w:val="24"/>
          <w:szCs w:val="24"/>
        </w:rPr>
        <w:t>桉</w:t>
      </w:r>
      <w:proofErr w:type="gramEnd"/>
      <w:r w:rsidR="009D4501" w:rsidRPr="00E915C5">
        <w:rPr>
          <w:rFonts w:eastAsia="仿宋_GB2312" w:cs="Times New Roman" w:hint="eastAsia"/>
          <w:color w:val="auto"/>
          <w:sz w:val="24"/>
        </w:rPr>
        <w:t>200</w:t>
      </w:r>
      <w:r w:rsidR="009D4501" w:rsidRPr="00E915C5">
        <w:rPr>
          <w:rFonts w:eastAsia="仿宋_GB2312" w:cs="Times New Roman"/>
          <w:color w:val="auto"/>
          <w:sz w:val="24"/>
        </w:rPr>
        <w:t>株</w:t>
      </w:r>
      <w:r w:rsidR="009D4501" w:rsidRPr="00E915C5">
        <w:rPr>
          <w:rFonts w:eastAsia="仿宋_GB2312" w:cs="Times New Roman" w:hint="eastAsia"/>
          <w:color w:val="auto"/>
          <w:sz w:val="24"/>
        </w:rPr>
        <w:t>，大叶香樟树</w:t>
      </w:r>
      <w:r w:rsidR="009D4501" w:rsidRPr="00E915C5">
        <w:rPr>
          <w:rFonts w:eastAsia="仿宋_GB2312" w:cs="Times New Roman" w:hint="eastAsia"/>
          <w:color w:val="auto"/>
          <w:sz w:val="24"/>
        </w:rPr>
        <w:t>363</w:t>
      </w:r>
      <w:r w:rsidR="009D4501" w:rsidRPr="00E915C5">
        <w:rPr>
          <w:rFonts w:eastAsia="仿宋_GB2312" w:cs="Times New Roman"/>
          <w:color w:val="auto"/>
          <w:sz w:val="24"/>
        </w:rPr>
        <w:t>株</w:t>
      </w:r>
      <w:r w:rsidR="009D4501" w:rsidRPr="00E915C5">
        <w:rPr>
          <w:rFonts w:eastAsia="仿宋_GB2312" w:cs="Times New Roman"/>
          <w:color w:val="auto"/>
          <w:sz w:val="24"/>
        </w:rPr>
        <w:fldChar w:fldCharType="end"/>
      </w:r>
      <w:r w:rsidRPr="00E915C5">
        <w:rPr>
          <w:rFonts w:eastAsia="仿宋_GB2312" w:cs="Times New Roman"/>
          <w:color w:val="auto"/>
          <w:sz w:val="24"/>
        </w:rPr>
        <w:t>；</w:t>
      </w:r>
    </w:p>
    <w:p w:rsidR="00E36DC1" w:rsidRPr="00E915C5" w:rsidRDefault="00E36DC1" w:rsidP="00E36DC1">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临时措施：无。</w:t>
      </w:r>
    </w:p>
    <w:p w:rsidR="00E36DC1" w:rsidRPr="00E915C5" w:rsidRDefault="00E36DC1" w:rsidP="00AB2F60">
      <w:pPr>
        <w:spacing w:line="360" w:lineRule="auto"/>
        <w:ind w:firstLineChars="200" w:firstLine="480"/>
        <w:rPr>
          <w:rFonts w:ascii="Times New Roman" w:eastAsia="仿宋_GB2312" w:hAnsi="Times New Roman" w:cs="Times New Roman"/>
          <w:b/>
          <w:snapToGrid w:val="0"/>
          <w:sz w:val="24"/>
          <w:szCs w:val="28"/>
          <w:lang w:eastAsia="zh-CN"/>
        </w:rPr>
      </w:pPr>
      <w:r w:rsidRPr="00E915C5">
        <w:rPr>
          <w:rFonts w:ascii="Times New Roman" w:eastAsia="仿宋_GB2312" w:hAnsi="Times New Roman" w:cs="Times New Roman"/>
          <w:b/>
          <w:snapToGrid w:val="0"/>
          <w:sz w:val="24"/>
          <w:szCs w:val="28"/>
          <w:lang w:eastAsia="zh-CN"/>
        </w:rPr>
        <w:t>（</w:t>
      </w:r>
      <w:r w:rsidR="00C873D6" w:rsidRPr="00E915C5">
        <w:rPr>
          <w:rFonts w:ascii="Times New Roman" w:eastAsia="仿宋_GB2312" w:hAnsi="Times New Roman" w:cs="Times New Roman" w:hint="eastAsia"/>
          <w:b/>
          <w:snapToGrid w:val="0"/>
          <w:sz w:val="24"/>
          <w:szCs w:val="28"/>
          <w:lang w:eastAsia="zh-CN"/>
        </w:rPr>
        <w:t>3</w:t>
      </w:r>
      <w:r w:rsidRPr="00E915C5">
        <w:rPr>
          <w:rFonts w:ascii="Times New Roman" w:eastAsia="仿宋_GB2312" w:hAnsi="Times New Roman" w:cs="Times New Roman"/>
          <w:b/>
          <w:snapToGrid w:val="0"/>
          <w:sz w:val="24"/>
          <w:szCs w:val="28"/>
          <w:lang w:eastAsia="zh-CN"/>
        </w:rPr>
        <w:t>）</w:t>
      </w:r>
      <w:r w:rsidRPr="00E915C5">
        <w:rPr>
          <w:rFonts w:ascii="Times New Roman" w:eastAsia="仿宋_GB2312" w:hAnsi="Times New Roman" w:cs="Times New Roman"/>
          <w:b/>
          <w:sz w:val="24"/>
          <w:szCs w:val="28"/>
          <w:lang w:eastAsia="zh-CN"/>
        </w:rPr>
        <w:t>工业场地防治区</w:t>
      </w:r>
      <w:r w:rsidRPr="00E915C5">
        <w:rPr>
          <w:rFonts w:ascii="Times New Roman" w:eastAsia="仿宋_GB2312" w:hAnsi="Times New Roman" w:cs="Times New Roman"/>
          <w:b/>
          <w:snapToGrid w:val="0"/>
          <w:sz w:val="24"/>
          <w:szCs w:val="28"/>
          <w:lang w:eastAsia="zh-CN"/>
        </w:rPr>
        <w:t>：</w:t>
      </w:r>
    </w:p>
    <w:p w:rsidR="00C873D6" w:rsidRPr="00E915C5" w:rsidRDefault="00C873D6" w:rsidP="00C873D6">
      <w:pPr>
        <w:pStyle w:val="28"/>
        <w:spacing w:line="360" w:lineRule="auto"/>
        <w:ind w:firstLine="480"/>
        <w:rPr>
          <w:rFonts w:eastAsia="仿宋_GB2312" w:cs="Times New Roman"/>
          <w:color w:val="auto"/>
          <w:sz w:val="24"/>
        </w:rPr>
      </w:pPr>
      <w:r w:rsidRPr="00E915C5">
        <w:rPr>
          <w:rFonts w:eastAsia="仿宋_GB2312" w:cs="Times New Roman"/>
          <w:color w:val="auto"/>
          <w:sz w:val="24"/>
        </w:rPr>
        <w:t>工程措施：</w:t>
      </w:r>
      <w:r w:rsidRPr="00E915C5">
        <w:rPr>
          <w:rFonts w:eastAsia="仿宋_GB2312" w:cs="Times New Roman"/>
          <w:color w:val="auto"/>
          <w:sz w:val="24"/>
        </w:rPr>
        <w:fldChar w:fldCharType="begin"/>
      </w:r>
      <w:r w:rsidRPr="00E915C5">
        <w:rPr>
          <w:rFonts w:eastAsia="仿宋_GB2312" w:cs="Times New Roman"/>
          <w:color w:val="auto"/>
          <w:sz w:val="24"/>
        </w:rPr>
        <w:instrText xml:space="preserve"> REF  </w:instrText>
      </w:r>
      <w:r w:rsidRPr="00E915C5">
        <w:rPr>
          <w:rFonts w:eastAsia="仿宋_GB2312" w:cs="Times New Roman"/>
          <w:color w:val="auto"/>
          <w:sz w:val="24"/>
        </w:rPr>
        <w:instrText>工程措施</w:instrText>
      </w:r>
      <w:r w:rsidRPr="00E915C5">
        <w:rPr>
          <w:rFonts w:eastAsia="仿宋_GB2312" w:cs="Times New Roman"/>
          <w:color w:val="auto"/>
          <w:sz w:val="24"/>
        </w:rPr>
        <w:instrText xml:space="preserve">3 \h  \* MERGEFORMAT </w:instrText>
      </w:r>
      <w:r w:rsidRPr="00E915C5">
        <w:rPr>
          <w:rFonts w:eastAsia="仿宋_GB2312" w:cs="Times New Roman"/>
          <w:color w:val="auto"/>
          <w:sz w:val="24"/>
        </w:rPr>
      </w:r>
      <w:r w:rsidRPr="00E915C5">
        <w:rPr>
          <w:rFonts w:eastAsia="仿宋_GB2312" w:cs="Times New Roman"/>
          <w:color w:val="auto"/>
          <w:sz w:val="24"/>
        </w:rPr>
        <w:fldChar w:fldCharType="separate"/>
      </w:r>
      <w:r w:rsidR="009D4501" w:rsidRPr="00E915C5">
        <w:rPr>
          <w:rFonts w:eastAsia="仿宋_GB2312" w:cs="Times New Roman" w:hint="eastAsia"/>
          <w:color w:val="auto"/>
          <w:sz w:val="24"/>
        </w:rPr>
        <w:t>表土剥离</w:t>
      </w:r>
      <w:r w:rsidR="009D4501" w:rsidRPr="00E915C5">
        <w:rPr>
          <w:rFonts w:eastAsia="仿宋_GB2312" w:cs="Times New Roman" w:hint="eastAsia"/>
          <w:color w:val="auto"/>
          <w:sz w:val="24"/>
        </w:rPr>
        <w:t>1200</w:t>
      </w:r>
      <w:r w:rsidR="009D4501" w:rsidRPr="00E915C5">
        <w:rPr>
          <w:rFonts w:eastAsia="仿宋_GB2312" w:cs="Times New Roman"/>
          <w:color w:val="auto"/>
          <w:sz w:val="24"/>
        </w:rPr>
        <w:t>m3</w:t>
      </w:r>
      <w:r w:rsidR="009D4501" w:rsidRPr="00E915C5">
        <w:rPr>
          <w:rFonts w:eastAsia="仿宋_GB2312" w:cs="Times New Roman"/>
          <w:color w:val="auto"/>
          <w:sz w:val="24"/>
        </w:rPr>
        <w:t>，截排水沟</w:t>
      </w:r>
      <w:r w:rsidR="009D4501" w:rsidRPr="00E915C5">
        <w:rPr>
          <w:rFonts w:eastAsia="仿宋_GB2312" w:cs="Times New Roman" w:hint="eastAsia"/>
          <w:color w:val="auto"/>
          <w:sz w:val="24"/>
        </w:rPr>
        <w:t>164</w:t>
      </w:r>
      <w:r w:rsidR="009D4501" w:rsidRPr="00E915C5">
        <w:rPr>
          <w:rFonts w:eastAsia="仿宋_GB2312" w:cs="Times New Roman"/>
          <w:color w:val="auto"/>
          <w:sz w:val="24"/>
        </w:rPr>
        <w:t>m</w:t>
      </w:r>
      <w:r w:rsidRPr="00E915C5">
        <w:rPr>
          <w:rFonts w:eastAsia="仿宋_GB2312" w:cs="Times New Roman"/>
          <w:color w:val="auto"/>
          <w:sz w:val="24"/>
        </w:rPr>
        <w:fldChar w:fldCharType="end"/>
      </w:r>
    </w:p>
    <w:p w:rsidR="00C873D6" w:rsidRPr="00E915C5" w:rsidRDefault="00C873D6" w:rsidP="00C873D6">
      <w:pPr>
        <w:spacing w:line="360" w:lineRule="auto"/>
        <w:ind w:firstLineChars="200" w:firstLine="480"/>
        <w:rPr>
          <w:rFonts w:eastAsia="仿宋_GB2312" w:cs="Times New Roman"/>
          <w:sz w:val="24"/>
          <w:lang w:eastAsia="zh-CN"/>
        </w:rPr>
      </w:pPr>
      <w:r w:rsidRPr="00E915C5">
        <w:rPr>
          <w:rFonts w:eastAsia="仿宋_GB2312" w:cs="Times New Roman"/>
          <w:sz w:val="24"/>
        </w:rPr>
        <w:t>植物措施：</w:t>
      </w:r>
      <w:r w:rsidRPr="00E915C5">
        <w:rPr>
          <w:rFonts w:eastAsia="仿宋_GB2312" w:cs="Times New Roman"/>
          <w:sz w:val="24"/>
        </w:rPr>
        <w:fldChar w:fldCharType="begin"/>
      </w:r>
      <w:r w:rsidRPr="00E915C5">
        <w:rPr>
          <w:rFonts w:eastAsia="仿宋_GB2312" w:cs="Times New Roman"/>
          <w:sz w:val="24"/>
        </w:rPr>
        <w:instrText xml:space="preserve"> REF </w:instrText>
      </w:r>
      <w:r w:rsidRPr="00E915C5">
        <w:rPr>
          <w:rFonts w:eastAsia="仿宋_GB2312" w:cs="Times New Roman"/>
          <w:sz w:val="24"/>
        </w:rPr>
        <w:instrText>植物措施</w:instrText>
      </w:r>
      <w:r w:rsidRPr="00E915C5">
        <w:rPr>
          <w:rFonts w:eastAsia="仿宋_GB2312" w:cs="Times New Roman" w:hint="eastAsia"/>
          <w:sz w:val="24"/>
          <w:lang w:eastAsia="zh-CN"/>
        </w:rPr>
        <w:instrText>3</w:instrText>
      </w:r>
      <w:r w:rsidRPr="00E915C5">
        <w:rPr>
          <w:rFonts w:eastAsia="仿宋_GB2312" w:cs="Times New Roman"/>
          <w:sz w:val="24"/>
        </w:rPr>
        <w:instrText xml:space="preserve"> \h  \* MERGEFORMAT </w:instrText>
      </w:r>
      <w:r w:rsidRPr="00E915C5">
        <w:rPr>
          <w:rFonts w:eastAsia="仿宋_GB2312" w:cs="Times New Roman"/>
          <w:sz w:val="24"/>
        </w:rPr>
      </w:r>
      <w:r w:rsidRPr="00E915C5">
        <w:rPr>
          <w:rFonts w:eastAsia="仿宋_GB2312" w:cs="Times New Roman"/>
          <w:sz w:val="24"/>
        </w:rPr>
        <w:fldChar w:fldCharType="separate"/>
      </w:r>
      <w:r w:rsidR="009D4501" w:rsidRPr="00E915C5">
        <w:rPr>
          <w:rFonts w:ascii="Times New Roman" w:eastAsia="仿宋_GB2312" w:hAnsi="Times New Roman" w:cs="Times New Roman"/>
          <w:sz w:val="24"/>
          <w:lang w:eastAsia="zh-CN"/>
        </w:rPr>
        <w:t>狗牙根草籽</w:t>
      </w:r>
      <w:r w:rsidR="009D4501" w:rsidRPr="00E915C5">
        <w:rPr>
          <w:rFonts w:ascii="Times New Roman" w:eastAsia="仿宋_GB2312" w:hAnsi="Times New Roman" w:cs="Times New Roman"/>
          <w:sz w:val="24"/>
          <w:lang w:eastAsia="zh-CN"/>
        </w:rPr>
        <w:t>0.1</w:t>
      </w:r>
      <w:r w:rsidR="009D4501" w:rsidRPr="00E915C5">
        <w:rPr>
          <w:rFonts w:ascii="Times New Roman" w:eastAsia="仿宋_GB2312" w:hAnsi="Times New Roman" w:cs="Times New Roman" w:hint="eastAsia"/>
          <w:sz w:val="24"/>
          <w:lang w:eastAsia="zh-CN"/>
        </w:rPr>
        <w:t>2</w:t>
      </w:r>
      <w:r w:rsidR="009D4501" w:rsidRPr="00E915C5">
        <w:rPr>
          <w:rFonts w:ascii="Times New Roman" w:eastAsia="仿宋_GB2312" w:hAnsi="Times New Roman" w:cs="Times New Roman"/>
          <w:sz w:val="24"/>
          <w:lang w:eastAsia="zh-CN"/>
        </w:rPr>
        <w:t>hm2</w:t>
      </w:r>
      <w:r w:rsidRPr="00E915C5">
        <w:rPr>
          <w:rFonts w:eastAsia="仿宋_GB2312" w:cs="Times New Roman"/>
          <w:sz w:val="24"/>
        </w:rPr>
        <w:fldChar w:fldCharType="end"/>
      </w:r>
      <w:r w:rsidRPr="00E915C5">
        <w:rPr>
          <w:rFonts w:eastAsia="仿宋_GB2312" w:cs="Times New Roman"/>
          <w:sz w:val="24"/>
        </w:rPr>
        <w:t>；</w:t>
      </w:r>
    </w:p>
    <w:p w:rsidR="00E36DC1" w:rsidRPr="00E915C5" w:rsidRDefault="00E36DC1" w:rsidP="00C873D6">
      <w:pPr>
        <w:spacing w:line="360" w:lineRule="auto"/>
        <w:ind w:firstLineChars="200" w:firstLine="480"/>
        <w:rPr>
          <w:rFonts w:ascii="Times New Roman" w:eastAsia="仿宋_GB2312" w:hAnsi="Times New Roman" w:cs="Times New Roman"/>
          <w:sz w:val="24"/>
          <w:szCs w:val="28"/>
          <w:lang w:eastAsia="zh-CN"/>
        </w:rPr>
      </w:pPr>
      <w:r w:rsidRPr="00E915C5">
        <w:rPr>
          <w:rFonts w:ascii="Times New Roman" w:eastAsia="仿宋_GB2312" w:hAnsi="Times New Roman" w:cs="Times New Roman"/>
          <w:sz w:val="24"/>
          <w:szCs w:val="28"/>
          <w:lang w:eastAsia="zh-CN"/>
        </w:rPr>
        <w:t>临时措施：</w:t>
      </w:r>
      <w:r w:rsidR="00C873D6" w:rsidRPr="00E915C5">
        <w:rPr>
          <w:rFonts w:ascii="Times New Roman" w:eastAsia="仿宋_GB2312" w:hAnsi="Times New Roman" w:cs="Times New Roman"/>
          <w:sz w:val="24"/>
          <w:lang w:eastAsia="zh-CN"/>
        </w:rPr>
        <w:t>挡墙</w:t>
      </w:r>
      <w:r w:rsidR="00C873D6" w:rsidRPr="00E915C5">
        <w:rPr>
          <w:rFonts w:ascii="Times New Roman" w:eastAsia="仿宋_GB2312" w:hAnsi="Times New Roman" w:cs="Times New Roman" w:hint="eastAsia"/>
          <w:sz w:val="24"/>
          <w:lang w:eastAsia="zh-CN"/>
        </w:rPr>
        <w:t>200</w:t>
      </w:r>
      <w:r w:rsidR="00C873D6" w:rsidRPr="00E915C5">
        <w:rPr>
          <w:rFonts w:ascii="Times New Roman" w:eastAsia="仿宋_GB2312" w:hAnsi="Times New Roman" w:cs="Times New Roman"/>
          <w:sz w:val="24"/>
          <w:lang w:eastAsia="zh-CN"/>
        </w:rPr>
        <w:t>m</w:t>
      </w:r>
      <w:r w:rsidRPr="00E915C5">
        <w:rPr>
          <w:rFonts w:ascii="Times New Roman" w:eastAsia="仿宋_GB2312" w:hAnsi="Times New Roman" w:cs="Times New Roman"/>
          <w:sz w:val="24"/>
          <w:szCs w:val="28"/>
          <w:lang w:eastAsia="zh-CN"/>
        </w:rPr>
        <w:t>。</w:t>
      </w:r>
    </w:p>
    <w:p w:rsidR="00E36DC1" w:rsidRPr="00E915C5" w:rsidRDefault="00E36DC1" w:rsidP="00AB2F60">
      <w:pPr>
        <w:spacing w:line="360" w:lineRule="auto"/>
        <w:ind w:firstLineChars="200" w:firstLine="560"/>
        <w:rPr>
          <w:rFonts w:ascii="Times New Roman" w:eastAsia="仿宋_GB2312" w:hAnsi="Times New Roman" w:cs="Times New Roman"/>
          <w:b/>
          <w:sz w:val="28"/>
          <w:szCs w:val="28"/>
          <w:lang w:eastAsia="zh-CN"/>
        </w:rPr>
      </w:pPr>
      <w:r w:rsidRPr="00E915C5">
        <w:rPr>
          <w:rFonts w:ascii="Times New Roman" w:eastAsia="仿宋_GB2312" w:hAnsi="Times New Roman" w:cs="Times New Roman"/>
          <w:b/>
          <w:sz w:val="28"/>
          <w:szCs w:val="28"/>
          <w:lang w:eastAsia="zh-CN"/>
        </w:rPr>
        <w:t>2.2.4</w:t>
      </w:r>
      <w:r w:rsidRPr="00E915C5">
        <w:rPr>
          <w:rFonts w:ascii="Times New Roman" w:eastAsia="仿宋_GB2312" w:hAnsi="Times New Roman" w:cs="Times New Roman"/>
          <w:b/>
          <w:sz w:val="28"/>
          <w:szCs w:val="28"/>
          <w:lang w:eastAsia="zh-CN"/>
        </w:rPr>
        <w:t>水土保持方案执行标准和设计目标值</w:t>
      </w:r>
    </w:p>
    <w:p w:rsidR="00E36DC1" w:rsidRPr="00C12976" w:rsidRDefault="00E36DC1" w:rsidP="00E36DC1">
      <w:pPr>
        <w:adjustRightInd w:val="0"/>
        <w:snapToGrid w:val="0"/>
        <w:spacing w:line="360" w:lineRule="auto"/>
        <w:ind w:firstLineChars="200" w:firstLine="480"/>
        <w:rPr>
          <w:rFonts w:ascii="Times New Roman" w:eastAsia="仿宋_GB2312" w:hAnsi="Times New Roman" w:cs="Times New Roman"/>
          <w:color w:val="0000FF"/>
          <w:sz w:val="24"/>
          <w:szCs w:val="28"/>
          <w:lang w:eastAsia="zh-CN"/>
        </w:rPr>
      </w:pPr>
      <w:r w:rsidRPr="00C12976">
        <w:rPr>
          <w:rFonts w:ascii="Times New Roman" w:eastAsia="仿宋_GB2312" w:hAnsi="Times New Roman" w:cs="Times New Roman"/>
          <w:color w:val="0000FF"/>
          <w:sz w:val="24"/>
          <w:szCs w:val="28"/>
          <w:lang w:eastAsia="zh-CN"/>
        </w:rPr>
        <w:t>本项目属于建设生产类项目，根据</w:t>
      </w:r>
      <w:r w:rsidRPr="00C12976">
        <w:rPr>
          <w:rFonts w:ascii="Times New Roman" w:eastAsia="仿宋_GB2312" w:hAnsi="Times New Roman" w:cs="Times New Roman"/>
          <w:color w:val="0000FF"/>
          <w:spacing w:val="4"/>
          <w:sz w:val="24"/>
          <w:szCs w:val="28"/>
          <w:lang w:eastAsia="zh-CN"/>
        </w:rPr>
        <w:t>《水利部办公厅关于印发</w:t>
      </w:r>
      <w:r w:rsidRPr="00C12976">
        <w:rPr>
          <w:rFonts w:ascii="Times New Roman" w:eastAsia="仿宋_GB2312" w:hAnsi="Times New Roman" w:cs="Times New Roman"/>
          <w:color w:val="0000FF"/>
          <w:spacing w:val="4"/>
          <w:sz w:val="24"/>
          <w:szCs w:val="28"/>
          <w:lang w:eastAsia="zh-CN"/>
        </w:rPr>
        <w:t>&lt;</w:t>
      </w:r>
      <w:r w:rsidRPr="00C12976">
        <w:rPr>
          <w:rFonts w:ascii="Times New Roman" w:eastAsia="仿宋_GB2312" w:hAnsi="Times New Roman" w:cs="Times New Roman"/>
          <w:color w:val="0000FF"/>
          <w:spacing w:val="4"/>
          <w:sz w:val="24"/>
          <w:szCs w:val="28"/>
          <w:lang w:eastAsia="zh-CN"/>
        </w:rPr>
        <w:t>全国水土保持规划国家级水土流失重点预防区和重点治理区复核划分成果</w:t>
      </w:r>
      <w:r w:rsidRPr="00C12976">
        <w:rPr>
          <w:rFonts w:ascii="Times New Roman" w:eastAsia="仿宋_GB2312" w:hAnsi="Times New Roman" w:cs="Times New Roman"/>
          <w:color w:val="0000FF"/>
          <w:spacing w:val="4"/>
          <w:sz w:val="24"/>
          <w:szCs w:val="28"/>
          <w:lang w:eastAsia="zh-CN"/>
        </w:rPr>
        <w:t>&gt;</w:t>
      </w:r>
      <w:r w:rsidRPr="00C12976">
        <w:rPr>
          <w:rFonts w:ascii="Times New Roman" w:eastAsia="仿宋_GB2312" w:hAnsi="Times New Roman" w:cs="Times New Roman"/>
          <w:color w:val="0000FF"/>
          <w:spacing w:val="4"/>
          <w:sz w:val="24"/>
          <w:szCs w:val="28"/>
          <w:lang w:eastAsia="zh-CN"/>
        </w:rPr>
        <w:t>的通知》</w:t>
      </w:r>
      <w:r w:rsidRPr="00C12976">
        <w:rPr>
          <w:rFonts w:ascii="Times New Roman" w:eastAsia="仿宋_GB2312" w:hAnsi="Times New Roman" w:cs="Times New Roman"/>
          <w:color w:val="0000FF"/>
          <w:sz w:val="24"/>
          <w:szCs w:val="28"/>
          <w:lang w:eastAsia="zh-CN"/>
        </w:rPr>
        <w:t>（办水保</w:t>
      </w:r>
      <w:r w:rsidRPr="00C12976">
        <w:rPr>
          <w:rFonts w:ascii="Times New Roman" w:eastAsia="仿宋_GB2312" w:hAnsi="Times New Roman" w:cs="Times New Roman"/>
          <w:color w:val="0000FF"/>
          <w:sz w:val="24"/>
          <w:szCs w:val="28"/>
          <w:lang w:eastAsia="zh-CN"/>
        </w:rPr>
        <w:t>[2013]188</w:t>
      </w:r>
      <w:r w:rsidRPr="00C12976">
        <w:rPr>
          <w:rFonts w:ascii="Times New Roman" w:eastAsia="仿宋_GB2312" w:hAnsi="Times New Roman" w:cs="Times New Roman"/>
          <w:color w:val="0000FF"/>
          <w:sz w:val="24"/>
          <w:szCs w:val="28"/>
          <w:lang w:eastAsia="zh-CN"/>
        </w:rPr>
        <w:t>号），项目所在</w:t>
      </w:r>
      <w:r w:rsidR="00C873D6" w:rsidRPr="00C12976">
        <w:rPr>
          <w:rFonts w:ascii="Times New Roman" w:eastAsia="仿宋_GB2312" w:hAnsi="Times New Roman" w:cs="Times New Roman" w:hint="eastAsia"/>
          <w:color w:val="0000FF"/>
          <w:sz w:val="24"/>
          <w:szCs w:val="28"/>
          <w:lang w:eastAsia="zh-CN"/>
        </w:rPr>
        <w:t>南靖县丰田镇不</w:t>
      </w:r>
      <w:r w:rsidRPr="00C12976">
        <w:rPr>
          <w:rFonts w:ascii="Times New Roman" w:eastAsia="仿宋_GB2312" w:hAnsi="Times New Roman" w:cs="Times New Roman"/>
          <w:color w:val="0000FF"/>
          <w:sz w:val="24"/>
          <w:szCs w:val="28"/>
          <w:lang w:eastAsia="zh-CN"/>
        </w:rPr>
        <w:t>列入国家级</w:t>
      </w:r>
      <w:r w:rsidR="00C873D6" w:rsidRPr="00C12976">
        <w:rPr>
          <w:rFonts w:ascii="Times New Roman" w:eastAsia="仿宋_GB2312" w:hAnsi="Times New Roman" w:cs="Times New Roman" w:hint="eastAsia"/>
          <w:color w:val="0000FF"/>
          <w:sz w:val="24"/>
          <w:szCs w:val="28"/>
          <w:lang w:eastAsia="zh-CN"/>
        </w:rPr>
        <w:t>或省级</w:t>
      </w:r>
      <w:r w:rsidRPr="00C12976">
        <w:rPr>
          <w:rFonts w:ascii="Times New Roman" w:eastAsia="仿宋_GB2312" w:hAnsi="Times New Roman" w:cs="Times New Roman"/>
          <w:color w:val="0000FF"/>
          <w:sz w:val="24"/>
          <w:szCs w:val="28"/>
          <w:lang w:eastAsia="zh-CN"/>
        </w:rPr>
        <w:t>水土流失重点治理区；</w:t>
      </w:r>
      <w:r w:rsidR="00C12976" w:rsidRPr="00C12976">
        <w:rPr>
          <w:rFonts w:ascii="Times New Roman" w:eastAsia="仿宋_GB2312" w:hAnsi="Times New Roman" w:cs="Times New Roman" w:hint="eastAsia"/>
          <w:color w:val="0000FF"/>
          <w:sz w:val="24"/>
          <w:szCs w:val="28"/>
          <w:lang w:eastAsia="zh-CN"/>
        </w:rPr>
        <w:t>再</w:t>
      </w:r>
      <w:r w:rsidRPr="00C12976">
        <w:rPr>
          <w:rFonts w:ascii="Times New Roman" w:eastAsia="仿宋_GB2312" w:hAnsi="Times New Roman" w:cs="Times New Roman"/>
          <w:color w:val="0000FF"/>
          <w:sz w:val="24"/>
          <w:szCs w:val="28"/>
          <w:lang w:eastAsia="zh-CN"/>
        </w:rPr>
        <w:t>根据《开发建设项目水土流失防治标准》（</w:t>
      </w:r>
      <w:r w:rsidRPr="00C12976">
        <w:rPr>
          <w:rFonts w:ascii="Times New Roman" w:eastAsia="仿宋_GB2312" w:hAnsi="Times New Roman" w:cs="Times New Roman"/>
          <w:color w:val="0000FF"/>
          <w:sz w:val="24"/>
          <w:szCs w:val="28"/>
          <w:lang w:eastAsia="zh-CN"/>
        </w:rPr>
        <w:t>GB50433-2008</w:t>
      </w:r>
      <w:r w:rsidRPr="00C12976">
        <w:rPr>
          <w:rFonts w:ascii="Times New Roman" w:eastAsia="仿宋_GB2312" w:hAnsi="Times New Roman" w:cs="Times New Roman"/>
          <w:color w:val="0000FF"/>
          <w:sz w:val="24"/>
          <w:szCs w:val="28"/>
          <w:lang w:eastAsia="zh-CN"/>
        </w:rPr>
        <w:t>）</w:t>
      </w:r>
      <w:r w:rsidR="00C12976" w:rsidRPr="00C12976">
        <w:rPr>
          <w:rFonts w:ascii="Times New Roman" w:eastAsia="仿宋_GB2312" w:hAnsi="Times New Roman" w:cs="Times New Roman" w:hint="eastAsia"/>
          <w:color w:val="0000FF"/>
          <w:sz w:val="24"/>
          <w:szCs w:val="28"/>
          <w:lang w:eastAsia="zh-CN"/>
        </w:rPr>
        <w:t>，</w:t>
      </w:r>
      <w:r w:rsidRPr="00C12976">
        <w:rPr>
          <w:rFonts w:ascii="Times New Roman" w:eastAsia="仿宋_GB2312" w:hAnsi="Times New Roman" w:cs="Times New Roman"/>
          <w:color w:val="0000FF"/>
          <w:sz w:val="24"/>
          <w:szCs w:val="28"/>
          <w:lang w:eastAsia="zh-CN"/>
        </w:rPr>
        <w:t>本工程的水土流失防治标准应执行建设生产类项目</w:t>
      </w:r>
      <w:r w:rsidR="00C873D6" w:rsidRPr="00C12976">
        <w:rPr>
          <w:rFonts w:ascii="Times New Roman" w:eastAsia="仿宋_GB2312" w:hAnsi="Times New Roman" w:cs="Times New Roman" w:hint="eastAsia"/>
          <w:color w:val="0000FF"/>
          <w:sz w:val="24"/>
          <w:szCs w:val="28"/>
          <w:lang w:eastAsia="zh-CN"/>
        </w:rPr>
        <w:t>二</w:t>
      </w:r>
      <w:r w:rsidRPr="00C12976">
        <w:rPr>
          <w:rFonts w:ascii="Times New Roman" w:eastAsia="仿宋_GB2312" w:hAnsi="Times New Roman" w:cs="Times New Roman"/>
          <w:color w:val="0000FF"/>
          <w:sz w:val="24"/>
          <w:szCs w:val="28"/>
          <w:lang w:eastAsia="zh-CN"/>
        </w:rPr>
        <w:t>级标准。</w:t>
      </w:r>
    </w:p>
    <w:p w:rsidR="00E36DC1" w:rsidRPr="00C12976" w:rsidRDefault="00E36DC1" w:rsidP="00E36DC1">
      <w:pPr>
        <w:spacing w:line="360" w:lineRule="auto"/>
        <w:ind w:firstLineChars="200" w:firstLine="480"/>
        <w:rPr>
          <w:rFonts w:ascii="Times New Roman" w:eastAsia="仿宋_GB2312" w:hAnsi="Times New Roman" w:cs="Times New Roman"/>
          <w:b/>
          <w:color w:val="0000FF"/>
          <w:szCs w:val="28"/>
          <w:lang w:eastAsia="zh-CN"/>
        </w:rPr>
      </w:pPr>
      <w:r w:rsidRPr="00C12976">
        <w:rPr>
          <w:rFonts w:ascii="Times New Roman" w:eastAsia="仿宋_GB2312" w:hAnsi="Times New Roman" w:cs="Times New Roman"/>
          <w:color w:val="0000FF"/>
          <w:sz w:val="24"/>
          <w:szCs w:val="28"/>
          <w:lang w:eastAsia="zh-CN"/>
        </w:rPr>
        <w:t>设计水平年拟定建设生产类项目水土流失防治标准达到：建设区域扰动土地整治率</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扰动土地整治率标准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96</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color w:val="0000FF"/>
          <w:sz w:val="24"/>
          <w:szCs w:val="28"/>
          <w:lang w:eastAsia="zh-CN"/>
        </w:rPr>
        <w:t>，水土流失总治理度</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水土流失治理度标准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88</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color w:val="0000FF"/>
          <w:sz w:val="24"/>
          <w:szCs w:val="28"/>
          <w:lang w:eastAsia="zh-CN"/>
        </w:rPr>
        <w:t>，土壤流失控制比</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土壤流失控制比标准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1</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，拦渣率</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拦渣率标准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95</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color w:val="0000FF"/>
          <w:sz w:val="24"/>
          <w:szCs w:val="28"/>
          <w:lang w:eastAsia="zh-CN"/>
        </w:rPr>
        <w:t>，林草植被恢复率</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林草植被恢复率标准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98</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color w:val="0000FF"/>
          <w:sz w:val="24"/>
          <w:szCs w:val="28"/>
          <w:lang w:eastAsia="zh-CN"/>
        </w:rPr>
        <w:t>，林草覆盖率</w:t>
      </w:r>
      <w:r w:rsidR="00C873D6" w:rsidRPr="00C12976">
        <w:rPr>
          <w:rFonts w:ascii="Times New Roman" w:eastAsia="仿宋_GB2312" w:hAnsi="Times New Roman" w:cs="Times New Roman"/>
          <w:color w:val="0000FF"/>
          <w:sz w:val="24"/>
          <w:szCs w:val="28"/>
          <w:lang w:eastAsia="zh-CN"/>
        </w:rPr>
        <w:fldChar w:fldCharType="begin"/>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instrText>林草覆盖率标准</w:instrText>
      </w:r>
      <w:r w:rsidR="00C873D6" w:rsidRPr="00C12976">
        <w:rPr>
          <w:rFonts w:ascii="Times New Roman" w:eastAsia="仿宋_GB2312" w:hAnsi="Times New Roman" w:cs="Times New Roman"/>
          <w:color w:val="0000FF"/>
          <w:sz w:val="24"/>
          <w:szCs w:val="28"/>
          <w:lang w:eastAsia="zh-CN"/>
        </w:rPr>
        <w:instrText xml:space="preserve"> </w:instrText>
      </w:r>
      <w:r w:rsidR="00C873D6" w:rsidRPr="00C12976">
        <w:rPr>
          <w:rFonts w:ascii="Times New Roman" w:eastAsia="仿宋_GB2312" w:hAnsi="Times New Roman" w:cs="Times New Roman"/>
          <w:color w:val="0000FF"/>
          <w:sz w:val="24"/>
          <w:szCs w:val="28"/>
          <w:lang w:eastAsia="zh-CN"/>
        </w:rPr>
        <w:fldChar w:fldCharType="separate"/>
      </w:r>
      <w:r w:rsidR="009D4501" w:rsidRPr="00C12976">
        <w:rPr>
          <w:rFonts w:ascii="Times New Roman" w:eastAsia="仿宋_GB2312" w:hAnsi="Times New Roman" w:cs="Times New Roman"/>
          <w:noProof/>
          <w:color w:val="0000FF"/>
          <w:sz w:val="24"/>
          <w:szCs w:val="28"/>
          <w:lang w:eastAsia="zh-CN"/>
        </w:rPr>
        <w:t>23</w:t>
      </w:r>
      <w:r w:rsidR="00C873D6" w:rsidRPr="00C12976">
        <w:rPr>
          <w:rFonts w:ascii="Times New Roman" w:eastAsia="仿宋_GB2312" w:hAnsi="Times New Roman" w:cs="Times New Roman"/>
          <w:color w:val="0000FF"/>
          <w:sz w:val="24"/>
          <w:szCs w:val="28"/>
          <w:lang w:eastAsia="zh-CN"/>
        </w:rPr>
        <w:fldChar w:fldCharType="end"/>
      </w:r>
      <w:r w:rsidRPr="00C12976">
        <w:rPr>
          <w:rFonts w:ascii="Times New Roman" w:eastAsia="仿宋_GB2312" w:hAnsi="Times New Roman" w:cs="Times New Roman"/>
          <w:color w:val="0000FF"/>
          <w:sz w:val="24"/>
          <w:szCs w:val="28"/>
          <w:lang w:eastAsia="zh-CN"/>
        </w:rPr>
        <w:t>%</w:t>
      </w:r>
      <w:r w:rsidRPr="00C12976">
        <w:rPr>
          <w:rFonts w:ascii="Times New Roman" w:eastAsia="仿宋_GB2312" w:hAnsi="Times New Roman" w:cs="Times New Roman"/>
          <w:color w:val="0000FF"/>
          <w:sz w:val="24"/>
          <w:szCs w:val="28"/>
          <w:lang w:eastAsia="zh-CN"/>
        </w:rPr>
        <w:t>。</w:t>
      </w:r>
    </w:p>
    <w:p w:rsidR="0056045A" w:rsidRPr="00E915C5" w:rsidRDefault="0056045A" w:rsidP="00721F99">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63" w:name="_Toc21629748"/>
      <w:r w:rsidRPr="00E915C5">
        <w:rPr>
          <w:rFonts w:ascii="Times New Roman" w:eastAsia="仿宋_GB2312" w:hAnsi="Times New Roman" w:cs="Times New Roman"/>
          <w:b/>
          <w:sz w:val="32"/>
          <w:szCs w:val="32"/>
          <w:lang w:eastAsia="zh-CN"/>
        </w:rPr>
        <w:t>2.3</w:t>
      </w:r>
      <w:r w:rsidRPr="00E915C5">
        <w:rPr>
          <w:rFonts w:ascii="Times New Roman" w:eastAsia="仿宋_GB2312" w:hAnsi="Times New Roman" w:cs="Times New Roman"/>
          <w:b/>
          <w:sz w:val="32"/>
          <w:szCs w:val="32"/>
          <w:lang w:eastAsia="zh-CN"/>
        </w:rPr>
        <w:t>水土保持方案变更</w:t>
      </w:r>
      <w:bookmarkEnd w:id="63"/>
    </w:p>
    <w:p w:rsidR="0056045A" w:rsidRPr="00E915C5" w:rsidRDefault="00E43CC0" w:rsidP="00E43CC0">
      <w:pPr>
        <w:spacing w:beforeLines="50" w:before="120" w:line="360" w:lineRule="auto"/>
        <w:ind w:firstLineChars="200" w:firstLine="480"/>
        <w:rPr>
          <w:rFonts w:ascii="Times New Roman" w:eastAsia="仿宋_GB2312" w:hAnsi="Times New Roman" w:cs="Times New Roman"/>
          <w:kern w:val="2"/>
          <w:sz w:val="24"/>
          <w:szCs w:val="28"/>
          <w:lang w:eastAsia="zh-CN"/>
        </w:rPr>
      </w:pPr>
      <w:r w:rsidRPr="00E915C5">
        <w:rPr>
          <w:rFonts w:ascii="Times New Roman" w:eastAsia="仿宋_GB2312" w:hAnsi="Times New Roman" w:cs="Times New Roman"/>
          <w:kern w:val="2"/>
          <w:sz w:val="24"/>
          <w:szCs w:val="28"/>
          <w:lang w:eastAsia="zh-CN"/>
        </w:rPr>
        <w:t>本项目不涉及水土保持变更。</w:t>
      </w:r>
    </w:p>
    <w:p w:rsidR="0056045A" w:rsidRPr="00E915C5" w:rsidRDefault="00E43CC0" w:rsidP="00721F99">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64" w:name="_Toc21629749"/>
      <w:r w:rsidRPr="00E915C5">
        <w:rPr>
          <w:rFonts w:ascii="Times New Roman" w:eastAsia="仿宋_GB2312" w:hAnsi="Times New Roman" w:cs="Times New Roman"/>
          <w:b/>
          <w:sz w:val="32"/>
          <w:szCs w:val="32"/>
          <w:lang w:eastAsia="zh-CN"/>
        </w:rPr>
        <w:lastRenderedPageBreak/>
        <w:t>2.4</w:t>
      </w:r>
      <w:r w:rsidR="003E7B0F" w:rsidRPr="00E915C5">
        <w:rPr>
          <w:rFonts w:ascii="Times New Roman" w:eastAsia="仿宋_GB2312" w:hAnsi="Times New Roman" w:cs="Times New Roman"/>
          <w:b/>
          <w:sz w:val="32"/>
          <w:szCs w:val="32"/>
          <w:lang w:eastAsia="zh-CN"/>
        </w:rPr>
        <w:t>水土保持</w:t>
      </w:r>
      <w:r w:rsidRPr="00E915C5">
        <w:rPr>
          <w:rFonts w:ascii="Times New Roman" w:eastAsia="仿宋_GB2312" w:hAnsi="Times New Roman" w:cs="Times New Roman"/>
          <w:b/>
          <w:sz w:val="32"/>
          <w:szCs w:val="32"/>
          <w:lang w:eastAsia="zh-CN"/>
        </w:rPr>
        <w:t>后续设计</w:t>
      </w:r>
      <w:bookmarkEnd w:id="64"/>
    </w:p>
    <w:p w:rsidR="00C12976" w:rsidRPr="00C12976" w:rsidRDefault="00C12976" w:rsidP="00C12976">
      <w:pPr>
        <w:autoSpaceDE/>
        <w:autoSpaceDN/>
        <w:snapToGrid w:val="0"/>
        <w:spacing w:beforeLines="50" w:before="120" w:line="360" w:lineRule="auto"/>
        <w:ind w:firstLineChars="200" w:firstLine="480"/>
        <w:jc w:val="both"/>
        <w:rPr>
          <w:rFonts w:ascii="Times New Roman" w:eastAsia="仿宋_GB2312" w:hAnsi="Times New Roman" w:cs="Times New Roman"/>
          <w:color w:val="0000FF"/>
          <w:kern w:val="2"/>
          <w:sz w:val="24"/>
          <w:szCs w:val="24"/>
          <w:lang w:eastAsia="zh-CN"/>
        </w:rPr>
      </w:pPr>
      <w:r w:rsidRPr="00C12976">
        <w:rPr>
          <w:rFonts w:ascii="Times New Roman" w:eastAsia="仿宋_GB2312" w:hAnsi="Times New Roman" w:cs="Times New Roman" w:hint="eastAsia"/>
          <w:color w:val="0000FF"/>
          <w:kern w:val="2"/>
          <w:sz w:val="24"/>
          <w:szCs w:val="24"/>
          <w:lang w:eastAsia="zh-CN"/>
        </w:rPr>
        <w:t>本项目方案批复后</w:t>
      </w:r>
      <w:r w:rsidRPr="00C12976">
        <w:rPr>
          <w:rFonts w:ascii="Times New Roman" w:eastAsia="仿宋_GB2312" w:hAnsi="Times New Roman" w:cs="Times New Roman"/>
          <w:color w:val="0000FF"/>
          <w:kern w:val="2"/>
          <w:sz w:val="24"/>
          <w:szCs w:val="24"/>
          <w:lang w:eastAsia="zh-CN"/>
        </w:rPr>
        <w:t>，</w:t>
      </w:r>
      <w:r w:rsidRPr="00C12976">
        <w:rPr>
          <w:rFonts w:ascii="Times New Roman" w:eastAsia="仿宋_GB2312" w:hAnsi="Times New Roman" w:cs="Times New Roman" w:hint="eastAsia"/>
          <w:color w:val="0000FF"/>
          <w:kern w:val="2"/>
          <w:sz w:val="24"/>
          <w:szCs w:val="24"/>
          <w:lang w:eastAsia="zh-CN"/>
        </w:rPr>
        <w:t>建设单位实际建设过程中对植物措施进行相应调整，种植本地易于存活成长的本地品种。同时</w:t>
      </w:r>
      <w:r w:rsidRPr="00C12976">
        <w:rPr>
          <w:rFonts w:ascii="Times New Roman" w:eastAsia="仿宋_GB2312" w:hAnsi="Times New Roman" w:cs="Times New Roman"/>
          <w:color w:val="0000FF"/>
          <w:kern w:val="2"/>
          <w:sz w:val="24"/>
          <w:szCs w:val="24"/>
          <w:lang w:eastAsia="zh-CN"/>
        </w:rPr>
        <w:t>分区落实防</w:t>
      </w:r>
      <w:r w:rsidRPr="00C12976">
        <w:rPr>
          <w:rFonts w:ascii="Times New Roman" w:eastAsia="仿宋_GB2312" w:hAnsi="Times New Roman" w:cs="Times New Roman" w:hint="eastAsia"/>
          <w:color w:val="0000FF"/>
          <w:kern w:val="2"/>
          <w:sz w:val="24"/>
          <w:szCs w:val="24"/>
          <w:lang w:eastAsia="zh-CN"/>
        </w:rPr>
        <w:t>治</w:t>
      </w:r>
      <w:r w:rsidRPr="00C12976">
        <w:rPr>
          <w:rFonts w:ascii="Times New Roman" w:eastAsia="仿宋_GB2312" w:hAnsi="Times New Roman" w:cs="Times New Roman"/>
          <w:color w:val="0000FF"/>
          <w:kern w:val="2"/>
          <w:sz w:val="24"/>
          <w:szCs w:val="24"/>
          <w:lang w:eastAsia="zh-CN"/>
        </w:rPr>
        <w:t>水土流失的工程措施、植物措施和临时措施形成综合防治措施体系，使新增的水土流失得到避免或有效的控制，工程施工及运行安全得到保障，生态环境得到保护和改善。工程实施过程中，相关水土保持措施</w:t>
      </w:r>
      <w:proofErr w:type="gramStart"/>
      <w:r w:rsidRPr="00C12976">
        <w:rPr>
          <w:rFonts w:ascii="Times New Roman" w:eastAsia="仿宋_GB2312" w:hAnsi="Times New Roman" w:cs="Times New Roman"/>
          <w:color w:val="0000FF"/>
          <w:kern w:val="2"/>
          <w:sz w:val="24"/>
          <w:szCs w:val="24"/>
          <w:lang w:eastAsia="zh-CN"/>
        </w:rPr>
        <w:t>随主体</w:t>
      </w:r>
      <w:proofErr w:type="gramEnd"/>
      <w:r w:rsidRPr="00C12976">
        <w:rPr>
          <w:rFonts w:ascii="Times New Roman" w:eastAsia="仿宋_GB2312" w:hAnsi="Times New Roman" w:cs="Times New Roman"/>
          <w:color w:val="0000FF"/>
          <w:kern w:val="2"/>
          <w:sz w:val="24"/>
          <w:szCs w:val="24"/>
          <w:lang w:eastAsia="zh-CN"/>
        </w:rPr>
        <w:t>工程一并开展了施工图设计。</w:t>
      </w:r>
    </w:p>
    <w:bookmarkEnd w:id="56"/>
    <w:bookmarkEnd w:id="57"/>
    <w:p w:rsidR="00B01BDB" w:rsidRPr="00E915C5" w:rsidRDefault="00B01BDB" w:rsidP="003E7B0F">
      <w:pPr>
        <w:pStyle w:val="a3"/>
        <w:spacing w:line="391" w:lineRule="auto"/>
        <w:ind w:right="297"/>
        <w:jc w:val="both"/>
        <w:rPr>
          <w:rFonts w:ascii="Times New Roman" w:eastAsia="仿宋_GB2312" w:hAnsi="Times New Roman" w:cs="Times New Roman"/>
          <w:spacing w:val="-10"/>
          <w:lang w:eastAsia="zh-CN"/>
        </w:rPr>
        <w:sectPr w:rsidR="00B01BDB" w:rsidRPr="00E915C5" w:rsidSect="00DA7D91">
          <w:headerReference w:type="default" r:id="rId22"/>
          <w:pgSz w:w="11910" w:h="16840"/>
          <w:pgMar w:top="1580" w:right="1420" w:bottom="1418" w:left="1418" w:header="709" w:footer="810" w:gutter="0"/>
          <w:cols w:space="720"/>
        </w:sectPr>
      </w:pPr>
    </w:p>
    <w:p w:rsidR="00B01BDB" w:rsidRPr="00E915C5" w:rsidRDefault="00A244BA" w:rsidP="00E43CC0">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65" w:name="_TOC_250022"/>
      <w:bookmarkStart w:id="66" w:name="_Toc2667097"/>
      <w:bookmarkStart w:id="67" w:name="_Toc2845685"/>
      <w:bookmarkStart w:id="68" w:name="_Toc21629750"/>
      <w:bookmarkEnd w:id="65"/>
      <w:r w:rsidRPr="00E915C5">
        <w:rPr>
          <w:rFonts w:ascii="Times New Roman" w:eastAsia="仿宋_GB2312" w:hAnsi="Times New Roman" w:cs="Times New Roman"/>
          <w:b/>
          <w:bCs/>
          <w:kern w:val="44"/>
          <w:sz w:val="36"/>
          <w:szCs w:val="44"/>
          <w:lang w:eastAsia="zh-CN"/>
        </w:rPr>
        <w:lastRenderedPageBreak/>
        <w:t>3</w:t>
      </w:r>
      <w:r w:rsidR="00B347E1" w:rsidRPr="00E915C5">
        <w:rPr>
          <w:rFonts w:ascii="Times New Roman" w:eastAsia="仿宋_GB2312" w:hAnsi="Times New Roman" w:cs="Times New Roman"/>
          <w:b/>
          <w:bCs/>
          <w:kern w:val="44"/>
          <w:sz w:val="36"/>
          <w:szCs w:val="44"/>
          <w:lang w:eastAsia="zh-CN"/>
        </w:rPr>
        <w:t>.</w:t>
      </w:r>
      <w:bookmarkEnd w:id="66"/>
      <w:bookmarkEnd w:id="67"/>
      <w:r w:rsidRPr="00E915C5">
        <w:rPr>
          <w:rFonts w:ascii="Times New Roman" w:eastAsia="仿宋_GB2312" w:hAnsi="Times New Roman" w:cs="Times New Roman"/>
          <w:b/>
          <w:bCs/>
          <w:kern w:val="44"/>
          <w:sz w:val="36"/>
          <w:szCs w:val="44"/>
          <w:lang w:eastAsia="zh-CN"/>
        </w:rPr>
        <w:t>水土保持实施方案</w:t>
      </w:r>
      <w:bookmarkEnd w:id="68"/>
    </w:p>
    <w:p w:rsidR="00B01BDB" w:rsidRPr="00E915C5" w:rsidRDefault="00A244BA" w:rsidP="00A244BA">
      <w:pPr>
        <w:keepNext/>
        <w:keepLines/>
        <w:autoSpaceDE/>
        <w:autoSpaceDN/>
        <w:spacing w:beforeLines="50" w:before="120" w:line="360" w:lineRule="auto"/>
        <w:jc w:val="both"/>
        <w:outlineLvl w:val="1"/>
        <w:rPr>
          <w:rFonts w:ascii="Times New Roman" w:eastAsia="仿宋_GB2312" w:hAnsi="Times New Roman" w:cs="Times New Roman"/>
          <w:b/>
          <w:sz w:val="32"/>
          <w:szCs w:val="32"/>
          <w:lang w:eastAsia="zh-CN"/>
        </w:rPr>
      </w:pPr>
      <w:bookmarkStart w:id="69" w:name="_TOC_250021"/>
      <w:bookmarkStart w:id="70" w:name="_Toc21629751"/>
      <w:bookmarkEnd w:id="69"/>
      <w:r w:rsidRPr="00E915C5">
        <w:rPr>
          <w:rFonts w:ascii="Times New Roman" w:eastAsia="仿宋_GB2312" w:hAnsi="Times New Roman" w:cs="Times New Roman"/>
          <w:b/>
          <w:sz w:val="32"/>
          <w:szCs w:val="32"/>
          <w:lang w:eastAsia="zh-CN"/>
        </w:rPr>
        <w:t>3.1</w:t>
      </w:r>
      <w:r w:rsidRPr="00E915C5">
        <w:rPr>
          <w:rFonts w:ascii="Times New Roman" w:eastAsia="仿宋_GB2312" w:hAnsi="Times New Roman" w:cs="Times New Roman"/>
          <w:b/>
          <w:sz w:val="32"/>
          <w:szCs w:val="32"/>
          <w:lang w:eastAsia="zh-CN"/>
        </w:rPr>
        <w:t>水土流失防治责任范围</w:t>
      </w:r>
      <w:bookmarkEnd w:id="70"/>
    </w:p>
    <w:p w:rsidR="00721F99" w:rsidRPr="00E915C5" w:rsidRDefault="00721F99"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3.1.1</w:t>
      </w:r>
      <w:r w:rsidRPr="00E915C5">
        <w:rPr>
          <w:rFonts w:ascii="Times New Roman" w:hAnsi="Times New Roman" w:cs="Times New Roman"/>
          <w:lang w:eastAsia="zh-CN"/>
        </w:rPr>
        <w:t>建设期实际水土流失防治责任范围</w:t>
      </w:r>
    </w:p>
    <w:p w:rsidR="00721F99" w:rsidRPr="00E915C5" w:rsidRDefault="00721F99" w:rsidP="00A244BA">
      <w:pPr>
        <w:pStyle w:val="a6"/>
        <w:spacing w:after="0" w:line="360" w:lineRule="auto"/>
        <w:ind w:leftChars="0" w:left="0"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根据水土保持监测成果，工程实际防治责任范围</w:t>
      </w:r>
      <w:r w:rsidR="00C873D6" w:rsidRPr="00E915C5">
        <w:rPr>
          <w:rFonts w:ascii="Times New Roman" w:eastAsia="仿宋_GB2312" w:hAnsi="Times New Roman" w:cs="Times New Roman"/>
          <w:sz w:val="24"/>
          <w:szCs w:val="24"/>
          <w:lang w:eastAsia="zh-CN"/>
        </w:rPr>
        <w:fldChar w:fldCharType="begin"/>
      </w:r>
      <w:r w:rsidR="00C873D6" w:rsidRPr="00E915C5">
        <w:rPr>
          <w:rFonts w:ascii="Times New Roman" w:eastAsia="仿宋_GB2312" w:hAnsi="Times New Roman" w:cs="Times New Roman"/>
          <w:sz w:val="24"/>
          <w:szCs w:val="24"/>
          <w:lang w:eastAsia="zh-CN"/>
        </w:rPr>
        <w:instrText xml:space="preserve"> =</w:instrText>
      </w:r>
      <w:r w:rsidR="00C873D6" w:rsidRPr="00E915C5">
        <w:rPr>
          <w:rFonts w:ascii="Times New Roman" w:eastAsia="仿宋_GB2312" w:hAnsi="Times New Roman" w:cs="Times New Roman"/>
          <w:sz w:val="24"/>
          <w:szCs w:val="24"/>
          <w:lang w:eastAsia="zh-CN"/>
        </w:rPr>
        <w:instrText>责任范围</w:instrText>
      </w:r>
      <w:r w:rsidR="00C873D6" w:rsidRPr="00E915C5">
        <w:rPr>
          <w:rFonts w:ascii="Times New Roman" w:eastAsia="仿宋_GB2312" w:hAnsi="Times New Roman" w:cs="Times New Roman"/>
          <w:sz w:val="24"/>
          <w:szCs w:val="24"/>
          <w:lang w:eastAsia="zh-CN"/>
        </w:rPr>
        <w:instrText xml:space="preserve"> </w:instrText>
      </w:r>
      <w:r w:rsidR="00C873D6"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noProof/>
          <w:sz w:val="24"/>
          <w:szCs w:val="24"/>
          <w:lang w:eastAsia="zh-CN"/>
        </w:rPr>
        <w:t>4.09</w:t>
      </w:r>
      <w:r w:rsidR="00C873D6"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，包括</w:t>
      </w:r>
      <w:r w:rsidR="008B0068" w:rsidRPr="00E915C5">
        <w:rPr>
          <w:rFonts w:ascii="Times New Roman" w:eastAsia="仿宋_GB2312" w:hAnsi="Times New Roman" w:cs="Times New Roman"/>
          <w:sz w:val="24"/>
          <w:szCs w:val="24"/>
          <w:lang w:eastAsia="zh-CN"/>
        </w:rPr>
        <w:t>露天开采区</w:t>
      </w:r>
      <w:r w:rsidR="00C873D6" w:rsidRPr="00E915C5">
        <w:rPr>
          <w:rFonts w:ascii="Times New Roman" w:eastAsia="仿宋_GB2312" w:hAnsi="Times New Roman" w:cs="Times New Roman"/>
          <w:sz w:val="24"/>
          <w:szCs w:val="24"/>
          <w:lang w:eastAsia="zh-CN"/>
        </w:rPr>
        <w:fldChar w:fldCharType="begin"/>
      </w:r>
      <w:r w:rsidR="00C873D6" w:rsidRPr="00E915C5">
        <w:rPr>
          <w:rFonts w:ascii="Times New Roman" w:eastAsia="仿宋_GB2312" w:hAnsi="Times New Roman" w:cs="Times New Roman"/>
          <w:sz w:val="24"/>
          <w:szCs w:val="24"/>
          <w:lang w:eastAsia="zh-CN"/>
        </w:rPr>
        <w:instrText xml:space="preserve"> REF </w:instrText>
      </w:r>
      <w:r w:rsidR="00C873D6" w:rsidRPr="00E915C5">
        <w:rPr>
          <w:rFonts w:ascii="Times New Roman" w:eastAsia="仿宋_GB2312" w:hAnsi="Times New Roman" w:cs="Times New Roman"/>
          <w:sz w:val="24"/>
          <w:szCs w:val="24"/>
          <w:lang w:eastAsia="zh-CN"/>
        </w:rPr>
        <w:instrText>矿区面积</w:instrText>
      </w:r>
      <w:r w:rsidR="00C873D6" w:rsidRPr="00E915C5">
        <w:rPr>
          <w:rFonts w:ascii="Times New Roman" w:eastAsia="仿宋_GB2312" w:hAnsi="Times New Roman" w:cs="Times New Roman"/>
          <w:sz w:val="24"/>
          <w:szCs w:val="24"/>
          <w:lang w:eastAsia="zh-CN"/>
        </w:rPr>
        <w:instrText xml:space="preserve"> \h  \* MERGEFORMAT </w:instrText>
      </w:r>
      <w:r w:rsidR="00C873D6" w:rsidRPr="00E915C5">
        <w:rPr>
          <w:rFonts w:ascii="Times New Roman" w:eastAsia="仿宋_GB2312" w:hAnsi="Times New Roman" w:cs="Times New Roman"/>
          <w:sz w:val="24"/>
          <w:szCs w:val="24"/>
          <w:lang w:eastAsia="zh-CN"/>
        </w:rPr>
      </w:r>
      <w:r w:rsidR="00C873D6"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sz w:val="24"/>
          <w:szCs w:val="24"/>
          <w:lang w:eastAsia="zh-CN"/>
        </w:rPr>
        <w:t>3.16</w:t>
      </w:r>
      <w:r w:rsidR="00C873D6"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w:t>
      </w:r>
      <w:r w:rsidR="00591647" w:rsidRPr="00E915C5">
        <w:rPr>
          <w:rFonts w:ascii="Times New Roman" w:eastAsia="仿宋_GB2312" w:hAnsi="Times New Roman" w:cs="Times New Roman"/>
          <w:sz w:val="24"/>
          <w:szCs w:val="24"/>
          <w:lang w:eastAsia="zh-CN"/>
        </w:rPr>
        <w:t>矿山道路区</w:t>
      </w:r>
      <w:r w:rsidR="00C873D6" w:rsidRPr="00E915C5">
        <w:rPr>
          <w:rFonts w:ascii="Times New Roman" w:eastAsia="仿宋_GB2312" w:hAnsi="Times New Roman" w:cs="Times New Roman"/>
          <w:sz w:val="24"/>
          <w:szCs w:val="24"/>
          <w:lang w:eastAsia="zh-CN"/>
        </w:rPr>
        <w:fldChar w:fldCharType="begin"/>
      </w:r>
      <w:r w:rsidR="00C873D6" w:rsidRPr="00E915C5">
        <w:rPr>
          <w:rFonts w:ascii="Times New Roman" w:eastAsia="仿宋_GB2312" w:hAnsi="Times New Roman" w:cs="Times New Roman"/>
          <w:sz w:val="24"/>
          <w:szCs w:val="24"/>
          <w:lang w:eastAsia="zh-CN"/>
        </w:rPr>
        <w:instrText xml:space="preserve"> REF </w:instrText>
      </w:r>
      <w:r w:rsidR="00C873D6" w:rsidRPr="00E915C5">
        <w:rPr>
          <w:rFonts w:ascii="Times New Roman" w:eastAsia="仿宋_GB2312" w:hAnsi="Times New Roman" w:cs="Times New Roman"/>
          <w:sz w:val="24"/>
          <w:szCs w:val="24"/>
          <w:lang w:eastAsia="zh-CN"/>
        </w:rPr>
        <w:instrText>道路面积</w:instrText>
      </w:r>
      <w:r w:rsidR="00C873D6" w:rsidRPr="00E915C5">
        <w:rPr>
          <w:rFonts w:ascii="Times New Roman" w:eastAsia="仿宋_GB2312" w:hAnsi="Times New Roman" w:cs="Times New Roman"/>
          <w:sz w:val="24"/>
          <w:szCs w:val="24"/>
          <w:lang w:eastAsia="zh-CN"/>
        </w:rPr>
        <w:instrText xml:space="preserve"> \h  \* MERGEFORMAT </w:instrText>
      </w:r>
      <w:r w:rsidR="00C873D6" w:rsidRPr="00E915C5">
        <w:rPr>
          <w:rFonts w:ascii="Times New Roman" w:eastAsia="仿宋_GB2312" w:hAnsi="Times New Roman" w:cs="Times New Roman"/>
          <w:sz w:val="24"/>
          <w:szCs w:val="24"/>
          <w:lang w:eastAsia="zh-CN"/>
        </w:rPr>
      </w:r>
      <w:r w:rsidR="00C873D6"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0.09</w:t>
      </w:r>
      <w:r w:rsidR="00C873D6"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w:t>
      </w:r>
      <w:r w:rsidR="00591647" w:rsidRPr="00E915C5">
        <w:rPr>
          <w:rFonts w:ascii="Times New Roman" w:eastAsia="仿宋_GB2312" w:hAnsi="Times New Roman" w:cs="Times New Roman"/>
          <w:sz w:val="24"/>
          <w:szCs w:val="24"/>
          <w:lang w:eastAsia="zh-CN"/>
        </w:rPr>
        <w:t>工业场地区</w:t>
      </w:r>
      <w:r w:rsidR="00C873D6" w:rsidRPr="00E915C5">
        <w:rPr>
          <w:rFonts w:ascii="Times New Roman" w:eastAsia="仿宋_GB2312" w:hAnsi="Times New Roman" w:cs="Times New Roman"/>
          <w:sz w:val="24"/>
          <w:szCs w:val="24"/>
          <w:lang w:eastAsia="zh-CN"/>
        </w:rPr>
        <w:fldChar w:fldCharType="begin"/>
      </w:r>
      <w:r w:rsidR="00C873D6" w:rsidRPr="00E915C5">
        <w:rPr>
          <w:rFonts w:ascii="Times New Roman" w:eastAsia="仿宋_GB2312" w:hAnsi="Times New Roman" w:cs="Times New Roman"/>
          <w:sz w:val="24"/>
          <w:szCs w:val="24"/>
          <w:lang w:eastAsia="zh-CN"/>
        </w:rPr>
        <w:instrText xml:space="preserve"> REF </w:instrText>
      </w:r>
      <w:r w:rsidR="00C873D6" w:rsidRPr="00E915C5">
        <w:rPr>
          <w:rFonts w:ascii="Times New Roman" w:eastAsia="仿宋_GB2312" w:hAnsi="Times New Roman" w:cs="Times New Roman"/>
          <w:sz w:val="24"/>
          <w:szCs w:val="24"/>
          <w:lang w:eastAsia="zh-CN"/>
        </w:rPr>
        <w:instrText>工业场地面积</w:instrText>
      </w:r>
      <w:r w:rsidR="00C873D6" w:rsidRPr="00E915C5">
        <w:rPr>
          <w:rFonts w:ascii="Times New Roman" w:eastAsia="仿宋_GB2312" w:hAnsi="Times New Roman" w:cs="Times New Roman"/>
          <w:sz w:val="24"/>
          <w:szCs w:val="24"/>
          <w:lang w:eastAsia="zh-CN"/>
        </w:rPr>
        <w:instrText xml:space="preserve"> \h  \* MERGEFORMAT </w:instrText>
      </w:r>
      <w:r w:rsidR="00C873D6" w:rsidRPr="00E915C5">
        <w:rPr>
          <w:rFonts w:ascii="Times New Roman" w:eastAsia="仿宋_GB2312" w:hAnsi="Times New Roman" w:cs="Times New Roman"/>
          <w:sz w:val="24"/>
          <w:szCs w:val="24"/>
          <w:lang w:eastAsia="zh-CN"/>
        </w:rPr>
      </w:r>
      <w:r w:rsidR="00C873D6"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0.84</w:t>
      </w:r>
      <w:r w:rsidR="00C873D6" w:rsidRPr="00E915C5">
        <w:rPr>
          <w:rFonts w:ascii="Times New Roman" w:eastAsia="仿宋_GB2312" w:hAnsi="Times New Roman" w:cs="Times New Roman"/>
          <w:sz w:val="24"/>
          <w:szCs w:val="24"/>
          <w:lang w:eastAsia="zh-CN"/>
        </w:rPr>
        <w:fldChar w:fldCharType="end"/>
      </w:r>
      <w:r w:rsidR="00591647" w:rsidRPr="00E915C5">
        <w:rPr>
          <w:rFonts w:ascii="Times New Roman" w:eastAsia="仿宋_GB2312" w:hAnsi="Times New Roman" w:cs="Times New Roman"/>
          <w:sz w:val="24"/>
          <w:szCs w:val="24"/>
          <w:lang w:eastAsia="zh-CN"/>
        </w:rPr>
        <w:t>hm</w:t>
      </w:r>
      <w:r w:rsidR="00591647"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，工程实际水土流失防治责任范围见表</w:t>
      </w:r>
      <w:r w:rsidRPr="00E915C5">
        <w:rPr>
          <w:rFonts w:ascii="Times New Roman" w:eastAsia="仿宋_GB2312" w:hAnsi="Times New Roman" w:cs="Times New Roman"/>
          <w:sz w:val="24"/>
          <w:szCs w:val="24"/>
          <w:lang w:eastAsia="zh-CN"/>
        </w:rPr>
        <w:t>3-1</w:t>
      </w:r>
      <w:r w:rsidR="00DD1288" w:rsidRPr="00E915C5">
        <w:rPr>
          <w:rFonts w:ascii="Times New Roman" w:eastAsia="仿宋_GB2312" w:hAnsi="Times New Roman" w:cs="Times New Roman"/>
          <w:sz w:val="24"/>
          <w:szCs w:val="24"/>
          <w:lang w:eastAsia="zh-CN"/>
        </w:rPr>
        <w:t>。</w:t>
      </w:r>
    </w:p>
    <w:p w:rsidR="00721F99" w:rsidRPr="00E915C5" w:rsidRDefault="00721F99" w:rsidP="00AB2F60">
      <w:pPr>
        <w:pStyle w:val="a6"/>
        <w:spacing w:after="0" w:line="360" w:lineRule="auto"/>
        <w:ind w:leftChars="0" w:left="0" w:firstLineChars="200" w:firstLine="480"/>
        <w:jc w:val="center"/>
        <w:rPr>
          <w:rFonts w:ascii="Times New Roman" w:eastAsia="仿宋_GB2312" w:hAnsi="Times New Roman" w:cs="Times New Roman"/>
          <w:b/>
          <w:sz w:val="24"/>
          <w:szCs w:val="24"/>
          <w:lang w:eastAsia="zh-CN"/>
        </w:rPr>
      </w:pPr>
      <w:r w:rsidRPr="00E915C5">
        <w:rPr>
          <w:rFonts w:ascii="Times New Roman" w:eastAsia="仿宋_GB2312" w:hAnsi="Times New Roman" w:cs="Times New Roman"/>
          <w:b/>
          <w:sz w:val="24"/>
          <w:szCs w:val="24"/>
          <w:lang w:eastAsia="zh-CN"/>
        </w:rPr>
        <w:t>表</w:t>
      </w:r>
      <w:r w:rsidRPr="00E915C5">
        <w:rPr>
          <w:rFonts w:ascii="Times New Roman" w:eastAsia="仿宋_GB2312" w:hAnsi="Times New Roman" w:cs="Times New Roman"/>
          <w:b/>
          <w:sz w:val="24"/>
          <w:szCs w:val="24"/>
          <w:lang w:eastAsia="zh-CN"/>
        </w:rPr>
        <w:t xml:space="preserve">3-1 </w:t>
      </w:r>
      <w:r w:rsidRPr="00E915C5">
        <w:rPr>
          <w:rFonts w:ascii="Times New Roman" w:eastAsia="仿宋_GB2312" w:hAnsi="Times New Roman" w:cs="Times New Roman"/>
          <w:b/>
          <w:sz w:val="24"/>
          <w:szCs w:val="24"/>
          <w:lang w:eastAsia="zh-CN"/>
        </w:rPr>
        <w:t>建设期实际水土流失防治责任范围表</w:t>
      </w:r>
      <w:r w:rsidRPr="00E915C5">
        <w:rPr>
          <w:rFonts w:ascii="Times New Roman" w:eastAsia="仿宋_GB2312" w:hAnsi="Times New Roman" w:cs="Times New Roman"/>
          <w:b/>
          <w:sz w:val="24"/>
          <w:szCs w:val="24"/>
          <w:lang w:eastAsia="zh-CN"/>
        </w:rPr>
        <w:t xml:space="preserve">  </w:t>
      </w:r>
      <w:r w:rsidRPr="00E915C5">
        <w:rPr>
          <w:rFonts w:ascii="Times New Roman" w:eastAsia="仿宋_GB2312" w:hAnsi="Times New Roman" w:cs="Times New Roman"/>
          <w:b/>
          <w:sz w:val="24"/>
          <w:lang w:eastAsia="zh-CN"/>
        </w:rPr>
        <w:t>单位：</w:t>
      </w:r>
      <w:r w:rsidRPr="00E915C5">
        <w:rPr>
          <w:rFonts w:ascii="Times New Roman" w:eastAsia="仿宋_GB2312" w:hAnsi="Times New Roman" w:cs="Times New Roman"/>
          <w:b/>
          <w:sz w:val="24"/>
          <w:lang w:eastAsia="zh-CN"/>
        </w:rPr>
        <w:t>hm</w:t>
      </w:r>
      <w:r w:rsidRPr="00E915C5">
        <w:rPr>
          <w:rFonts w:ascii="Times New Roman" w:eastAsia="仿宋_GB2312" w:hAnsi="Times New Roman" w:cs="Times New Roman"/>
          <w:b/>
          <w:sz w:val="24"/>
          <w:vertAlign w:val="superscript"/>
          <w:lang w:eastAsia="zh-CN"/>
        </w:rPr>
        <w:t>2</w:t>
      </w:r>
    </w:p>
    <w:tbl>
      <w:tblPr>
        <w:tblW w:w="5000" w:type="pct"/>
        <w:tblLook w:val="04A0" w:firstRow="1" w:lastRow="0" w:firstColumn="1" w:lastColumn="0" w:noHBand="0" w:noVBand="1"/>
      </w:tblPr>
      <w:tblGrid>
        <w:gridCol w:w="1811"/>
        <w:gridCol w:w="2242"/>
        <w:gridCol w:w="3136"/>
        <w:gridCol w:w="2241"/>
      </w:tblGrid>
      <w:tr w:rsidR="00E915C5" w:rsidRPr="00E915C5" w:rsidTr="00C873D6">
        <w:trPr>
          <w:trHeight w:hRule="exact" w:val="510"/>
        </w:trPr>
        <w:tc>
          <w:tcPr>
            <w:tcW w:w="214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91647" w:rsidRPr="00E915C5" w:rsidRDefault="00591647"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工程类型区</w:t>
            </w:r>
          </w:p>
        </w:tc>
        <w:tc>
          <w:tcPr>
            <w:tcW w:w="1663" w:type="pct"/>
            <w:tcBorders>
              <w:top w:val="single" w:sz="4" w:space="0" w:color="auto"/>
              <w:left w:val="nil"/>
              <w:bottom w:val="single" w:sz="4" w:space="0" w:color="auto"/>
              <w:right w:val="single" w:sz="4" w:space="0" w:color="auto"/>
            </w:tcBorders>
            <w:shd w:val="clear" w:color="auto" w:fill="auto"/>
            <w:vAlign w:val="center"/>
            <w:hideMark/>
          </w:tcPr>
          <w:p w:rsidR="00591647" w:rsidRPr="00E915C5" w:rsidRDefault="00591647"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实际发生的防治责任范围</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rsidR="00591647" w:rsidRPr="00E915C5" w:rsidRDefault="00591647"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备注</w:t>
            </w:r>
          </w:p>
        </w:tc>
      </w:tr>
      <w:tr w:rsidR="00E915C5" w:rsidRPr="00E915C5" w:rsidTr="00C873D6">
        <w:trPr>
          <w:trHeight w:hRule="exact" w:val="510"/>
        </w:trPr>
        <w:tc>
          <w:tcPr>
            <w:tcW w:w="960" w:type="pct"/>
            <w:vMerge w:val="restart"/>
            <w:tcBorders>
              <w:top w:val="nil"/>
              <w:left w:val="single" w:sz="4" w:space="0" w:color="auto"/>
              <w:bottom w:val="single" w:sz="4" w:space="0" w:color="000000"/>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项目建设区</w:t>
            </w:r>
          </w:p>
        </w:tc>
        <w:tc>
          <w:tcPr>
            <w:tcW w:w="1189"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露天采场区</w:t>
            </w:r>
          </w:p>
        </w:tc>
        <w:tc>
          <w:tcPr>
            <w:tcW w:w="1663"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2.9</w:t>
            </w:r>
          </w:p>
        </w:tc>
        <w:tc>
          <w:tcPr>
            <w:tcW w:w="1188" w:type="pct"/>
            <w:tcBorders>
              <w:top w:val="nil"/>
              <w:left w:val="nil"/>
              <w:bottom w:val="single" w:sz="4" w:space="0" w:color="auto"/>
              <w:right w:val="single" w:sz="4" w:space="0" w:color="auto"/>
            </w:tcBorders>
            <w:shd w:val="clear" w:color="auto" w:fill="auto"/>
            <w:noWrap/>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实际开采面积</w:t>
            </w:r>
            <w:r w:rsidRPr="00E915C5">
              <w:rPr>
                <w:rFonts w:ascii="Times New Roman" w:eastAsia="仿宋_GB2312" w:hAnsi="Times New Roman" w:cs="Times New Roman" w:hint="eastAsia"/>
                <w:sz w:val="21"/>
                <w:szCs w:val="21"/>
                <w:lang w:eastAsia="zh-CN"/>
              </w:rPr>
              <w:t>增加</w:t>
            </w:r>
          </w:p>
        </w:tc>
      </w:tr>
      <w:tr w:rsidR="00E915C5" w:rsidRPr="00E915C5" w:rsidTr="00C873D6">
        <w:trPr>
          <w:trHeight w:hRule="exact" w:val="510"/>
        </w:trPr>
        <w:tc>
          <w:tcPr>
            <w:tcW w:w="960" w:type="pct"/>
            <w:vMerge/>
            <w:tcBorders>
              <w:top w:val="nil"/>
              <w:left w:val="single" w:sz="4" w:space="0" w:color="auto"/>
              <w:bottom w:val="single" w:sz="4" w:space="0" w:color="000000"/>
              <w:right w:val="single" w:sz="4" w:space="0" w:color="auto"/>
            </w:tcBorders>
            <w:vAlign w:val="center"/>
            <w:hideMark/>
          </w:tcPr>
          <w:p w:rsidR="00027CED" w:rsidRPr="00E915C5" w:rsidRDefault="00027CED" w:rsidP="00591647">
            <w:pPr>
              <w:widowControl/>
              <w:autoSpaceDE/>
              <w:autoSpaceDN/>
              <w:rPr>
                <w:rFonts w:ascii="Times New Roman" w:eastAsia="仿宋_GB2312" w:hAnsi="Times New Roman" w:cs="Times New Roman"/>
                <w:sz w:val="21"/>
                <w:szCs w:val="21"/>
                <w:lang w:eastAsia="zh-CN"/>
              </w:rPr>
            </w:pPr>
          </w:p>
        </w:tc>
        <w:tc>
          <w:tcPr>
            <w:tcW w:w="1189"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1663"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0.14 </w:t>
            </w:r>
          </w:p>
        </w:tc>
        <w:tc>
          <w:tcPr>
            <w:tcW w:w="1188" w:type="pct"/>
            <w:tcBorders>
              <w:top w:val="nil"/>
              <w:left w:val="nil"/>
              <w:bottom w:val="single" w:sz="4" w:space="0" w:color="auto"/>
              <w:right w:val="single" w:sz="4" w:space="0" w:color="auto"/>
            </w:tcBorders>
            <w:shd w:val="clear" w:color="auto" w:fill="auto"/>
            <w:noWrap/>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实际道路面积</w:t>
            </w:r>
          </w:p>
        </w:tc>
      </w:tr>
      <w:tr w:rsidR="00E915C5" w:rsidRPr="00E915C5" w:rsidTr="00C873D6">
        <w:trPr>
          <w:trHeight w:hRule="exact" w:val="510"/>
        </w:trPr>
        <w:tc>
          <w:tcPr>
            <w:tcW w:w="960" w:type="pct"/>
            <w:vMerge/>
            <w:tcBorders>
              <w:top w:val="nil"/>
              <w:left w:val="single" w:sz="4" w:space="0" w:color="auto"/>
              <w:bottom w:val="single" w:sz="4" w:space="0" w:color="000000"/>
              <w:right w:val="single" w:sz="4" w:space="0" w:color="auto"/>
            </w:tcBorders>
            <w:vAlign w:val="center"/>
            <w:hideMark/>
          </w:tcPr>
          <w:p w:rsidR="00027CED" w:rsidRPr="00E915C5" w:rsidRDefault="00027CED" w:rsidP="00591647">
            <w:pPr>
              <w:widowControl/>
              <w:autoSpaceDE/>
              <w:autoSpaceDN/>
              <w:rPr>
                <w:rFonts w:ascii="Times New Roman" w:eastAsia="仿宋_GB2312" w:hAnsi="Times New Roman" w:cs="Times New Roman"/>
                <w:sz w:val="21"/>
                <w:szCs w:val="21"/>
                <w:lang w:eastAsia="zh-CN"/>
              </w:rPr>
            </w:pPr>
          </w:p>
        </w:tc>
        <w:tc>
          <w:tcPr>
            <w:tcW w:w="1189"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工业场地区</w:t>
            </w:r>
          </w:p>
        </w:tc>
        <w:tc>
          <w:tcPr>
            <w:tcW w:w="1663"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0.13</w:t>
            </w:r>
          </w:p>
        </w:tc>
        <w:tc>
          <w:tcPr>
            <w:tcW w:w="1188" w:type="pct"/>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实际布设量取</w:t>
            </w:r>
          </w:p>
        </w:tc>
      </w:tr>
      <w:tr w:rsidR="00E915C5" w:rsidRPr="00E915C5" w:rsidTr="00C873D6">
        <w:trPr>
          <w:trHeight w:hRule="exact" w:val="510"/>
        </w:trPr>
        <w:tc>
          <w:tcPr>
            <w:tcW w:w="214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91647" w:rsidRPr="00E915C5" w:rsidRDefault="00591647"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合计</w:t>
            </w:r>
          </w:p>
        </w:tc>
        <w:tc>
          <w:tcPr>
            <w:tcW w:w="1663" w:type="pct"/>
            <w:tcBorders>
              <w:top w:val="nil"/>
              <w:left w:val="nil"/>
              <w:bottom w:val="single" w:sz="4" w:space="0" w:color="auto"/>
              <w:right w:val="single" w:sz="4" w:space="0" w:color="auto"/>
            </w:tcBorders>
            <w:shd w:val="clear" w:color="auto" w:fill="auto"/>
            <w:vAlign w:val="center"/>
            <w:hideMark/>
          </w:tcPr>
          <w:p w:rsidR="00591647" w:rsidRPr="00E915C5" w:rsidRDefault="00C873D6"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=SUM(ABOVE)</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3.17</w:t>
            </w:r>
            <w:r w:rsidRPr="00E915C5">
              <w:rPr>
                <w:rFonts w:ascii="Times New Roman" w:eastAsia="仿宋_GB2312" w:hAnsi="Times New Roman" w:cs="Times New Roman"/>
                <w:sz w:val="21"/>
                <w:szCs w:val="21"/>
                <w:lang w:eastAsia="zh-CN"/>
              </w:rPr>
              <w:fldChar w:fldCharType="end"/>
            </w:r>
          </w:p>
        </w:tc>
        <w:tc>
          <w:tcPr>
            <w:tcW w:w="1188" w:type="pct"/>
            <w:tcBorders>
              <w:top w:val="nil"/>
              <w:left w:val="nil"/>
              <w:bottom w:val="single" w:sz="4" w:space="0" w:color="auto"/>
              <w:right w:val="single" w:sz="4" w:space="0" w:color="auto"/>
            </w:tcBorders>
            <w:shd w:val="clear" w:color="auto" w:fill="auto"/>
            <w:noWrap/>
            <w:vAlign w:val="center"/>
            <w:hideMark/>
          </w:tcPr>
          <w:p w:rsidR="00591647" w:rsidRPr="00E915C5" w:rsidRDefault="00591647" w:rsidP="0059164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bl>
    <w:p w:rsidR="00721F99" w:rsidRPr="00E915C5" w:rsidRDefault="00AE5993"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3.1.2</w:t>
      </w:r>
      <w:r w:rsidRPr="00E915C5">
        <w:rPr>
          <w:rFonts w:ascii="Times New Roman" w:hAnsi="Times New Roman" w:cs="Times New Roman"/>
          <w:lang w:eastAsia="zh-CN"/>
        </w:rPr>
        <w:t>水土流失防治责任范围变化情况</w:t>
      </w:r>
    </w:p>
    <w:p w:rsidR="00C12976" w:rsidRPr="00C12976" w:rsidRDefault="00A244BA" w:rsidP="00C12976">
      <w:pPr>
        <w:pStyle w:val="a6"/>
        <w:spacing w:after="0" w:line="360" w:lineRule="auto"/>
        <w:ind w:leftChars="0" w:left="0" w:firstLineChars="200" w:firstLine="480"/>
        <w:rPr>
          <w:rFonts w:ascii="Times New Roman" w:eastAsia="仿宋_GB2312" w:hAnsi="Times New Roman" w:cs="Times New Roman"/>
          <w:color w:val="0000FF"/>
          <w:sz w:val="24"/>
          <w:szCs w:val="24"/>
          <w:lang w:eastAsia="zh-CN"/>
        </w:rPr>
      </w:pPr>
      <w:r w:rsidRPr="00E915C5">
        <w:rPr>
          <w:rFonts w:ascii="Times New Roman" w:eastAsia="仿宋_GB2312" w:hAnsi="Times New Roman" w:cs="Times New Roman"/>
          <w:sz w:val="24"/>
          <w:szCs w:val="24"/>
          <w:lang w:eastAsia="zh-CN"/>
        </w:rPr>
        <w:t>工程实际发生的水土流失防治责任范围总面积为</w:t>
      </w:r>
      <w:r w:rsidR="00617888" w:rsidRPr="00E915C5">
        <w:rPr>
          <w:rFonts w:ascii="Times New Roman" w:eastAsia="仿宋_GB2312" w:hAnsi="Times New Roman" w:cs="Times New Roman"/>
          <w:sz w:val="24"/>
          <w:szCs w:val="24"/>
          <w:lang w:eastAsia="zh-CN"/>
        </w:rPr>
        <w:fldChar w:fldCharType="begin"/>
      </w:r>
      <w:r w:rsidR="00617888" w:rsidRPr="00E915C5">
        <w:rPr>
          <w:rFonts w:ascii="Times New Roman" w:eastAsia="仿宋_GB2312" w:hAnsi="Times New Roman" w:cs="Times New Roman"/>
          <w:sz w:val="24"/>
          <w:szCs w:val="24"/>
          <w:lang w:eastAsia="zh-CN"/>
        </w:rPr>
        <w:instrText xml:space="preserve"> =</w:instrText>
      </w:r>
      <w:r w:rsidR="00617888" w:rsidRPr="00E915C5">
        <w:rPr>
          <w:rFonts w:ascii="Times New Roman" w:eastAsia="仿宋_GB2312" w:hAnsi="Times New Roman" w:cs="Times New Roman"/>
          <w:sz w:val="24"/>
          <w:szCs w:val="24"/>
          <w:lang w:eastAsia="zh-CN"/>
        </w:rPr>
        <w:instrText>责任范围</w:instrText>
      </w:r>
      <w:r w:rsidR="00617888" w:rsidRPr="00E915C5">
        <w:rPr>
          <w:rFonts w:ascii="Times New Roman" w:eastAsia="仿宋_GB2312" w:hAnsi="Times New Roman" w:cs="Times New Roman"/>
          <w:sz w:val="24"/>
          <w:szCs w:val="24"/>
          <w:lang w:eastAsia="zh-CN"/>
        </w:rPr>
        <w:instrText xml:space="preserve"> </w:instrText>
      </w:r>
      <w:r w:rsidR="00617888"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noProof/>
          <w:sz w:val="24"/>
          <w:szCs w:val="24"/>
          <w:lang w:eastAsia="zh-CN"/>
        </w:rPr>
        <w:t>4.09</w:t>
      </w:r>
      <w:r w:rsidR="00617888"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，而批复界定的水土流失防治责任范围为</w:t>
      </w:r>
      <w:r w:rsidR="00617888" w:rsidRPr="00E915C5">
        <w:rPr>
          <w:rFonts w:ascii="Times New Roman" w:eastAsia="仿宋_GB2312" w:hAnsi="Times New Roman" w:cs="Times New Roman"/>
          <w:sz w:val="24"/>
          <w:szCs w:val="24"/>
          <w:lang w:eastAsia="zh-CN"/>
        </w:rPr>
        <w:fldChar w:fldCharType="begin"/>
      </w:r>
      <w:r w:rsidR="00617888" w:rsidRPr="00E915C5">
        <w:rPr>
          <w:rFonts w:ascii="Times New Roman" w:eastAsia="仿宋_GB2312" w:hAnsi="Times New Roman" w:cs="Times New Roman"/>
          <w:sz w:val="24"/>
          <w:szCs w:val="24"/>
          <w:lang w:eastAsia="zh-CN"/>
        </w:rPr>
        <w:instrText xml:space="preserve"> =</w:instrText>
      </w:r>
      <w:r w:rsidR="00617888" w:rsidRPr="00E915C5">
        <w:rPr>
          <w:rFonts w:ascii="Times New Roman" w:eastAsia="仿宋_GB2312" w:hAnsi="Times New Roman" w:cs="Times New Roman"/>
          <w:sz w:val="24"/>
          <w:szCs w:val="24"/>
          <w:lang w:eastAsia="zh-CN"/>
        </w:rPr>
        <w:instrText>批复责任范围</w:instrText>
      </w:r>
      <w:r w:rsidR="00617888" w:rsidRPr="00E915C5">
        <w:rPr>
          <w:rFonts w:ascii="Times New Roman" w:eastAsia="仿宋_GB2312" w:hAnsi="Times New Roman" w:cs="Times New Roman"/>
          <w:sz w:val="24"/>
          <w:szCs w:val="24"/>
          <w:lang w:eastAsia="zh-CN"/>
        </w:rPr>
        <w:instrText xml:space="preserve"> </w:instrText>
      </w:r>
      <w:r w:rsidR="00617888"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noProof/>
          <w:sz w:val="24"/>
          <w:szCs w:val="24"/>
          <w:lang w:eastAsia="zh-CN"/>
        </w:rPr>
        <w:t>4.65</w:t>
      </w:r>
      <w:r w:rsidR="00617888"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，实际发生的防治责任范围比批复界定的防治责任范围减少了</w:t>
      </w:r>
      <w:r w:rsidR="00617888" w:rsidRPr="00E915C5">
        <w:rPr>
          <w:rFonts w:ascii="Times New Roman" w:eastAsia="仿宋_GB2312" w:hAnsi="Times New Roman" w:cs="Times New Roman"/>
          <w:sz w:val="24"/>
          <w:szCs w:val="24"/>
          <w:lang w:eastAsia="zh-CN"/>
        </w:rPr>
        <w:fldChar w:fldCharType="begin"/>
      </w:r>
      <w:r w:rsidR="00617888" w:rsidRPr="00E915C5">
        <w:rPr>
          <w:rFonts w:ascii="Times New Roman" w:eastAsia="仿宋_GB2312" w:hAnsi="Times New Roman" w:cs="Times New Roman"/>
          <w:sz w:val="24"/>
          <w:szCs w:val="24"/>
          <w:lang w:eastAsia="zh-CN"/>
        </w:rPr>
        <w:instrText xml:space="preserve"> =</w:instrText>
      </w:r>
      <w:r w:rsidR="00617888" w:rsidRPr="00E915C5">
        <w:rPr>
          <w:rFonts w:ascii="Times New Roman" w:eastAsia="仿宋_GB2312" w:hAnsi="Times New Roman" w:cs="Times New Roman"/>
          <w:sz w:val="24"/>
          <w:szCs w:val="24"/>
          <w:lang w:eastAsia="zh-CN"/>
        </w:rPr>
        <w:instrText>批复责任范围</w:instrText>
      </w:r>
      <w:r w:rsidR="00617888" w:rsidRPr="00E915C5">
        <w:rPr>
          <w:rFonts w:ascii="Times New Roman" w:eastAsia="仿宋_GB2312" w:hAnsi="Times New Roman" w:cs="Times New Roman"/>
          <w:sz w:val="24"/>
          <w:szCs w:val="24"/>
          <w:lang w:eastAsia="zh-CN"/>
        </w:rPr>
        <w:instrText>-</w:instrText>
      </w:r>
      <w:r w:rsidR="00617888" w:rsidRPr="00E915C5">
        <w:rPr>
          <w:rFonts w:ascii="Times New Roman" w:eastAsia="仿宋_GB2312" w:hAnsi="Times New Roman" w:cs="Times New Roman"/>
          <w:sz w:val="24"/>
          <w:szCs w:val="24"/>
          <w:lang w:eastAsia="zh-CN"/>
        </w:rPr>
        <w:instrText>责任范围</w:instrText>
      </w:r>
      <w:r w:rsidR="00617888" w:rsidRPr="00E915C5">
        <w:rPr>
          <w:rFonts w:ascii="Times New Roman" w:eastAsia="仿宋_GB2312" w:hAnsi="Times New Roman" w:cs="Times New Roman"/>
          <w:sz w:val="24"/>
          <w:szCs w:val="24"/>
          <w:lang w:eastAsia="zh-CN"/>
        </w:rPr>
        <w:instrText xml:space="preserve"> \# "0.00" </w:instrText>
      </w:r>
      <w:r w:rsidR="00617888"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noProof/>
          <w:sz w:val="24"/>
          <w:szCs w:val="24"/>
          <w:lang w:eastAsia="zh-CN"/>
        </w:rPr>
        <w:t>0.56</w:t>
      </w:r>
      <w:r w:rsidR="00617888" w:rsidRPr="00E915C5">
        <w:rPr>
          <w:rFonts w:ascii="Times New Roman" w:eastAsia="仿宋_GB2312" w:hAnsi="Times New Roman" w:cs="Times New Roman"/>
          <w:sz w:val="24"/>
          <w:szCs w:val="24"/>
          <w:lang w:eastAsia="zh-CN"/>
        </w:rPr>
        <w:fldChar w:fldCharType="end"/>
      </w:r>
      <w:r w:rsidR="004924C7" w:rsidRPr="00E915C5">
        <w:rPr>
          <w:rFonts w:ascii="Times New Roman" w:eastAsia="仿宋_GB2312" w:hAnsi="Times New Roman" w:cs="Times New Roman" w:hint="eastAsia"/>
          <w:sz w:val="24"/>
          <w:szCs w:val="24"/>
          <w:lang w:eastAsia="zh-CN"/>
        </w:rPr>
        <w:t xml:space="preserve"> </w:t>
      </w:r>
      <w:r w:rsidRPr="00E915C5">
        <w:rPr>
          <w:rFonts w:ascii="Times New Roman" w:eastAsia="仿宋_GB2312" w:hAnsi="Times New Roman" w:cs="Times New Roman"/>
          <w:sz w:val="24"/>
          <w:szCs w:val="24"/>
          <w:lang w:eastAsia="zh-CN"/>
        </w:rPr>
        <w:t>hm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w:t>
      </w:r>
      <w:r w:rsidR="00C12976" w:rsidRPr="00C12976">
        <w:rPr>
          <w:rFonts w:ascii="Times New Roman" w:eastAsia="仿宋_GB2312" w:hAnsi="Times New Roman" w:cs="Times New Roman" w:hint="eastAsia"/>
          <w:sz w:val="24"/>
          <w:szCs w:val="24"/>
          <w:lang w:eastAsia="zh-CN"/>
        </w:rPr>
        <w:t>实际占地面积增大及防治责任减少</w:t>
      </w:r>
      <w:r w:rsidR="00C12976" w:rsidRPr="00C12976">
        <w:rPr>
          <w:rFonts w:ascii="Times New Roman" w:eastAsia="仿宋_GB2312" w:hAnsi="Times New Roman" w:cs="Times New Roman"/>
          <w:sz w:val="24"/>
          <w:szCs w:val="24"/>
          <w:lang w:eastAsia="zh-CN"/>
        </w:rPr>
        <w:t>主要原因</w:t>
      </w:r>
      <w:r w:rsidR="00C12976" w:rsidRPr="00C12976">
        <w:rPr>
          <w:rFonts w:ascii="Times New Roman" w:eastAsia="仿宋_GB2312" w:hAnsi="Times New Roman" w:cs="Times New Roman" w:hint="eastAsia"/>
          <w:sz w:val="24"/>
          <w:szCs w:val="24"/>
          <w:lang w:eastAsia="zh-CN"/>
        </w:rPr>
        <w:t>为</w:t>
      </w:r>
      <w:r w:rsidR="00C12976" w:rsidRPr="00C12976">
        <w:rPr>
          <w:rFonts w:ascii="Times New Roman" w:eastAsia="仿宋_GB2312" w:hAnsi="Times New Roman" w:cs="Times New Roman" w:hint="eastAsia"/>
          <w:color w:val="0000FF"/>
          <w:sz w:val="24"/>
          <w:szCs w:val="24"/>
          <w:lang w:eastAsia="zh-CN"/>
        </w:rPr>
        <w:t>项目实际工业场地面积增大，建设单位在建设生产过程中严格控制在实际征占地范围内，未对周边产生影响，未产生直接影响区，</w:t>
      </w:r>
      <w:r w:rsidR="00C12976" w:rsidRPr="00C12976">
        <w:rPr>
          <w:rFonts w:ascii="Times New Roman" w:eastAsia="仿宋_GB2312" w:hAnsi="Times New Roman" w:cs="Times New Roman"/>
          <w:color w:val="0000FF"/>
          <w:sz w:val="24"/>
          <w:szCs w:val="24"/>
          <w:lang w:eastAsia="zh-CN"/>
        </w:rPr>
        <w:t>本工程实际征占地</w:t>
      </w:r>
      <w:r w:rsidR="00C12976" w:rsidRPr="00C12976">
        <w:rPr>
          <w:rFonts w:ascii="Times New Roman" w:eastAsia="仿宋_GB2312" w:hAnsi="Times New Roman"/>
          <w:sz w:val="24"/>
        </w:rPr>
        <w:fldChar w:fldCharType="begin"/>
      </w:r>
      <w:r w:rsidR="00C12976" w:rsidRPr="00C12976">
        <w:rPr>
          <w:rFonts w:ascii="Times New Roman" w:eastAsia="仿宋_GB2312" w:hAnsi="Times New Roman"/>
          <w:sz w:val="24"/>
        </w:rPr>
        <w:instrText xml:space="preserve"> REF </w:instrText>
      </w:r>
      <w:r w:rsidR="00C12976" w:rsidRPr="00C12976">
        <w:rPr>
          <w:rFonts w:ascii="Times New Roman" w:eastAsia="仿宋_GB2312" w:hAnsi="Times New Roman"/>
          <w:sz w:val="24"/>
        </w:rPr>
        <w:instrText>占地面积</w:instrText>
      </w:r>
      <w:r w:rsidR="00C12976" w:rsidRPr="00C12976">
        <w:rPr>
          <w:rFonts w:ascii="Times New Roman" w:eastAsia="仿宋_GB2312" w:hAnsi="Times New Roman"/>
          <w:sz w:val="24"/>
        </w:rPr>
        <w:instrText xml:space="preserve"> \h  \* MERGEFORMAT </w:instrText>
      </w:r>
      <w:r w:rsidR="00C12976" w:rsidRPr="00C12976">
        <w:rPr>
          <w:rFonts w:ascii="Times New Roman" w:eastAsia="仿宋_GB2312" w:hAnsi="Times New Roman"/>
          <w:sz w:val="24"/>
        </w:rPr>
      </w:r>
      <w:r w:rsidR="00C12976" w:rsidRPr="00C12976">
        <w:rPr>
          <w:rFonts w:ascii="Times New Roman" w:eastAsia="仿宋_GB2312" w:hAnsi="Times New Roman"/>
          <w:sz w:val="24"/>
        </w:rPr>
        <w:fldChar w:fldCharType="separate"/>
      </w:r>
      <w:r w:rsidR="00C12976" w:rsidRPr="00C12976">
        <w:rPr>
          <w:rFonts w:ascii="Times New Roman" w:eastAsia="仿宋_GB2312" w:hAnsi="Times New Roman" w:cs="Times New Roman"/>
          <w:color w:val="0000FF"/>
          <w:sz w:val="24"/>
          <w:szCs w:val="24"/>
          <w:lang w:eastAsia="zh-CN"/>
        </w:rPr>
        <w:t>8.64</w:t>
      </w:r>
      <w:r w:rsidR="00C12976" w:rsidRPr="00C12976">
        <w:rPr>
          <w:rFonts w:ascii="Times New Roman" w:eastAsia="仿宋_GB2312" w:hAnsi="Times New Roman"/>
          <w:sz w:val="24"/>
        </w:rPr>
        <w:fldChar w:fldCharType="end"/>
      </w:r>
      <w:r w:rsidR="00C12976" w:rsidRPr="00C12976">
        <w:rPr>
          <w:rFonts w:ascii="Times New Roman" w:eastAsia="仿宋_GB2312" w:hAnsi="Times New Roman" w:cs="Times New Roman"/>
          <w:color w:val="0000FF"/>
          <w:sz w:val="24"/>
          <w:szCs w:val="24"/>
          <w:lang w:eastAsia="zh-CN"/>
        </w:rPr>
        <w:t>hm</w:t>
      </w:r>
      <w:r w:rsidR="00C12976" w:rsidRPr="00C12976">
        <w:rPr>
          <w:rFonts w:ascii="Times New Roman" w:eastAsia="仿宋_GB2312" w:hAnsi="Times New Roman" w:cs="Times New Roman"/>
          <w:color w:val="0000FF"/>
          <w:sz w:val="24"/>
          <w:szCs w:val="24"/>
          <w:vertAlign w:val="superscript"/>
          <w:lang w:eastAsia="zh-CN"/>
        </w:rPr>
        <w:t>2</w:t>
      </w:r>
      <w:r w:rsidR="00C12976" w:rsidRPr="00C12976">
        <w:rPr>
          <w:rFonts w:ascii="Times New Roman" w:eastAsia="仿宋_GB2312" w:hAnsi="Times New Roman" w:cs="Times New Roman"/>
          <w:color w:val="0000FF"/>
          <w:sz w:val="24"/>
          <w:szCs w:val="24"/>
          <w:lang w:eastAsia="zh-CN"/>
        </w:rPr>
        <w:t>，本工程实际水土流失防治责任范围面积</w:t>
      </w:r>
      <w:r w:rsidR="00C12976" w:rsidRPr="00C12976">
        <w:rPr>
          <w:rFonts w:ascii="Times New Roman" w:eastAsia="仿宋_GB2312" w:hAnsi="Times New Roman"/>
          <w:sz w:val="24"/>
        </w:rPr>
        <w:fldChar w:fldCharType="begin"/>
      </w:r>
      <w:r w:rsidR="00C12976" w:rsidRPr="00C12976">
        <w:rPr>
          <w:rFonts w:ascii="Times New Roman" w:eastAsia="仿宋_GB2312" w:hAnsi="Times New Roman"/>
          <w:sz w:val="24"/>
        </w:rPr>
        <w:instrText xml:space="preserve"> REF </w:instrText>
      </w:r>
      <w:r w:rsidR="00C12976" w:rsidRPr="00C12976">
        <w:rPr>
          <w:rFonts w:ascii="Times New Roman" w:eastAsia="仿宋_GB2312" w:hAnsi="Times New Roman"/>
          <w:sz w:val="24"/>
        </w:rPr>
        <w:instrText>占地面积</w:instrText>
      </w:r>
      <w:r w:rsidR="00C12976" w:rsidRPr="00C12976">
        <w:rPr>
          <w:rFonts w:ascii="Times New Roman" w:eastAsia="仿宋_GB2312" w:hAnsi="Times New Roman"/>
          <w:sz w:val="24"/>
        </w:rPr>
        <w:instrText xml:space="preserve"> \h  \* MERGEFORMAT </w:instrText>
      </w:r>
      <w:r w:rsidR="00C12976" w:rsidRPr="00C12976">
        <w:rPr>
          <w:rFonts w:ascii="Times New Roman" w:eastAsia="仿宋_GB2312" w:hAnsi="Times New Roman"/>
          <w:sz w:val="24"/>
        </w:rPr>
      </w:r>
      <w:r w:rsidR="00C12976" w:rsidRPr="00C12976">
        <w:rPr>
          <w:rFonts w:ascii="Times New Roman" w:eastAsia="仿宋_GB2312" w:hAnsi="Times New Roman"/>
          <w:sz w:val="24"/>
        </w:rPr>
        <w:fldChar w:fldCharType="separate"/>
      </w:r>
      <w:r w:rsidR="00C12976" w:rsidRPr="00C12976">
        <w:rPr>
          <w:rFonts w:ascii="Times New Roman" w:eastAsia="仿宋_GB2312" w:hAnsi="Times New Roman" w:cs="Times New Roman"/>
          <w:color w:val="0000FF"/>
          <w:sz w:val="24"/>
          <w:szCs w:val="24"/>
          <w:lang w:eastAsia="zh-CN"/>
        </w:rPr>
        <w:t>8.64</w:t>
      </w:r>
      <w:r w:rsidR="00C12976" w:rsidRPr="00C12976">
        <w:rPr>
          <w:rFonts w:ascii="Times New Roman" w:eastAsia="仿宋_GB2312" w:hAnsi="Times New Roman"/>
          <w:sz w:val="24"/>
        </w:rPr>
        <w:fldChar w:fldCharType="end"/>
      </w:r>
      <w:r w:rsidR="00C12976" w:rsidRPr="00C12976">
        <w:rPr>
          <w:rFonts w:ascii="Times New Roman" w:eastAsia="仿宋_GB2312" w:hAnsi="Times New Roman" w:cs="Times New Roman"/>
          <w:color w:val="0000FF"/>
          <w:sz w:val="24"/>
          <w:szCs w:val="24"/>
          <w:lang w:eastAsia="zh-CN"/>
        </w:rPr>
        <w:t>hm</w:t>
      </w:r>
      <w:r w:rsidR="00C12976" w:rsidRPr="00C12976">
        <w:rPr>
          <w:rFonts w:ascii="Times New Roman" w:eastAsia="仿宋_GB2312" w:hAnsi="Times New Roman" w:cs="Times New Roman"/>
          <w:color w:val="0000FF"/>
          <w:sz w:val="24"/>
          <w:szCs w:val="24"/>
          <w:vertAlign w:val="superscript"/>
          <w:lang w:eastAsia="zh-CN"/>
        </w:rPr>
        <w:t>2</w:t>
      </w:r>
      <w:r w:rsidR="00C12976" w:rsidRPr="00C12976">
        <w:rPr>
          <w:rFonts w:ascii="Times New Roman" w:eastAsia="仿宋_GB2312" w:hAnsi="Times New Roman" w:cs="Times New Roman"/>
          <w:color w:val="0000FF"/>
          <w:sz w:val="24"/>
          <w:szCs w:val="24"/>
          <w:lang w:eastAsia="zh-CN"/>
        </w:rPr>
        <w:t>。</w:t>
      </w:r>
    </w:p>
    <w:p w:rsidR="00A244BA" w:rsidRPr="00E915C5" w:rsidRDefault="00A244BA" w:rsidP="00C12976">
      <w:pPr>
        <w:pStyle w:val="a6"/>
        <w:spacing w:after="0" w:line="360" w:lineRule="auto"/>
        <w:ind w:leftChars="0" w:left="0" w:firstLineChars="200" w:firstLine="480"/>
        <w:rPr>
          <w:rFonts w:ascii="Times New Roman" w:eastAsia="仿宋_GB2312" w:hAnsi="Times New Roman" w:cs="Times New Roman"/>
          <w:bCs/>
          <w:sz w:val="24"/>
          <w:szCs w:val="24"/>
          <w:lang w:eastAsia="zh-CN"/>
        </w:rPr>
      </w:pPr>
      <w:r w:rsidRPr="00E915C5">
        <w:rPr>
          <w:rFonts w:ascii="Times New Roman" w:eastAsia="仿宋_GB2312" w:hAnsi="Times New Roman" w:cs="Times New Roman"/>
          <w:bCs/>
          <w:sz w:val="24"/>
          <w:szCs w:val="24"/>
          <w:lang w:eastAsia="zh-CN"/>
        </w:rPr>
        <w:t>水土流失防治责任面积变化情况详见表</w:t>
      </w:r>
      <w:r w:rsidRPr="00E915C5">
        <w:rPr>
          <w:rFonts w:ascii="Times New Roman" w:eastAsia="仿宋_GB2312" w:hAnsi="Times New Roman" w:cs="Times New Roman"/>
          <w:bCs/>
          <w:sz w:val="24"/>
          <w:szCs w:val="24"/>
          <w:lang w:eastAsia="zh-CN"/>
        </w:rPr>
        <w:t>3-</w:t>
      </w:r>
      <w:r w:rsidR="00AE5993" w:rsidRPr="00E915C5">
        <w:rPr>
          <w:rFonts w:ascii="Times New Roman" w:eastAsia="仿宋_GB2312" w:hAnsi="Times New Roman" w:cs="Times New Roman"/>
          <w:bCs/>
          <w:sz w:val="24"/>
          <w:szCs w:val="24"/>
          <w:lang w:eastAsia="zh-CN"/>
        </w:rPr>
        <w:t>2</w:t>
      </w:r>
      <w:r w:rsidRPr="00E915C5">
        <w:rPr>
          <w:rFonts w:ascii="Times New Roman" w:eastAsia="仿宋_GB2312" w:hAnsi="Times New Roman" w:cs="Times New Roman"/>
          <w:bCs/>
          <w:sz w:val="24"/>
          <w:szCs w:val="24"/>
          <w:lang w:eastAsia="zh-CN"/>
        </w:rPr>
        <w:t>。</w:t>
      </w:r>
    </w:p>
    <w:p w:rsidR="00A244BA" w:rsidRPr="00E915C5" w:rsidRDefault="00A244BA" w:rsidP="00A244BA">
      <w:pPr>
        <w:adjustRightInd w:val="0"/>
        <w:snapToGrid w:val="0"/>
        <w:ind w:firstLine="482"/>
        <w:jc w:val="center"/>
        <w:rPr>
          <w:rFonts w:ascii="Times New Roman" w:eastAsia="仿宋_GB2312" w:hAnsi="Times New Roman" w:cs="Times New Roman"/>
          <w:b/>
          <w:sz w:val="24"/>
          <w:vertAlign w:val="superscript"/>
          <w:lang w:eastAsia="zh-CN"/>
        </w:rPr>
      </w:pPr>
      <w:r w:rsidRPr="00E915C5">
        <w:rPr>
          <w:rFonts w:ascii="Times New Roman" w:eastAsia="仿宋_GB2312" w:hAnsi="Times New Roman" w:cs="Times New Roman"/>
          <w:b/>
          <w:sz w:val="24"/>
          <w:lang w:eastAsia="zh-CN"/>
        </w:rPr>
        <w:t>表</w:t>
      </w:r>
      <w:r w:rsidRPr="00E915C5">
        <w:rPr>
          <w:rFonts w:ascii="Times New Roman" w:eastAsia="仿宋_GB2312" w:hAnsi="Times New Roman" w:cs="Times New Roman"/>
          <w:b/>
          <w:sz w:val="24"/>
          <w:lang w:eastAsia="zh-CN"/>
        </w:rPr>
        <w:t>3-</w:t>
      </w:r>
      <w:r w:rsidR="00AE5993" w:rsidRPr="00E915C5">
        <w:rPr>
          <w:rFonts w:ascii="Times New Roman" w:eastAsia="仿宋_GB2312" w:hAnsi="Times New Roman" w:cs="Times New Roman"/>
          <w:b/>
          <w:sz w:val="24"/>
          <w:lang w:eastAsia="zh-CN"/>
        </w:rPr>
        <w:t>2</w:t>
      </w:r>
      <w:r w:rsidRPr="00E915C5">
        <w:rPr>
          <w:rFonts w:ascii="Times New Roman" w:eastAsia="仿宋_GB2312" w:hAnsi="Times New Roman" w:cs="Times New Roman"/>
          <w:b/>
          <w:sz w:val="24"/>
          <w:lang w:eastAsia="zh-CN"/>
        </w:rPr>
        <w:t xml:space="preserve">    </w:t>
      </w:r>
      <w:r w:rsidRPr="00E915C5">
        <w:rPr>
          <w:rFonts w:ascii="Times New Roman" w:eastAsia="仿宋_GB2312" w:hAnsi="Times New Roman" w:cs="Times New Roman"/>
          <w:b/>
          <w:sz w:val="24"/>
          <w:lang w:eastAsia="zh-CN"/>
        </w:rPr>
        <w:t>工程方案设计和实际扰动面积范围变化情况表</w:t>
      </w:r>
      <w:r w:rsidRPr="00E915C5">
        <w:rPr>
          <w:rFonts w:ascii="Times New Roman" w:eastAsia="仿宋_GB2312" w:hAnsi="Times New Roman" w:cs="Times New Roman"/>
          <w:b/>
          <w:sz w:val="24"/>
          <w:lang w:eastAsia="zh-CN"/>
        </w:rPr>
        <w:t xml:space="preserve">  </w:t>
      </w:r>
      <w:r w:rsidRPr="00E915C5">
        <w:rPr>
          <w:rFonts w:ascii="Times New Roman" w:eastAsia="仿宋_GB2312" w:hAnsi="Times New Roman" w:cs="Times New Roman"/>
          <w:b/>
          <w:sz w:val="24"/>
          <w:lang w:eastAsia="zh-CN"/>
        </w:rPr>
        <w:t>单位：</w:t>
      </w:r>
      <w:r w:rsidRPr="00E915C5">
        <w:rPr>
          <w:rFonts w:ascii="Times New Roman" w:eastAsia="仿宋_GB2312" w:hAnsi="Times New Roman" w:cs="Times New Roman"/>
          <w:b/>
          <w:sz w:val="24"/>
          <w:lang w:eastAsia="zh-CN"/>
        </w:rPr>
        <w:t>hm</w:t>
      </w:r>
      <w:r w:rsidRPr="00E915C5">
        <w:rPr>
          <w:rFonts w:ascii="Times New Roman" w:eastAsia="仿宋_GB2312" w:hAnsi="Times New Roman" w:cs="Times New Roman"/>
          <w:b/>
          <w:sz w:val="24"/>
          <w:vertAlign w:val="superscript"/>
          <w:lang w:eastAsia="zh-CN"/>
        </w:rPr>
        <w:t>2</w:t>
      </w:r>
    </w:p>
    <w:tbl>
      <w:tblPr>
        <w:tblW w:w="9266" w:type="dxa"/>
        <w:tblInd w:w="93" w:type="dxa"/>
        <w:tblLook w:val="04A0" w:firstRow="1" w:lastRow="0" w:firstColumn="1" w:lastColumn="0" w:noHBand="0" w:noVBand="1"/>
      </w:tblPr>
      <w:tblGrid>
        <w:gridCol w:w="866"/>
        <w:gridCol w:w="1680"/>
        <w:gridCol w:w="1180"/>
        <w:gridCol w:w="1360"/>
        <w:gridCol w:w="1080"/>
        <w:gridCol w:w="1380"/>
        <w:gridCol w:w="1720"/>
      </w:tblGrid>
      <w:tr w:rsidR="00E915C5" w:rsidRPr="00E915C5" w:rsidTr="00EE16CB">
        <w:trPr>
          <w:trHeight w:val="600"/>
        </w:trPr>
        <w:tc>
          <w:tcPr>
            <w:tcW w:w="254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工程类型区</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批复的防治责任范围</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实际发生的防治责任范围</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变化数量</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增减百分比</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EE16CB" w:rsidRPr="00E915C5" w:rsidRDefault="00EE16CB"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备注</w:t>
            </w:r>
          </w:p>
        </w:tc>
      </w:tr>
      <w:tr w:rsidR="00E915C5" w:rsidRPr="00E915C5" w:rsidTr="00EE16CB">
        <w:trPr>
          <w:trHeight w:val="405"/>
        </w:trPr>
        <w:tc>
          <w:tcPr>
            <w:tcW w:w="866" w:type="dxa"/>
            <w:vMerge w:val="restart"/>
            <w:tcBorders>
              <w:top w:val="nil"/>
              <w:left w:val="single" w:sz="4" w:space="0" w:color="auto"/>
              <w:bottom w:val="single" w:sz="4" w:space="0" w:color="000000"/>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lastRenderedPageBreak/>
              <w:t>项目建设区</w:t>
            </w:r>
          </w:p>
        </w:tc>
        <w:tc>
          <w:tcPr>
            <w:tcW w:w="16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露天采场区</w:t>
            </w:r>
          </w:p>
        </w:tc>
        <w:tc>
          <w:tcPr>
            <w:tcW w:w="11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1.92</w:t>
            </w:r>
          </w:p>
        </w:tc>
        <w:tc>
          <w:tcPr>
            <w:tcW w:w="136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sz w:val="21"/>
                <w:szCs w:val="21"/>
              </w:rPr>
              <w:fldChar w:fldCharType="begin"/>
            </w:r>
            <w:r w:rsidRPr="00E915C5">
              <w:rPr>
                <w:rFonts w:ascii="Times New Roman" w:hAnsi="Times New Roman" w:cs="Times New Roman"/>
                <w:sz w:val="21"/>
                <w:szCs w:val="21"/>
              </w:rPr>
              <w:instrText xml:space="preserve"> REF </w:instrText>
            </w:r>
            <w:r w:rsidRPr="00E915C5">
              <w:rPr>
                <w:rFonts w:ascii="Times New Roman" w:hAnsi="Times New Roman" w:cs="Times New Roman"/>
                <w:sz w:val="21"/>
                <w:szCs w:val="21"/>
              </w:rPr>
              <w:instrText>矿区面积</w:instrText>
            </w:r>
            <w:r w:rsidRPr="00E915C5">
              <w:rPr>
                <w:rFonts w:ascii="Times New Roman" w:hAnsi="Times New Roman" w:cs="Times New Roman"/>
                <w:sz w:val="21"/>
                <w:szCs w:val="21"/>
              </w:rPr>
              <w:instrText xml:space="preserve"> \h  \* MERGEFORMAT </w:instrText>
            </w:r>
            <w:r w:rsidRPr="00E915C5">
              <w:rPr>
                <w:rFonts w:ascii="Times New Roman" w:hAnsi="Times New Roman" w:cs="Times New Roman"/>
                <w:sz w:val="21"/>
                <w:szCs w:val="21"/>
              </w:rPr>
            </w:r>
            <w:r w:rsidRPr="00E915C5">
              <w:rPr>
                <w:rFonts w:ascii="Times New Roman" w:hAnsi="Times New Roman" w:cs="Times New Roman"/>
                <w:sz w:val="21"/>
                <w:szCs w:val="21"/>
              </w:rPr>
              <w:fldChar w:fldCharType="separate"/>
            </w:r>
            <w:r w:rsidR="009D4501" w:rsidRPr="00E915C5">
              <w:rPr>
                <w:rFonts w:ascii="Times New Roman" w:hAnsi="Times New Roman" w:cs="Times New Roman"/>
                <w:bCs/>
                <w:sz w:val="21"/>
                <w:szCs w:val="21"/>
                <w:lang w:eastAsia="zh-CN"/>
              </w:rPr>
              <w:t>3.16</w:t>
            </w:r>
            <w:r w:rsidRPr="00E915C5">
              <w:rPr>
                <w:rFonts w:ascii="Times New Roman" w:hAnsi="Times New Roman" w:cs="Times New Roman"/>
                <w:sz w:val="21"/>
                <w:szCs w:val="21"/>
              </w:rPr>
              <w:fldChar w:fldCharType="end"/>
            </w:r>
          </w:p>
        </w:tc>
        <w:tc>
          <w:tcPr>
            <w:tcW w:w="10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=D2-C2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1.24</w:t>
            </w:r>
            <w:r w:rsidRPr="00E915C5">
              <w:rPr>
                <w:rFonts w:ascii="Times New Roman" w:eastAsia="仿宋_GB2312" w:hAnsi="Times New Roman" w:cs="Times New Roman"/>
                <w:sz w:val="21"/>
                <w:szCs w:val="21"/>
                <w:lang w:eastAsia="zh-CN"/>
              </w:rPr>
              <w:fldChar w:fldCharType="end"/>
            </w:r>
          </w:p>
        </w:tc>
        <w:tc>
          <w:tcPr>
            <w:tcW w:w="13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=E2/C2*100 \# "0.0"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64.6</w:t>
            </w:r>
            <w:r w:rsidRPr="00E915C5">
              <w:rPr>
                <w:rFonts w:ascii="Times New Roman" w:eastAsia="仿宋_GB2312" w:hAnsi="Times New Roman" w:cs="Times New Roman"/>
                <w:sz w:val="21"/>
                <w:szCs w:val="21"/>
                <w:lang w:eastAsia="zh-CN"/>
              </w:rPr>
              <w:fldChar w:fldCharType="end"/>
            </w:r>
          </w:p>
        </w:tc>
        <w:tc>
          <w:tcPr>
            <w:tcW w:w="1720" w:type="dxa"/>
            <w:tcBorders>
              <w:top w:val="nil"/>
              <w:left w:val="nil"/>
              <w:bottom w:val="single" w:sz="4" w:space="0" w:color="auto"/>
              <w:right w:val="single" w:sz="4" w:space="0" w:color="auto"/>
            </w:tcBorders>
            <w:shd w:val="clear" w:color="auto" w:fill="auto"/>
            <w:noWrap/>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实际开采面积</w:t>
            </w:r>
            <w:r w:rsidRPr="00E915C5">
              <w:rPr>
                <w:rFonts w:ascii="Times New Roman" w:eastAsia="仿宋_GB2312" w:hAnsi="Times New Roman" w:cs="Times New Roman" w:hint="eastAsia"/>
                <w:sz w:val="21"/>
                <w:szCs w:val="21"/>
                <w:lang w:eastAsia="zh-CN"/>
              </w:rPr>
              <w:t>增加</w:t>
            </w:r>
          </w:p>
        </w:tc>
      </w:tr>
      <w:tr w:rsidR="00E915C5" w:rsidRPr="00E915C5" w:rsidTr="00EE16CB">
        <w:trPr>
          <w:trHeight w:val="420"/>
        </w:trPr>
        <w:tc>
          <w:tcPr>
            <w:tcW w:w="866" w:type="dxa"/>
            <w:vMerge/>
            <w:tcBorders>
              <w:top w:val="nil"/>
              <w:left w:val="single" w:sz="4" w:space="0" w:color="auto"/>
              <w:bottom w:val="single" w:sz="4" w:space="0" w:color="000000"/>
              <w:right w:val="single" w:sz="4" w:space="0" w:color="auto"/>
            </w:tcBorders>
            <w:vAlign w:val="center"/>
            <w:hideMark/>
          </w:tcPr>
          <w:p w:rsidR="00027CED" w:rsidRPr="00E915C5" w:rsidRDefault="00027CED" w:rsidP="00EE16CB">
            <w:pPr>
              <w:widowControl/>
              <w:autoSpaceDE/>
              <w:autoSpaceDN/>
              <w:rPr>
                <w:rFonts w:ascii="Times New Roman" w:eastAsia="仿宋_GB2312" w:hAnsi="Times New Roman" w:cs="Times New Roman"/>
                <w:sz w:val="21"/>
                <w:szCs w:val="21"/>
                <w:lang w:eastAsia="zh-CN"/>
              </w:rPr>
            </w:pPr>
          </w:p>
        </w:tc>
        <w:tc>
          <w:tcPr>
            <w:tcW w:w="16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11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0.09</w:t>
            </w:r>
          </w:p>
        </w:tc>
        <w:tc>
          <w:tcPr>
            <w:tcW w:w="136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fldChar w:fldCharType="begin"/>
            </w:r>
            <w:r w:rsidRPr="00E915C5">
              <w:instrText xml:space="preserve"> REF 道路面积 \h  \* MERGEFORMAT </w:instrText>
            </w:r>
            <w:r w:rsidRPr="00E915C5">
              <w:fldChar w:fldCharType="separate"/>
            </w:r>
            <w:r w:rsidR="009D4501" w:rsidRPr="00E915C5">
              <w:rPr>
                <w:rFonts w:ascii="Times New Roman" w:eastAsia="仿宋_GB2312" w:hAnsi="Times New Roman" w:cs="Times New Roman" w:hint="eastAsia"/>
                <w:sz w:val="21"/>
                <w:szCs w:val="21"/>
                <w:lang w:eastAsia="zh-CN"/>
              </w:rPr>
              <w:t>0.09</w:t>
            </w:r>
            <w:r w:rsidRPr="00E915C5">
              <w:fldChar w:fldCharType="end"/>
            </w:r>
          </w:p>
        </w:tc>
        <w:tc>
          <w:tcPr>
            <w:tcW w:w="10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-C</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w:t>
            </w:r>
            <w:r w:rsidRPr="00E915C5">
              <w:rPr>
                <w:rFonts w:ascii="Times New Roman" w:eastAsia="仿宋_GB2312" w:hAnsi="Times New Roman" w:cs="Times New Roman"/>
                <w:sz w:val="21"/>
                <w:szCs w:val="21"/>
                <w:lang w:eastAsia="zh-CN"/>
              </w:rPr>
              <w:fldChar w:fldCharType="end"/>
            </w:r>
          </w:p>
        </w:tc>
        <w:tc>
          <w:tcPr>
            <w:tcW w:w="13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/C</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 xml:space="preserve">*100 \# "0.0"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w:t>
            </w:r>
            <w:r w:rsidRPr="00E915C5">
              <w:rPr>
                <w:rFonts w:ascii="Times New Roman" w:eastAsia="仿宋_GB2312" w:hAnsi="Times New Roman" w:cs="Times New Roman"/>
                <w:sz w:val="21"/>
                <w:szCs w:val="21"/>
                <w:lang w:eastAsia="zh-CN"/>
              </w:rPr>
              <w:fldChar w:fldCharType="end"/>
            </w:r>
          </w:p>
        </w:tc>
        <w:tc>
          <w:tcPr>
            <w:tcW w:w="1720" w:type="dxa"/>
            <w:tcBorders>
              <w:top w:val="nil"/>
              <w:left w:val="nil"/>
              <w:bottom w:val="single" w:sz="4" w:space="0" w:color="auto"/>
              <w:right w:val="single" w:sz="4" w:space="0" w:color="auto"/>
            </w:tcBorders>
            <w:shd w:val="clear" w:color="auto" w:fill="auto"/>
            <w:noWrap/>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实际道路面积</w:t>
            </w:r>
          </w:p>
        </w:tc>
      </w:tr>
      <w:tr w:rsidR="00E915C5" w:rsidRPr="00E915C5" w:rsidTr="00EE16CB">
        <w:trPr>
          <w:trHeight w:val="600"/>
        </w:trPr>
        <w:tc>
          <w:tcPr>
            <w:tcW w:w="866" w:type="dxa"/>
            <w:vMerge/>
            <w:tcBorders>
              <w:top w:val="nil"/>
              <w:left w:val="single" w:sz="4" w:space="0" w:color="auto"/>
              <w:bottom w:val="single" w:sz="4" w:space="0" w:color="000000"/>
              <w:right w:val="single" w:sz="4" w:space="0" w:color="auto"/>
            </w:tcBorders>
            <w:vAlign w:val="center"/>
            <w:hideMark/>
          </w:tcPr>
          <w:p w:rsidR="00027CED" w:rsidRPr="00E915C5" w:rsidRDefault="00027CED" w:rsidP="00EE16CB">
            <w:pPr>
              <w:widowControl/>
              <w:autoSpaceDE/>
              <w:autoSpaceDN/>
              <w:rPr>
                <w:rFonts w:ascii="Times New Roman" w:eastAsia="仿宋_GB2312" w:hAnsi="Times New Roman" w:cs="Times New Roman"/>
                <w:sz w:val="21"/>
                <w:szCs w:val="21"/>
                <w:lang w:eastAsia="zh-CN"/>
              </w:rPr>
            </w:pPr>
          </w:p>
        </w:tc>
        <w:tc>
          <w:tcPr>
            <w:tcW w:w="16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工业场地区</w:t>
            </w:r>
          </w:p>
        </w:tc>
        <w:tc>
          <w:tcPr>
            <w:tcW w:w="11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0.49</w:t>
            </w:r>
          </w:p>
        </w:tc>
        <w:tc>
          <w:tcPr>
            <w:tcW w:w="136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ED">
            <w:pPr>
              <w:widowControl/>
              <w:autoSpaceDE/>
              <w:autoSpaceDN/>
              <w:jc w:val="center"/>
              <w:rPr>
                <w:rFonts w:ascii="Times New Roman" w:eastAsia="仿宋_GB2312" w:hAnsi="Times New Roman" w:cs="Times New Roman"/>
                <w:sz w:val="24"/>
                <w:szCs w:val="24"/>
                <w:lang w:eastAsia="zh-CN"/>
              </w:rPr>
            </w:pPr>
            <w:r w:rsidRPr="00E915C5">
              <w:rPr>
                <w:rFonts w:ascii="Times New Roman" w:hAnsi="Times New Roman" w:cs="Times New Roman"/>
                <w:sz w:val="24"/>
                <w:szCs w:val="24"/>
              </w:rPr>
              <w:fldChar w:fldCharType="begin"/>
            </w:r>
            <w:r w:rsidRPr="00E915C5">
              <w:rPr>
                <w:rFonts w:ascii="Times New Roman" w:hAnsi="Times New Roman" w:cs="Times New Roman"/>
                <w:sz w:val="24"/>
                <w:szCs w:val="24"/>
              </w:rPr>
              <w:instrText xml:space="preserve"> REF </w:instrText>
            </w:r>
            <w:r w:rsidRPr="00E915C5">
              <w:rPr>
                <w:rFonts w:ascii="Times New Roman" w:hAnsi="Times New Roman" w:cs="Times New Roman"/>
                <w:sz w:val="24"/>
                <w:szCs w:val="24"/>
              </w:rPr>
              <w:instrText>工业场地面积</w:instrText>
            </w:r>
            <w:r w:rsidRPr="00E915C5">
              <w:rPr>
                <w:rFonts w:ascii="Times New Roman" w:hAnsi="Times New Roman" w:cs="Times New Roman"/>
                <w:sz w:val="24"/>
                <w:szCs w:val="24"/>
              </w:rPr>
              <w:instrText xml:space="preserve">\h  \* MERGEFORMAT </w:instrText>
            </w:r>
            <w:r w:rsidRPr="00E915C5">
              <w:rPr>
                <w:rFonts w:ascii="Times New Roman" w:hAnsi="Times New Roman" w:cs="Times New Roman"/>
                <w:sz w:val="24"/>
                <w:szCs w:val="24"/>
              </w:rPr>
            </w:r>
            <w:r w:rsidRPr="00E915C5">
              <w:rPr>
                <w:rFonts w:ascii="Times New Roman" w:hAnsi="Times New Roman" w:cs="Times New Roman"/>
                <w:sz w:val="24"/>
                <w:szCs w:val="24"/>
              </w:rPr>
              <w:fldChar w:fldCharType="separate"/>
            </w:r>
            <w:r w:rsidR="009D4501" w:rsidRPr="00E915C5">
              <w:rPr>
                <w:rFonts w:ascii="Times New Roman" w:hAnsi="Times New Roman" w:cs="Times New Roman" w:hint="eastAsia"/>
                <w:bCs/>
                <w:sz w:val="24"/>
                <w:szCs w:val="24"/>
                <w:lang w:eastAsia="zh-CN"/>
              </w:rPr>
              <w:t>0.84</w:t>
            </w:r>
            <w:r w:rsidRPr="00E915C5">
              <w:rPr>
                <w:rFonts w:ascii="Times New Roman" w:hAnsi="Times New Roman" w:cs="Times New Roman"/>
                <w:sz w:val="24"/>
                <w:szCs w:val="24"/>
              </w:rPr>
              <w:fldChar w:fldCharType="end"/>
            </w:r>
          </w:p>
        </w:tc>
        <w:tc>
          <w:tcPr>
            <w:tcW w:w="10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-C</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0.35</w:t>
            </w:r>
            <w:r w:rsidRPr="00E915C5">
              <w:rPr>
                <w:rFonts w:ascii="Times New Roman" w:eastAsia="仿宋_GB2312" w:hAnsi="Times New Roman" w:cs="Times New Roman"/>
                <w:sz w:val="21"/>
                <w:szCs w:val="21"/>
                <w:lang w:eastAsia="zh-CN"/>
              </w:rPr>
              <w:fldChar w:fldCharType="end"/>
            </w:r>
          </w:p>
        </w:tc>
        <w:tc>
          <w:tcPr>
            <w:tcW w:w="13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/C</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 xml:space="preserve">*100 \# "0.0"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71.4</w:t>
            </w:r>
            <w:r w:rsidRPr="00E915C5">
              <w:rPr>
                <w:rFonts w:ascii="Times New Roman" w:eastAsia="仿宋_GB2312" w:hAnsi="Times New Roman" w:cs="Times New Roman"/>
                <w:sz w:val="21"/>
                <w:szCs w:val="21"/>
                <w:lang w:eastAsia="zh-CN"/>
              </w:rPr>
              <w:fldChar w:fldCharType="end"/>
            </w:r>
          </w:p>
        </w:tc>
        <w:tc>
          <w:tcPr>
            <w:tcW w:w="172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实际布设量取</w:t>
            </w:r>
          </w:p>
        </w:tc>
      </w:tr>
      <w:tr w:rsidR="00E915C5" w:rsidRPr="00E915C5" w:rsidTr="00EE16CB">
        <w:trPr>
          <w:trHeight w:val="465"/>
        </w:trPr>
        <w:tc>
          <w:tcPr>
            <w:tcW w:w="254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合计</w:t>
            </w:r>
          </w:p>
        </w:tc>
        <w:tc>
          <w:tcPr>
            <w:tcW w:w="11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EE16C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2.5</w:t>
            </w:r>
            <w:r w:rsidRPr="00E915C5">
              <w:rPr>
                <w:rFonts w:ascii="Times New Roman" w:eastAsia="仿宋_GB2312" w:hAnsi="Times New Roman" w:cs="Times New Roman"/>
                <w:sz w:val="21"/>
                <w:szCs w:val="21"/>
                <w:lang w:eastAsia="zh-CN"/>
              </w:rPr>
              <w:fldChar w:fldCharType="end"/>
            </w:r>
          </w:p>
        </w:tc>
        <w:tc>
          <w:tcPr>
            <w:tcW w:w="136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4.09</w:t>
            </w:r>
            <w:r w:rsidRPr="00E915C5">
              <w:rPr>
                <w:rFonts w:ascii="Times New Roman" w:eastAsia="仿宋_GB2312" w:hAnsi="Times New Roman" w:cs="Times New Roman"/>
                <w:sz w:val="21"/>
                <w:szCs w:val="21"/>
                <w:lang w:eastAsia="zh-CN"/>
              </w:rPr>
              <w:fldChar w:fldCharType="end"/>
            </w:r>
          </w:p>
        </w:tc>
        <w:tc>
          <w:tcPr>
            <w:tcW w:w="10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=SUM(ABOVE)</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1.59</w:t>
            </w:r>
            <w:r w:rsidRPr="00E915C5">
              <w:rPr>
                <w:rFonts w:ascii="Times New Roman" w:eastAsia="仿宋_GB2312" w:hAnsi="Times New Roman" w:cs="Times New Roman"/>
                <w:sz w:val="21"/>
                <w:szCs w:val="21"/>
                <w:lang w:eastAsia="zh-CN"/>
              </w:rPr>
              <w:fldChar w:fldCharType="end"/>
            </w:r>
          </w:p>
        </w:tc>
        <w:tc>
          <w:tcPr>
            <w:tcW w:w="1380" w:type="dxa"/>
            <w:tcBorders>
              <w:top w:val="nil"/>
              <w:left w:val="nil"/>
              <w:bottom w:val="single" w:sz="4" w:space="0" w:color="auto"/>
              <w:right w:val="single" w:sz="4" w:space="0" w:color="auto"/>
            </w:tcBorders>
            <w:shd w:val="clear" w:color="auto" w:fill="auto"/>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w:instrText>
            </w:r>
            <w:r w:rsidRPr="00E915C5">
              <w:rPr>
                <w:rFonts w:ascii="Times New Roman" w:eastAsia="仿宋_GB2312" w:hAnsi="Times New Roman" w:cs="Times New Roman" w:hint="eastAsia"/>
                <w:sz w:val="21"/>
                <w:szCs w:val="21"/>
                <w:lang w:eastAsia="zh-CN"/>
              </w:rPr>
              <w:instrText>5</w:instrText>
            </w:r>
            <w:r w:rsidRPr="00E915C5">
              <w:rPr>
                <w:rFonts w:ascii="Times New Roman" w:eastAsia="仿宋_GB2312" w:hAnsi="Times New Roman" w:cs="Times New Roman"/>
                <w:sz w:val="21"/>
                <w:szCs w:val="21"/>
                <w:lang w:eastAsia="zh-CN"/>
              </w:rPr>
              <w:instrText>/C</w:instrText>
            </w:r>
            <w:r w:rsidRPr="00E915C5">
              <w:rPr>
                <w:rFonts w:ascii="Times New Roman" w:eastAsia="仿宋_GB2312" w:hAnsi="Times New Roman" w:cs="Times New Roman" w:hint="eastAsia"/>
                <w:sz w:val="21"/>
                <w:szCs w:val="21"/>
                <w:lang w:eastAsia="zh-CN"/>
              </w:rPr>
              <w:instrText>5</w:instrText>
            </w:r>
            <w:r w:rsidRPr="00E915C5">
              <w:rPr>
                <w:rFonts w:ascii="Times New Roman" w:eastAsia="仿宋_GB2312" w:hAnsi="Times New Roman" w:cs="Times New Roman"/>
                <w:sz w:val="21"/>
                <w:szCs w:val="21"/>
                <w:lang w:eastAsia="zh-CN"/>
              </w:rPr>
              <w:instrText xml:space="preserve">*100 \# "0.0"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1555.0</w:t>
            </w:r>
            <w:r w:rsidRPr="00E915C5">
              <w:rPr>
                <w:rFonts w:ascii="Times New Roman" w:eastAsia="仿宋_GB2312" w:hAnsi="Times New Roman" w:cs="Times New Roman"/>
                <w:sz w:val="21"/>
                <w:szCs w:val="21"/>
                <w:lang w:eastAsia="zh-CN"/>
              </w:rPr>
              <w:fldChar w:fldCharType="end"/>
            </w:r>
          </w:p>
        </w:tc>
        <w:tc>
          <w:tcPr>
            <w:tcW w:w="1720" w:type="dxa"/>
            <w:tcBorders>
              <w:top w:val="nil"/>
              <w:left w:val="nil"/>
              <w:bottom w:val="single" w:sz="4" w:space="0" w:color="auto"/>
              <w:right w:val="single" w:sz="4" w:space="0" w:color="auto"/>
            </w:tcBorders>
            <w:shd w:val="clear" w:color="auto" w:fill="auto"/>
            <w:noWrap/>
            <w:vAlign w:val="center"/>
            <w:hideMark/>
          </w:tcPr>
          <w:p w:rsidR="00027CED" w:rsidRPr="00E915C5" w:rsidRDefault="00027CED"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w:t>
            </w:r>
          </w:p>
        </w:tc>
      </w:tr>
    </w:tbl>
    <w:p w:rsidR="00B01BDB" w:rsidRPr="00E915C5" w:rsidRDefault="00A244BA" w:rsidP="00A244BA">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71" w:name="_Toc21629752"/>
      <w:r w:rsidRPr="00E915C5">
        <w:rPr>
          <w:rFonts w:ascii="Times New Roman" w:eastAsia="仿宋_GB2312" w:hAnsi="Times New Roman" w:cs="Times New Roman"/>
          <w:b/>
          <w:sz w:val="28"/>
          <w:szCs w:val="32"/>
          <w:lang w:eastAsia="zh-CN"/>
        </w:rPr>
        <w:t>3.2</w:t>
      </w:r>
      <w:r w:rsidRPr="00E915C5">
        <w:rPr>
          <w:rFonts w:ascii="Times New Roman" w:eastAsia="仿宋_GB2312" w:hAnsi="Times New Roman" w:cs="Times New Roman"/>
          <w:b/>
          <w:sz w:val="28"/>
          <w:szCs w:val="32"/>
          <w:lang w:eastAsia="zh-CN"/>
        </w:rPr>
        <w:t>弃渣场设置</w:t>
      </w:r>
      <w:bookmarkEnd w:id="71"/>
    </w:p>
    <w:p w:rsidR="00027CED" w:rsidRPr="00E915C5" w:rsidRDefault="00027CED" w:rsidP="00027CED">
      <w:pPr>
        <w:pStyle w:val="a6"/>
        <w:spacing w:after="0" w:line="360" w:lineRule="auto"/>
        <w:ind w:leftChars="0" w:left="0"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hint="eastAsia"/>
          <w:sz w:val="24"/>
          <w:szCs w:val="24"/>
          <w:lang w:eastAsia="zh-CN"/>
        </w:rPr>
        <w:t>土方经挖填利用后</w:t>
      </w:r>
      <w:proofErr w:type="gramStart"/>
      <w:r w:rsidRPr="00E915C5">
        <w:rPr>
          <w:rFonts w:ascii="Times New Roman" w:eastAsia="仿宋_GB2312" w:hAnsi="Times New Roman" w:cs="Times New Roman" w:hint="eastAsia"/>
          <w:sz w:val="24"/>
          <w:szCs w:val="24"/>
          <w:lang w:eastAsia="zh-CN"/>
        </w:rPr>
        <w:t>尚余弃方</w:t>
      </w:r>
      <w:bookmarkStart w:id="72" w:name="实际弃方"/>
      <w:proofErr w:type="gramEnd"/>
      <w:r w:rsidRPr="00E915C5">
        <w:rPr>
          <w:rFonts w:ascii="Times New Roman" w:eastAsia="仿宋_GB2312" w:hAnsi="Times New Roman" w:cs="Times New Roman"/>
          <w:noProof/>
          <w:sz w:val="24"/>
          <w:szCs w:val="24"/>
          <w:lang w:eastAsia="zh-CN"/>
        </w:rPr>
        <w:t>2.59</w:t>
      </w:r>
      <w:bookmarkEnd w:id="72"/>
      <w:r w:rsidRPr="00E915C5">
        <w:rPr>
          <w:rFonts w:ascii="Times New Roman" w:eastAsia="仿宋_GB2312" w:hAnsi="Times New Roman" w:cs="Times New Roman" w:hint="eastAsia"/>
          <w:sz w:val="24"/>
          <w:szCs w:val="24"/>
          <w:lang w:eastAsia="zh-CN"/>
        </w:rPr>
        <w:t>万</w:t>
      </w:r>
      <w:r w:rsidRPr="00E915C5">
        <w:rPr>
          <w:rFonts w:ascii="Times New Roman" w:eastAsia="仿宋_GB2312" w:hAnsi="Times New Roman" w:cs="Times New Roman" w:hint="eastAsia"/>
          <w:sz w:val="24"/>
          <w:szCs w:val="24"/>
        </w:rPr>
        <w:t>m</w:t>
      </w:r>
      <w:r w:rsidRPr="00E915C5">
        <w:rPr>
          <w:rFonts w:ascii="Times New Roman" w:eastAsia="仿宋_GB2312" w:hAnsi="Times New Roman" w:cs="Times New Roman" w:hint="eastAsia"/>
          <w:sz w:val="24"/>
          <w:szCs w:val="24"/>
          <w:vertAlign w:val="superscript"/>
          <w:lang w:eastAsia="zh-CN"/>
        </w:rPr>
        <w:t>3</w:t>
      </w:r>
      <w:r w:rsidRPr="00E915C5">
        <w:rPr>
          <w:rFonts w:ascii="Times New Roman" w:eastAsia="仿宋_GB2312" w:hAnsi="Times New Roman" w:cs="Times New Roman" w:hint="eastAsia"/>
          <w:sz w:val="24"/>
          <w:szCs w:val="24"/>
          <w:lang w:eastAsia="zh-CN"/>
        </w:rPr>
        <w:t>的弃方，需运往南靖县丰田项目建设开发有限公司，作为该公司建设填方用。南靖县丰田项目建设开发有限公司，因建设需要，需填方约</w:t>
      </w:r>
      <w:r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hint="eastAsia"/>
          <w:sz w:val="24"/>
          <w:szCs w:val="24"/>
          <w:lang w:eastAsia="zh-CN"/>
        </w:rPr>
        <w:t>万</w:t>
      </w:r>
      <w:r w:rsidRPr="00E915C5">
        <w:rPr>
          <w:rFonts w:ascii="Times New Roman" w:eastAsia="仿宋_GB2312" w:hAnsi="Times New Roman" w:cs="Times New Roman" w:hint="eastAsia"/>
          <w:sz w:val="24"/>
          <w:szCs w:val="24"/>
          <w:lang w:eastAsia="zh-CN"/>
        </w:rPr>
        <w:t>m</w:t>
      </w:r>
      <w:r w:rsidRPr="00E915C5">
        <w:rPr>
          <w:rFonts w:ascii="Times New Roman" w:eastAsia="仿宋_GB2312" w:hAnsi="Times New Roman" w:cs="Times New Roman" w:hint="eastAsia"/>
          <w:sz w:val="24"/>
          <w:szCs w:val="24"/>
          <w:vertAlign w:val="superscript"/>
          <w:lang w:eastAsia="zh-CN"/>
        </w:rPr>
        <w:t>3</w:t>
      </w:r>
      <w:r w:rsidRPr="00E915C5">
        <w:rPr>
          <w:rFonts w:ascii="Times New Roman" w:eastAsia="仿宋_GB2312" w:hAnsi="Times New Roman" w:cs="Times New Roman" w:hint="eastAsia"/>
          <w:sz w:val="24"/>
          <w:szCs w:val="24"/>
          <w:lang w:eastAsia="zh-CN"/>
        </w:rPr>
        <w:t>，能满足接纳坑内山矿弃渣的要求，并做好相应的水土保持防护责任，其水土保持防护责任不在此防护范围内。</w:t>
      </w:r>
    </w:p>
    <w:p w:rsidR="003D7A7A" w:rsidRPr="00E915C5" w:rsidRDefault="003D7A7A" w:rsidP="003D7A7A">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73" w:name="_Toc21629753"/>
      <w:r w:rsidRPr="00E915C5">
        <w:rPr>
          <w:rFonts w:ascii="Times New Roman" w:eastAsia="仿宋_GB2312" w:hAnsi="Times New Roman" w:cs="Times New Roman"/>
          <w:b/>
          <w:sz w:val="28"/>
          <w:szCs w:val="32"/>
          <w:lang w:eastAsia="zh-CN"/>
        </w:rPr>
        <w:t>3.3</w:t>
      </w:r>
      <w:r w:rsidRPr="00E915C5">
        <w:rPr>
          <w:rFonts w:ascii="Times New Roman" w:eastAsia="仿宋_GB2312" w:hAnsi="Times New Roman" w:cs="Times New Roman"/>
          <w:b/>
          <w:sz w:val="28"/>
          <w:szCs w:val="32"/>
          <w:lang w:eastAsia="zh-CN"/>
        </w:rPr>
        <w:t>取土场设置</w:t>
      </w:r>
      <w:bookmarkEnd w:id="73"/>
    </w:p>
    <w:p w:rsidR="003D7A7A" w:rsidRPr="00E915C5" w:rsidRDefault="00796D82" w:rsidP="00796D82">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本项目根据实际施工情况，</w:t>
      </w:r>
      <w:proofErr w:type="gramStart"/>
      <w:r w:rsidRPr="00E915C5">
        <w:rPr>
          <w:rFonts w:ascii="Times New Roman" w:eastAsia="仿宋_GB2312" w:hAnsi="Times New Roman" w:cs="Times New Roman"/>
          <w:sz w:val="24"/>
          <w:szCs w:val="32"/>
          <w:lang w:eastAsia="zh-CN"/>
        </w:rPr>
        <w:t>未设计</w:t>
      </w:r>
      <w:proofErr w:type="gramEnd"/>
      <w:r w:rsidRPr="00E915C5">
        <w:rPr>
          <w:rFonts w:ascii="Times New Roman" w:eastAsia="仿宋_GB2312" w:hAnsi="Times New Roman" w:cs="Times New Roman"/>
          <w:sz w:val="24"/>
          <w:szCs w:val="32"/>
          <w:lang w:eastAsia="zh-CN"/>
        </w:rPr>
        <w:t>取土场。</w:t>
      </w:r>
    </w:p>
    <w:p w:rsidR="003D7A7A" w:rsidRPr="00E915C5" w:rsidRDefault="00796D82" w:rsidP="00796D82">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74" w:name="_Toc21629754"/>
      <w:r w:rsidRPr="00E915C5">
        <w:rPr>
          <w:rFonts w:ascii="Times New Roman" w:eastAsia="仿宋_GB2312" w:hAnsi="Times New Roman" w:cs="Times New Roman"/>
          <w:b/>
          <w:sz w:val="28"/>
          <w:szCs w:val="32"/>
          <w:lang w:eastAsia="zh-CN"/>
        </w:rPr>
        <w:t>3.4</w:t>
      </w:r>
      <w:r w:rsidRPr="00E915C5">
        <w:rPr>
          <w:rFonts w:ascii="Times New Roman" w:eastAsia="仿宋_GB2312" w:hAnsi="Times New Roman" w:cs="Times New Roman"/>
          <w:b/>
          <w:sz w:val="28"/>
          <w:szCs w:val="32"/>
          <w:lang w:eastAsia="zh-CN"/>
        </w:rPr>
        <w:t>水土保持措施总体布局</w:t>
      </w:r>
      <w:bookmarkEnd w:id="74"/>
    </w:p>
    <w:p w:rsidR="009D1848" w:rsidRPr="00E915C5" w:rsidRDefault="0093002C" w:rsidP="009D1848">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通过现场核查工程各项水土保持措施的运行情况表明，项目区已实施的水土保持措施及其布局合理，满足方案确定的防治措施体系总体要求，符合工程建设实际，水土流失防治效果显著。工程水土流失防治措施布局见表</w:t>
      </w:r>
      <w:r w:rsidRPr="00E915C5">
        <w:rPr>
          <w:rFonts w:ascii="Times New Roman" w:eastAsia="仿宋_GB2312" w:hAnsi="Times New Roman" w:cs="Times New Roman"/>
          <w:sz w:val="24"/>
          <w:szCs w:val="32"/>
          <w:lang w:eastAsia="zh-CN"/>
        </w:rPr>
        <w:t>3-</w:t>
      </w:r>
      <w:r w:rsidR="00027CED"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w:t>
      </w:r>
    </w:p>
    <w:p w:rsidR="0093002C" w:rsidRPr="00C12976" w:rsidRDefault="0093002C" w:rsidP="00027CED">
      <w:pPr>
        <w:snapToGrid w:val="0"/>
        <w:spacing w:line="360" w:lineRule="auto"/>
        <w:jc w:val="center"/>
        <w:rPr>
          <w:rFonts w:ascii="Times New Roman" w:eastAsia="仿宋_GB2312" w:hAnsi="Times New Roman" w:cs="Times New Roman"/>
          <w:b/>
          <w:color w:val="0000FF"/>
          <w:sz w:val="24"/>
          <w:szCs w:val="32"/>
          <w:lang w:eastAsia="zh-CN"/>
        </w:rPr>
      </w:pPr>
      <w:r w:rsidRPr="00C12976">
        <w:rPr>
          <w:rFonts w:ascii="Times New Roman" w:eastAsia="仿宋_GB2312" w:hAnsi="Times New Roman" w:cs="Times New Roman"/>
          <w:b/>
          <w:color w:val="0000FF"/>
          <w:sz w:val="24"/>
          <w:szCs w:val="32"/>
          <w:lang w:eastAsia="zh-CN"/>
        </w:rPr>
        <w:t>表</w:t>
      </w:r>
      <w:r w:rsidRPr="00C12976">
        <w:rPr>
          <w:rFonts w:ascii="Times New Roman" w:eastAsia="仿宋_GB2312" w:hAnsi="Times New Roman" w:cs="Times New Roman"/>
          <w:b/>
          <w:color w:val="0000FF"/>
          <w:sz w:val="24"/>
          <w:szCs w:val="32"/>
          <w:lang w:eastAsia="zh-CN"/>
        </w:rPr>
        <w:t>3-</w:t>
      </w:r>
      <w:r w:rsidR="00027CED" w:rsidRPr="00C12976">
        <w:rPr>
          <w:rFonts w:ascii="Times New Roman" w:eastAsia="仿宋_GB2312" w:hAnsi="Times New Roman" w:cs="Times New Roman" w:hint="eastAsia"/>
          <w:b/>
          <w:color w:val="0000FF"/>
          <w:sz w:val="24"/>
          <w:szCs w:val="32"/>
          <w:lang w:eastAsia="zh-CN"/>
        </w:rPr>
        <w:t>3</w:t>
      </w:r>
      <w:r w:rsidRPr="00C12976">
        <w:rPr>
          <w:rFonts w:ascii="Times New Roman" w:eastAsia="仿宋_GB2312" w:hAnsi="Times New Roman" w:cs="Times New Roman"/>
          <w:b/>
          <w:color w:val="0000FF"/>
          <w:sz w:val="24"/>
          <w:szCs w:val="32"/>
          <w:lang w:eastAsia="zh-CN"/>
        </w:rPr>
        <w:t xml:space="preserve">  </w:t>
      </w:r>
      <w:r w:rsidRPr="00C12976">
        <w:rPr>
          <w:rFonts w:ascii="Times New Roman" w:eastAsia="仿宋_GB2312" w:hAnsi="Times New Roman" w:cs="Times New Roman"/>
          <w:b/>
          <w:color w:val="0000FF"/>
          <w:sz w:val="24"/>
          <w:szCs w:val="32"/>
          <w:lang w:eastAsia="zh-CN"/>
        </w:rPr>
        <w:t>实际水土流失防治措施布局</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0"/>
        <w:gridCol w:w="1442"/>
        <w:gridCol w:w="5527"/>
      </w:tblGrid>
      <w:tr w:rsidR="00E915C5" w:rsidRPr="00C12976" w:rsidTr="00027CED">
        <w:trPr>
          <w:trHeight w:val="376"/>
          <w:jc w:val="center"/>
        </w:trPr>
        <w:tc>
          <w:tcPr>
            <w:tcW w:w="1840" w:type="dxa"/>
            <w:vAlign w:val="center"/>
          </w:tcPr>
          <w:p w:rsidR="0093002C" w:rsidRPr="00C12976" w:rsidRDefault="0093002C"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防治分区</w:t>
            </w:r>
          </w:p>
        </w:tc>
        <w:tc>
          <w:tcPr>
            <w:tcW w:w="1442" w:type="dxa"/>
            <w:vAlign w:val="center"/>
          </w:tcPr>
          <w:p w:rsidR="0093002C" w:rsidRPr="00C12976" w:rsidRDefault="0093002C"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措施类型</w:t>
            </w:r>
          </w:p>
        </w:tc>
        <w:tc>
          <w:tcPr>
            <w:tcW w:w="5527" w:type="dxa"/>
            <w:vAlign w:val="center"/>
          </w:tcPr>
          <w:p w:rsidR="0093002C" w:rsidRPr="00C12976" w:rsidRDefault="0093002C"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措施布设</w:t>
            </w:r>
          </w:p>
        </w:tc>
      </w:tr>
      <w:tr w:rsidR="00E915C5" w:rsidRPr="00C12976" w:rsidTr="00027CED">
        <w:trPr>
          <w:trHeight w:val="432"/>
          <w:jc w:val="center"/>
        </w:trPr>
        <w:tc>
          <w:tcPr>
            <w:tcW w:w="1840" w:type="dxa"/>
            <w:vMerge w:val="restart"/>
            <w:vAlign w:val="center"/>
          </w:tcPr>
          <w:p w:rsidR="009239D2" w:rsidRPr="00C12976" w:rsidRDefault="00D50B15" w:rsidP="00802C52">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lang w:eastAsia="zh-CN"/>
              </w:rPr>
              <w:t>露天开采</w:t>
            </w:r>
            <w:r w:rsidR="009239D2" w:rsidRPr="00C12976">
              <w:rPr>
                <w:rFonts w:ascii="Times New Roman" w:eastAsia="仿宋_GB2312" w:hAnsi="Times New Roman" w:cs="Times New Roman"/>
                <w:color w:val="0000FF"/>
                <w:sz w:val="21"/>
                <w:szCs w:val="21"/>
                <w:lang w:eastAsia="zh-CN"/>
              </w:rPr>
              <w:t>区</w:t>
            </w:r>
          </w:p>
        </w:tc>
        <w:tc>
          <w:tcPr>
            <w:tcW w:w="1442" w:type="dxa"/>
            <w:vAlign w:val="center"/>
          </w:tcPr>
          <w:p w:rsidR="009239D2" w:rsidRPr="00C12976" w:rsidRDefault="009239D2"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工程措施</w:t>
            </w:r>
          </w:p>
        </w:tc>
        <w:tc>
          <w:tcPr>
            <w:tcW w:w="5527" w:type="dxa"/>
            <w:vAlign w:val="center"/>
          </w:tcPr>
          <w:p w:rsidR="009239D2" w:rsidRPr="00C12976" w:rsidRDefault="006150B3" w:rsidP="00313ABB">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hint="eastAsia"/>
                <w:color w:val="0000FF"/>
                <w:sz w:val="21"/>
                <w:szCs w:val="21"/>
              </w:rPr>
              <w:t>表土剥离</w:t>
            </w:r>
            <w:r w:rsidRPr="00C12976">
              <w:rPr>
                <w:rFonts w:ascii="Times New Roman" w:eastAsia="仿宋_GB2312" w:hAnsi="Times New Roman" w:cs="Times New Roman"/>
                <w:color w:val="0000FF"/>
                <w:sz w:val="21"/>
                <w:szCs w:val="21"/>
              </w:rPr>
              <w:t>、截排水沟、</w:t>
            </w:r>
            <w:r w:rsidRPr="00C12976">
              <w:rPr>
                <w:rFonts w:ascii="Times New Roman" w:eastAsia="仿宋_GB2312" w:hAnsi="Times New Roman" w:cs="Times New Roman" w:hint="eastAsia"/>
                <w:color w:val="0000FF"/>
                <w:sz w:val="21"/>
                <w:szCs w:val="21"/>
              </w:rPr>
              <w:t>挡土墙，截排水沟将雨水引入地势低洼的采矿区东侧的沉砂池</w:t>
            </w:r>
          </w:p>
        </w:tc>
      </w:tr>
      <w:tr w:rsidR="00E915C5" w:rsidRPr="00C12976" w:rsidTr="00027CED">
        <w:trPr>
          <w:trHeight w:val="451"/>
          <w:jc w:val="center"/>
        </w:trPr>
        <w:tc>
          <w:tcPr>
            <w:tcW w:w="1840" w:type="dxa"/>
            <w:vMerge/>
            <w:vAlign w:val="center"/>
          </w:tcPr>
          <w:p w:rsidR="009239D2" w:rsidRPr="00C12976" w:rsidRDefault="009239D2" w:rsidP="00D2780F">
            <w:pPr>
              <w:widowControl/>
              <w:snapToGrid w:val="0"/>
              <w:rPr>
                <w:rFonts w:ascii="Times New Roman" w:eastAsia="仿宋_GB2312" w:hAnsi="Times New Roman" w:cs="Times New Roman"/>
                <w:color w:val="0000FF"/>
                <w:sz w:val="21"/>
                <w:szCs w:val="21"/>
                <w:lang w:eastAsia="zh-CN"/>
              </w:rPr>
            </w:pPr>
          </w:p>
        </w:tc>
        <w:tc>
          <w:tcPr>
            <w:tcW w:w="1442" w:type="dxa"/>
            <w:vAlign w:val="center"/>
          </w:tcPr>
          <w:p w:rsidR="009239D2" w:rsidRPr="00C12976" w:rsidRDefault="009239D2"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植物措施</w:t>
            </w:r>
          </w:p>
        </w:tc>
        <w:tc>
          <w:tcPr>
            <w:tcW w:w="5527" w:type="dxa"/>
            <w:vAlign w:val="center"/>
          </w:tcPr>
          <w:p w:rsidR="009239D2" w:rsidRPr="00C12976" w:rsidRDefault="006150B3" w:rsidP="00D2780F">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rPr>
              <w:t>撒播狗牙根草籽、</w:t>
            </w:r>
            <w:r w:rsidRPr="00C12976">
              <w:rPr>
                <w:rFonts w:ascii="Times New Roman" w:eastAsia="仿宋_GB2312" w:hAnsi="Times New Roman" w:cs="Times New Roman" w:hint="eastAsia"/>
                <w:color w:val="0000FF"/>
                <w:sz w:val="21"/>
                <w:szCs w:val="21"/>
              </w:rPr>
              <w:t>种植巨尾桉、木荷、</w:t>
            </w:r>
            <w:r w:rsidRPr="00C12976">
              <w:rPr>
                <w:rFonts w:ascii="Times New Roman" w:eastAsia="仿宋_GB2312" w:hAnsi="Times New Roman" w:hint="eastAsia"/>
                <w:color w:val="0000FF"/>
                <w:sz w:val="21"/>
                <w:szCs w:val="21"/>
              </w:rPr>
              <w:t>种植厚荚相思</w:t>
            </w:r>
          </w:p>
        </w:tc>
      </w:tr>
      <w:tr w:rsidR="00E915C5" w:rsidRPr="00C12976" w:rsidTr="00027CED">
        <w:trPr>
          <w:trHeight w:val="429"/>
          <w:jc w:val="center"/>
        </w:trPr>
        <w:tc>
          <w:tcPr>
            <w:tcW w:w="1840" w:type="dxa"/>
            <w:vMerge w:val="restart"/>
            <w:vAlign w:val="center"/>
          </w:tcPr>
          <w:p w:rsidR="006150B3" w:rsidRPr="00C12976" w:rsidRDefault="006150B3" w:rsidP="00802C52">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lang w:eastAsia="zh-CN"/>
              </w:rPr>
              <w:t>矿山道路区</w:t>
            </w:r>
          </w:p>
        </w:tc>
        <w:tc>
          <w:tcPr>
            <w:tcW w:w="1442"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lang w:eastAsia="zh-CN"/>
              </w:rPr>
              <w:t>工程</w:t>
            </w:r>
            <w:r w:rsidRPr="00C12976">
              <w:rPr>
                <w:rFonts w:ascii="Times New Roman" w:eastAsia="仿宋_GB2312" w:hAnsi="Times New Roman" w:cs="Times New Roman"/>
                <w:color w:val="0000FF"/>
                <w:sz w:val="21"/>
                <w:szCs w:val="21"/>
              </w:rPr>
              <w:t>措施</w:t>
            </w:r>
          </w:p>
        </w:tc>
        <w:tc>
          <w:tcPr>
            <w:tcW w:w="5527"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rPr>
              <w:t>截排水沟</w:t>
            </w:r>
            <w:r w:rsidRPr="00C12976">
              <w:rPr>
                <w:rFonts w:ascii="Times New Roman" w:eastAsia="仿宋_GB2312" w:hAnsi="Times New Roman" w:cs="Times New Roman" w:hint="eastAsia"/>
                <w:color w:val="0000FF"/>
                <w:sz w:val="21"/>
                <w:szCs w:val="21"/>
              </w:rPr>
              <w:t>、截排水沟将雨水引入地势低洼的工业场地东侧的沉砂池</w:t>
            </w:r>
          </w:p>
        </w:tc>
      </w:tr>
      <w:tr w:rsidR="00E915C5" w:rsidRPr="00C12976" w:rsidTr="00027CED">
        <w:trPr>
          <w:trHeight w:val="429"/>
          <w:jc w:val="center"/>
        </w:trPr>
        <w:tc>
          <w:tcPr>
            <w:tcW w:w="1840" w:type="dxa"/>
            <w:vMerge/>
            <w:vAlign w:val="center"/>
          </w:tcPr>
          <w:p w:rsidR="006150B3" w:rsidRPr="00C12976" w:rsidRDefault="006150B3" w:rsidP="00802C52">
            <w:pPr>
              <w:widowControl/>
              <w:snapToGrid w:val="0"/>
              <w:jc w:val="center"/>
              <w:rPr>
                <w:rFonts w:ascii="Times New Roman" w:eastAsia="仿宋_GB2312" w:hAnsi="Times New Roman" w:cs="Times New Roman"/>
                <w:color w:val="0000FF"/>
                <w:sz w:val="21"/>
                <w:szCs w:val="21"/>
                <w:lang w:eastAsia="zh-CN"/>
              </w:rPr>
            </w:pPr>
          </w:p>
        </w:tc>
        <w:tc>
          <w:tcPr>
            <w:tcW w:w="1442"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rPr>
              <w:t>植物措施</w:t>
            </w:r>
          </w:p>
        </w:tc>
        <w:tc>
          <w:tcPr>
            <w:tcW w:w="5527"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rPr>
              <w:t>撒播狗牙根草籽</w:t>
            </w:r>
          </w:p>
        </w:tc>
      </w:tr>
      <w:tr w:rsidR="00E915C5" w:rsidRPr="00C12976" w:rsidTr="00027CED">
        <w:trPr>
          <w:trHeight w:val="448"/>
          <w:jc w:val="center"/>
        </w:trPr>
        <w:tc>
          <w:tcPr>
            <w:tcW w:w="1840" w:type="dxa"/>
            <w:vMerge w:val="restart"/>
            <w:vAlign w:val="center"/>
          </w:tcPr>
          <w:p w:rsidR="006150B3" w:rsidRPr="00C12976" w:rsidRDefault="006150B3" w:rsidP="00802C52">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lang w:eastAsia="zh-CN"/>
              </w:rPr>
              <w:lastRenderedPageBreak/>
              <w:t>工业场地区</w:t>
            </w:r>
          </w:p>
        </w:tc>
        <w:tc>
          <w:tcPr>
            <w:tcW w:w="1442"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rPr>
            </w:pPr>
            <w:r w:rsidRPr="00C12976">
              <w:rPr>
                <w:rFonts w:ascii="Times New Roman" w:eastAsia="仿宋_GB2312" w:hAnsi="Times New Roman" w:cs="Times New Roman"/>
                <w:color w:val="0000FF"/>
                <w:sz w:val="21"/>
                <w:szCs w:val="21"/>
                <w:lang w:eastAsia="zh-CN"/>
              </w:rPr>
              <w:t>工程措施</w:t>
            </w:r>
          </w:p>
        </w:tc>
        <w:tc>
          <w:tcPr>
            <w:tcW w:w="5527" w:type="dxa"/>
            <w:vAlign w:val="center"/>
          </w:tcPr>
          <w:p w:rsidR="006150B3" w:rsidRPr="00C12976" w:rsidRDefault="006150B3" w:rsidP="00E82FAD">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rPr>
              <w:t>截排水沟</w:t>
            </w:r>
          </w:p>
        </w:tc>
      </w:tr>
      <w:tr w:rsidR="00E915C5" w:rsidRPr="00C12976" w:rsidTr="00027CED">
        <w:trPr>
          <w:trHeight w:val="448"/>
          <w:jc w:val="center"/>
        </w:trPr>
        <w:tc>
          <w:tcPr>
            <w:tcW w:w="1840" w:type="dxa"/>
            <w:vMerge/>
            <w:vAlign w:val="center"/>
          </w:tcPr>
          <w:p w:rsidR="006150B3" w:rsidRPr="00C12976" w:rsidRDefault="006150B3" w:rsidP="00802C52">
            <w:pPr>
              <w:widowControl/>
              <w:snapToGrid w:val="0"/>
              <w:jc w:val="center"/>
              <w:rPr>
                <w:rFonts w:ascii="Times New Roman" w:eastAsia="仿宋_GB2312" w:hAnsi="Times New Roman" w:cs="Times New Roman"/>
                <w:color w:val="0000FF"/>
                <w:sz w:val="21"/>
                <w:szCs w:val="21"/>
                <w:lang w:eastAsia="zh-CN"/>
              </w:rPr>
            </w:pPr>
          </w:p>
        </w:tc>
        <w:tc>
          <w:tcPr>
            <w:tcW w:w="1442" w:type="dxa"/>
            <w:vAlign w:val="center"/>
          </w:tcPr>
          <w:p w:rsidR="006150B3" w:rsidRPr="00C12976" w:rsidRDefault="006150B3" w:rsidP="00D2780F">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color w:val="0000FF"/>
                <w:sz w:val="21"/>
                <w:szCs w:val="21"/>
              </w:rPr>
              <w:t>植物措施</w:t>
            </w:r>
          </w:p>
        </w:tc>
        <w:tc>
          <w:tcPr>
            <w:tcW w:w="5527" w:type="dxa"/>
            <w:vAlign w:val="center"/>
          </w:tcPr>
          <w:p w:rsidR="006150B3" w:rsidRPr="00C12976" w:rsidRDefault="006150B3" w:rsidP="00E82FAD">
            <w:pPr>
              <w:widowControl/>
              <w:snapToGrid w:val="0"/>
              <w:jc w:val="center"/>
              <w:rPr>
                <w:rFonts w:ascii="Times New Roman" w:eastAsia="仿宋_GB2312" w:hAnsi="Times New Roman" w:cs="Times New Roman"/>
                <w:color w:val="0000FF"/>
                <w:sz w:val="21"/>
                <w:szCs w:val="21"/>
                <w:lang w:eastAsia="zh-CN"/>
              </w:rPr>
            </w:pPr>
            <w:r w:rsidRPr="00C12976">
              <w:rPr>
                <w:rFonts w:ascii="Times New Roman" w:eastAsia="仿宋_GB2312" w:hAnsi="Times New Roman" w:cs="Times New Roman" w:hint="eastAsia"/>
                <w:color w:val="0000FF"/>
                <w:sz w:val="21"/>
                <w:szCs w:val="21"/>
              </w:rPr>
              <w:t>种植巨尾桉、种植厚荚相思、木荷、大叶香樟树、</w:t>
            </w:r>
            <w:r w:rsidRPr="00C12976">
              <w:rPr>
                <w:rFonts w:ascii="Times New Roman" w:eastAsia="仿宋_GB2312" w:hAnsi="Times New Roman" w:cs="Times New Roman"/>
                <w:color w:val="0000FF"/>
                <w:sz w:val="21"/>
                <w:szCs w:val="21"/>
              </w:rPr>
              <w:t>撒播狗牙根草籽</w:t>
            </w:r>
          </w:p>
        </w:tc>
      </w:tr>
    </w:tbl>
    <w:p w:rsidR="00796D82" w:rsidRPr="00E915C5" w:rsidRDefault="0093002C" w:rsidP="0093002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75" w:name="_Toc21629755"/>
      <w:r w:rsidRPr="00E915C5">
        <w:rPr>
          <w:rFonts w:ascii="Times New Roman" w:eastAsia="仿宋_GB2312" w:hAnsi="Times New Roman" w:cs="Times New Roman"/>
          <w:b/>
          <w:sz w:val="28"/>
          <w:szCs w:val="32"/>
          <w:lang w:eastAsia="zh-CN"/>
        </w:rPr>
        <w:t>3.5</w:t>
      </w:r>
      <w:r w:rsidRPr="00E915C5">
        <w:rPr>
          <w:rFonts w:ascii="Times New Roman" w:eastAsia="仿宋_GB2312" w:hAnsi="Times New Roman" w:cs="Times New Roman"/>
          <w:b/>
          <w:sz w:val="28"/>
          <w:szCs w:val="32"/>
          <w:lang w:eastAsia="zh-CN"/>
        </w:rPr>
        <w:t>水土保持设施完成情况</w:t>
      </w:r>
      <w:bookmarkEnd w:id="75"/>
    </w:p>
    <w:p w:rsidR="00796D82" w:rsidRPr="00E915C5" w:rsidRDefault="00893000"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3.5.</w:t>
      </w:r>
      <w:r w:rsidR="00D50B15" w:rsidRPr="00E915C5">
        <w:rPr>
          <w:rFonts w:ascii="Times New Roman" w:hAnsi="Times New Roman" w:cs="Times New Roman"/>
          <w:lang w:eastAsia="zh-CN"/>
        </w:rPr>
        <w:t>露天开采防治</w:t>
      </w:r>
      <w:r w:rsidRPr="00E915C5">
        <w:rPr>
          <w:rFonts w:ascii="Times New Roman" w:hAnsi="Times New Roman" w:cs="Times New Roman"/>
          <w:lang w:eastAsia="zh-CN"/>
        </w:rPr>
        <w:t>区</w:t>
      </w:r>
    </w:p>
    <w:p w:rsidR="00796D82" w:rsidRPr="00E915C5" w:rsidRDefault="00052C8E" w:rsidP="00052C8E">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该区水土保持工程措施于</w:t>
      </w:r>
      <w:r w:rsidRPr="00E915C5">
        <w:rPr>
          <w:rFonts w:ascii="Times New Roman" w:eastAsia="仿宋_GB2312" w:hAnsi="Times New Roman" w:cs="Times New Roman"/>
          <w:sz w:val="24"/>
          <w:szCs w:val="32"/>
          <w:lang w:eastAsia="zh-CN"/>
        </w:rPr>
        <w:t>201</w:t>
      </w:r>
      <w:r w:rsidR="00302C58"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年</w:t>
      </w:r>
      <w:r w:rsidR="00263BD5"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月</w:t>
      </w:r>
      <w:r w:rsidRPr="00E915C5">
        <w:rPr>
          <w:rFonts w:ascii="Times New Roman" w:eastAsia="仿宋_GB2312" w:hAnsi="Times New Roman" w:cs="Times New Roman"/>
          <w:sz w:val="24"/>
          <w:szCs w:val="32"/>
          <w:lang w:eastAsia="zh-CN"/>
        </w:rPr>
        <w:t>-201</w:t>
      </w:r>
      <w:r w:rsidR="00302C58"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年</w:t>
      </w:r>
      <w:r w:rsidR="00263BD5"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sz w:val="24"/>
          <w:szCs w:val="32"/>
          <w:lang w:eastAsia="zh-CN"/>
        </w:rPr>
        <w:t>月实施。主要为排水系统、边坡稳定、绿化覆土等措施的实施。</w:t>
      </w:r>
    </w:p>
    <w:p w:rsidR="00052C8E" w:rsidRPr="00E915C5" w:rsidRDefault="00052C8E" w:rsidP="00052C8E">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该区植物措施于</w:t>
      </w:r>
      <w:r w:rsidRPr="00E915C5">
        <w:rPr>
          <w:rFonts w:ascii="Times New Roman" w:eastAsia="仿宋_GB2312" w:hAnsi="Times New Roman" w:cs="Times New Roman"/>
          <w:sz w:val="24"/>
          <w:szCs w:val="32"/>
          <w:lang w:eastAsia="zh-CN"/>
        </w:rPr>
        <w:t>201</w:t>
      </w:r>
      <w:r w:rsidR="00302C58" w:rsidRPr="00E915C5">
        <w:rPr>
          <w:rFonts w:ascii="Times New Roman" w:eastAsia="仿宋_GB2312" w:hAnsi="Times New Roman" w:cs="Times New Roman" w:hint="eastAsia"/>
          <w:sz w:val="24"/>
          <w:szCs w:val="32"/>
          <w:lang w:eastAsia="zh-CN"/>
        </w:rPr>
        <w:t>7</w:t>
      </w:r>
      <w:r w:rsidRPr="00E915C5">
        <w:rPr>
          <w:rFonts w:ascii="Times New Roman" w:eastAsia="仿宋_GB2312" w:hAnsi="Times New Roman" w:cs="Times New Roman"/>
          <w:sz w:val="24"/>
          <w:szCs w:val="32"/>
          <w:lang w:eastAsia="zh-CN"/>
        </w:rPr>
        <w:t>年</w:t>
      </w:r>
      <w:r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sz w:val="24"/>
          <w:szCs w:val="32"/>
          <w:lang w:eastAsia="zh-CN"/>
        </w:rPr>
        <w:t>月</w:t>
      </w:r>
      <w:r w:rsidRPr="00E915C5">
        <w:rPr>
          <w:rFonts w:ascii="Times New Roman" w:eastAsia="仿宋_GB2312" w:hAnsi="Times New Roman" w:cs="Times New Roman"/>
          <w:sz w:val="24"/>
          <w:szCs w:val="32"/>
          <w:lang w:eastAsia="zh-CN"/>
        </w:rPr>
        <w:t>-201</w:t>
      </w:r>
      <w:r w:rsidR="00302C58" w:rsidRPr="00E915C5">
        <w:rPr>
          <w:rFonts w:ascii="Times New Roman" w:eastAsia="仿宋_GB2312" w:hAnsi="Times New Roman" w:cs="Times New Roman" w:hint="eastAsia"/>
          <w:sz w:val="24"/>
          <w:szCs w:val="32"/>
          <w:lang w:eastAsia="zh-CN"/>
        </w:rPr>
        <w:t>7</w:t>
      </w:r>
      <w:r w:rsidRPr="00E915C5">
        <w:rPr>
          <w:rFonts w:ascii="Times New Roman" w:eastAsia="仿宋_GB2312" w:hAnsi="Times New Roman" w:cs="Times New Roman"/>
          <w:sz w:val="24"/>
          <w:szCs w:val="32"/>
          <w:lang w:eastAsia="zh-CN"/>
        </w:rPr>
        <w:t>年</w:t>
      </w:r>
      <w:r w:rsidRPr="00E915C5">
        <w:rPr>
          <w:rFonts w:ascii="Times New Roman" w:eastAsia="仿宋_GB2312" w:hAnsi="Times New Roman" w:cs="Times New Roman"/>
          <w:sz w:val="24"/>
          <w:szCs w:val="32"/>
          <w:lang w:eastAsia="zh-CN"/>
        </w:rPr>
        <w:t>6</w:t>
      </w:r>
      <w:r w:rsidRPr="00E915C5">
        <w:rPr>
          <w:rFonts w:ascii="Times New Roman" w:eastAsia="仿宋_GB2312" w:hAnsi="Times New Roman" w:cs="Times New Roman"/>
          <w:sz w:val="24"/>
          <w:szCs w:val="32"/>
          <w:lang w:eastAsia="zh-CN"/>
        </w:rPr>
        <w:t>月实施。主要为地表</w:t>
      </w:r>
      <w:r w:rsidR="00263BD5" w:rsidRPr="00E915C5">
        <w:rPr>
          <w:rFonts w:ascii="Times New Roman" w:eastAsia="仿宋_GB2312" w:hAnsi="Times New Roman" w:cs="Times New Roman"/>
          <w:sz w:val="24"/>
          <w:szCs w:val="32"/>
          <w:lang w:eastAsia="zh-CN"/>
        </w:rPr>
        <w:t>和边坡</w:t>
      </w:r>
      <w:r w:rsidRPr="00E915C5">
        <w:rPr>
          <w:rFonts w:ascii="Times New Roman" w:eastAsia="仿宋_GB2312" w:hAnsi="Times New Roman" w:cs="Times New Roman"/>
          <w:sz w:val="24"/>
          <w:szCs w:val="32"/>
          <w:lang w:eastAsia="zh-CN"/>
        </w:rPr>
        <w:t>植被绿化恢复。</w:t>
      </w:r>
    </w:p>
    <w:p w:rsidR="00796D82" w:rsidRPr="00E915C5" w:rsidRDefault="00052C8E" w:rsidP="00052C8E">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具体工程量详见下表</w:t>
      </w:r>
      <w:r w:rsidRPr="00E915C5">
        <w:rPr>
          <w:rFonts w:ascii="Times New Roman" w:eastAsia="仿宋_GB2312" w:hAnsi="Times New Roman" w:cs="Times New Roman"/>
          <w:sz w:val="24"/>
          <w:szCs w:val="32"/>
          <w:lang w:eastAsia="zh-CN"/>
        </w:rPr>
        <w:t>3-</w:t>
      </w:r>
      <w:r w:rsidR="00302C58" w:rsidRPr="00E915C5">
        <w:rPr>
          <w:rFonts w:ascii="Times New Roman" w:eastAsia="仿宋_GB2312" w:hAnsi="Times New Roman" w:cs="Times New Roman" w:hint="eastAsia"/>
          <w:sz w:val="24"/>
          <w:szCs w:val="32"/>
          <w:lang w:eastAsia="zh-CN"/>
        </w:rPr>
        <w:t>4</w:t>
      </w:r>
      <w:r w:rsidRPr="00E915C5">
        <w:rPr>
          <w:rFonts w:ascii="Times New Roman" w:eastAsia="仿宋_GB2312" w:hAnsi="Times New Roman" w:cs="Times New Roman"/>
          <w:sz w:val="24"/>
          <w:szCs w:val="32"/>
          <w:lang w:eastAsia="zh-CN"/>
        </w:rPr>
        <w:t>。</w:t>
      </w:r>
    </w:p>
    <w:p w:rsidR="00052C8E" w:rsidRPr="00E915C5" w:rsidRDefault="00052C8E"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br w:type="page"/>
      </w:r>
    </w:p>
    <w:p w:rsidR="00796D82" w:rsidRPr="00E915C5" w:rsidRDefault="00052C8E" w:rsidP="00AB2F60">
      <w:pPr>
        <w:snapToGrid w:val="0"/>
        <w:spacing w:line="360" w:lineRule="auto"/>
        <w:ind w:firstLineChars="200" w:firstLine="480"/>
        <w:jc w:val="center"/>
        <w:rPr>
          <w:rFonts w:ascii="Times New Roman" w:eastAsia="仿宋_GB2312" w:hAnsi="Times New Roman" w:cs="Times New Roman"/>
          <w:sz w:val="28"/>
          <w:szCs w:val="32"/>
          <w:lang w:eastAsia="zh-CN"/>
        </w:rPr>
      </w:pPr>
      <w:r w:rsidRPr="00E915C5">
        <w:rPr>
          <w:rFonts w:ascii="Times New Roman" w:eastAsia="仿宋_GB2312" w:hAnsi="Times New Roman" w:cs="Times New Roman"/>
          <w:b/>
          <w:sz w:val="24"/>
          <w:szCs w:val="32"/>
          <w:lang w:eastAsia="zh-CN"/>
        </w:rPr>
        <w:lastRenderedPageBreak/>
        <w:t>表</w:t>
      </w:r>
      <w:r w:rsidRPr="00E915C5">
        <w:rPr>
          <w:rFonts w:ascii="Times New Roman" w:eastAsia="仿宋_GB2312" w:hAnsi="Times New Roman" w:cs="Times New Roman"/>
          <w:b/>
          <w:sz w:val="24"/>
          <w:szCs w:val="32"/>
          <w:lang w:eastAsia="zh-CN"/>
        </w:rPr>
        <w:t>3-</w:t>
      </w:r>
      <w:r w:rsidR="00250721" w:rsidRPr="00E915C5">
        <w:rPr>
          <w:rFonts w:ascii="Times New Roman" w:eastAsia="仿宋_GB2312" w:hAnsi="Times New Roman" w:cs="Times New Roman" w:hint="eastAsia"/>
          <w:b/>
          <w:sz w:val="24"/>
          <w:szCs w:val="32"/>
          <w:lang w:eastAsia="zh-CN"/>
        </w:rPr>
        <w:t>4</w:t>
      </w:r>
      <w:r w:rsidRPr="00E915C5">
        <w:rPr>
          <w:rFonts w:ascii="Times New Roman" w:eastAsia="仿宋_GB2312" w:hAnsi="Times New Roman" w:cs="Times New Roman"/>
          <w:b/>
          <w:sz w:val="24"/>
          <w:szCs w:val="32"/>
          <w:lang w:eastAsia="zh-CN"/>
        </w:rPr>
        <w:t xml:space="preserve">  </w:t>
      </w:r>
      <w:r w:rsidR="00802C52" w:rsidRPr="00E915C5">
        <w:rPr>
          <w:rFonts w:ascii="Times New Roman" w:eastAsia="仿宋_GB2312" w:hAnsi="Times New Roman" w:cs="Times New Roman"/>
          <w:b/>
          <w:sz w:val="24"/>
          <w:szCs w:val="32"/>
          <w:lang w:eastAsia="zh-CN"/>
        </w:rPr>
        <w:t>露天开采</w:t>
      </w:r>
      <w:r w:rsidRPr="00E915C5">
        <w:rPr>
          <w:rFonts w:ascii="Times New Roman" w:eastAsia="仿宋_GB2312" w:hAnsi="Times New Roman" w:cs="Times New Roman"/>
          <w:b/>
          <w:sz w:val="24"/>
          <w:szCs w:val="32"/>
          <w:lang w:eastAsia="zh-CN"/>
        </w:rPr>
        <w:t>区实际完成水土保持措施及工程量一览表</w:t>
      </w:r>
    </w:p>
    <w:tbl>
      <w:tblPr>
        <w:tblW w:w="9229" w:type="dxa"/>
        <w:tblInd w:w="93" w:type="dxa"/>
        <w:tblLook w:val="04A0" w:firstRow="1" w:lastRow="0" w:firstColumn="1" w:lastColumn="0" w:noHBand="0" w:noVBand="1"/>
      </w:tblPr>
      <w:tblGrid>
        <w:gridCol w:w="1080"/>
        <w:gridCol w:w="2196"/>
        <w:gridCol w:w="895"/>
        <w:gridCol w:w="1656"/>
        <w:gridCol w:w="1039"/>
        <w:gridCol w:w="1280"/>
        <w:gridCol w:w="1083"/>
      </w:tblGrid>
      <w:tr w:rsidR="00E915C5" w:rsidRPr="00E915C5" w:rsidTr="00802C52">
        <w:trPr>
          <w:trHeight w:val="402"/>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序号</w:t>
            </w:r>
          </w:p>
        </w:tc>
        <w:tc>
          <w:tcPr>
            <w:tcW w:w="2196"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工程或费用名称</w:t>
            </w:r>
          </w:p>
        </w:tc>
        <w:tc>
          <w:tcPr>
            <w:tcW w:w="895"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单位</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实际施工工程量</w:t>
            </w:r>
          </w:p>
        </w:tc>
        <w:tc>
          <w:tcPr>
            <w:tcW w:w="1039"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单价</w:t>
            </w:r>
            <w:r w:rsidRPr="00E915C5">
              <w:rPr>
                <w:rFonts w:ascii="Times New Roman" w:eastAsia="仿宋_GB2312" w:hAnsi="Times New Roman" w:cs="Times New Roman"/>
                <w:sz w:val="21"/>
                <w:szCs w:val="21"/>
              </w:rPr>
              <w:t>(</w:t>
            </w:r>
            <w:r w:rsidRPr="00E915C5">
              <w:rPr>
                <w:rFonts w:ascii="Times New Roman" w:eastAsia="仿宋_GB2312" w:hAnsi="Times New Roman" w:cs="Times New Roman"/>
                <w:sz w:val="21"/>
                <w:szCs w:val="21"/>
              </w:rPr>
              <w:t>元</w:t>
            </w:r>
            <w:r w:rsidRPr="00E915C5">
              <w:rPr>
                <w:rFonts w:ascii="Times New Roman" w:eastAsia="仿宋_GB2312" w:hAnsi="Times New Roman" w:cs="Times New Roman"/>
                <w:sz w:val="21"/>
                <w:szCs w:val="21"/>
              </w:rPr>
              <w:t>)</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实际投资</w:t>
            </w:r>
            <w:r w:rsidR="00E82FAD" w:rsidRPr="00E915C5">
              <w:rPr>
                <w:rFonts w:ascii="Times New Roman" w:eastAsia="仿宋_GB2312" w:hAnsi="Times New Roman" w:cs="Times New Roman"/>
                <w:sz w:val="21"/>
                <w:szCs w:val="21"/>
              </w:rPr>
              <w:t>（万元）</w:t>
            </w:r>
          </w:p>
        </w:tc>
        <w:tc>
          <w:tcPr>
            <w:tcW w:w="1083" w:type="dxa"/>
            <w:tcBorders>
              <w:top w:val="single" w:sz="4" w:space="0" w:color="auto"/>
              <w:left w:val="nil"/>
              <w:bottom w:val="single" w:sz="4" w:space="0" w:color="auto"/>
              <w:right w:val="single" w:sz="4" w:space="0" w:color="auto"/>
            </w:tcBorders>
            <w:shd w:val="clear" w:color="auto" w:fill="auto"/>
            <w:vAlign w:val="center"/>
            <w:hideMark/>
          </w:tcPr>
          <w:p w:rsidR="00263BD5" w:rsidRPr="00E915C5" w:rsidRDefault="00263BD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备注</w:t>
            </w:r>
          </w:p>
        </w:tc>
      </w:tr>
      <w:tr w:rsidR="00E915C5" w:rsidRPr="00E915C5" w:rsidTr="00802C52">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一</w:t>
            </w:r>
          </w:p>
        </w:tc>
        <w:tc>
          <w:tcPr>
            <w:tcW w:w="219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露天开采区</w:t>
            </w:r>
          </w:p>
        </w:tc>
        <w:tc>
          <w:tcPr>
            <w:tcW w:w="895"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65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039"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280" w:type="dxa"/>
            <w:tcBorders>
              <w:top w:val="nil"/>
              <w:left w:val="nil"/>
              <w:bottom w:val="single" w:sz="4" w:space="0" w:color="auto"/>
              <w:right w:val="single" w:sz="4" w:space="0" w:color="auto"/>
            </w:tcBorders>
            <w:shd w:val="clear" w:color="auto" w:fill="auto"/>
            <w:vAlign w:val="center"/>
            <w:hideMark/>
          </w:tcPr>
          <w:p w:rsidR="00C05BE8"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11.</w:t>
            </w:r>
            <w:r w:rsidR="00573B1B" w:rsidRPr="00E915C5">
              <w:rPr>
                <w:rFonts w:ascii="Times New Roman" w:eastAsia="仿宋_GB2312" w:hAnsi="Times New Roman" w:cs="Times New Roman" w:hint="eastAsia"/>
                <w:sz w:val="21"/>
                <w:szCs w:val="21"/>
                <w:lang w:eastAsia="zh-CN"/>
              </w:rPr>
              <w:t>89</w:t>
            </w:r>
          </w:p>
        </w:tc>
        <w:tc>
          <w:tcPr>
            <w:tcW w:w="1083"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573B1B">
        <w:trPr>
          <w:trHeight w:val="402"/>
        </w:trPr>
        <w:tc>
          <w:tcPr>
            <w:tcW w:w="3276" w:type="dxa"/>
            <w:gridSpan w:val="2"/>
            <w:tcBorders>
              <w:top w:val="nil"/>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第一部分</w:t>
            </w:r>
            <w:r w:rsidRPr="00E915C5">
              <w:rPr>
                <w:rFonts w:ascii="Times New Roman" w:eastAsia="仿宋_GB2312" w:hAnsi="Times New Roman" w:cs="Times New Roman"/>
                <w:sz w:val="21"/>
                <w:szCs w:val="21"/>
              </w:rPr>
              <w:t xml:space="preserve"> </w:t>
            </w:r>
            <w:r w:rsidRPr="00E915C5">
              <w:rPr>
                <w:rFonts w:ascii="Times New Roman" w:eastAsia="仿宋_GB2312" w:hAnsi="Times New Roman" w:cs="Times New Roman"/>
                <w:sz w:val="21"/>
                <w:szCs w:val="21"/>
              </w:rPr>
              <w:t>工程措施</w:t>
            </w:r>
          </w:p>
        </w:tc>
        <w:tc>
          <w:tcPr>
            <w:tcW w:w="895" w:type="dxa"/>
            <w:tcBorders>
              <w:top w:val="nil"/>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656" w:type="dxa"/>
            <w:tcBorders>
              <w:top w:val="nil"/>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039" w:type="dxa"/>
            <w:tcBorders>
              <w:top w:val="nil"/>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280" w:type="dxa"/>
            <w:tcBorders>
              <w:top w:val="nil"/>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noProof/>
                <w:sz w:val="21"/>
                <w:szCs w:val="21"/>
                <w:lang w:eastAsia="zh-CN"/>
              </w:rPr>
              <w:t>10.</w:t>
            </w:r>
            <w:r w:rsidR="00573B1B" w:rsidRPr="00E915C5">
              <w:rPr>
                <w:rFonts w:ascii="Times New Roman" w:eastAsia="仿宋_GB2312" w:hAnsi="Times New Roman" w:cs="Times New Roman" w:hint="eastAsia"/>
                <w:noProof/>
                <w:sz w:val="21"/>
                <w:szCs w:val="21"/>
                <w:lang w:eastAsia="zh-CN"/>
              </w:rPr>
              <w:t>61</w:t>
            </w:r>
          </w:p>
        </w:tc>
        <w:tc>
          <w:tcPr>
            <w:tcW w:w="1083" w:type="dxa"/>
            <w:tcBorders>
              <w:top w:val="nil"/>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802C52">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1</w:t>
            </w:r>
          </w:p>
        </w:tc>
        <w:tc>
          <w:tcPr>
            <w:tcW w:w="219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截（排）水沟</w:t>
            </w:r>
          </w:p>
        </w:tc>
        <w:tc>
          <w:tcPr>
            <w:tcW w:w="895"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p>
        </w:tc>
        <w:tc>
          <w:tcPr>
            <w:tcW w:w="165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637</w:t>
            </w:r>
          </w:p>
        </w:tc>
        <w:tc>
          <w:tcPr>
            <w:tcW w:w="1039"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19.9</w:t>
            </w:r>
          </w:p>
        </w:tc>
        <w:tc>
          <w:tcPr>
            <w:tcW w:w="1280"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1.27</w:t>
            </w:r>
          </w:p>
        </w:tc>
        <w:tc>
          <w:tcPr>
            <w:tcW w:w="1083"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802C52">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2</w:t>
            </w:r>
          </w:p>
        </w:tc>
        <w:tc>
          <w:tcPr>
            <w:tcW w:w="219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干砌石挡墙</w:t>
            </w:r>
          </w:p>
        </w:tc>
        <w:tc>
          <w:tcPr>
            <w:tcW w:w="895"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p>
        </w:tc>
        <w:tc>
          <w:tcPr>
            <w:tcW w:w="165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837</w:t>
            </w:r>
          </w:p>
        </w:tc>
        <w:tc>
          <w:tcPr>
            <w:tcW w:w="1039" w:type="dxa"/>
            <w:tcBorders>
              <w:top w:val="nil"/>
              <w:left w:val="nil"/>
              <w:bottom w:val="single" w:sz="4" w:space="0" w:color="auto"/>
              <w:right w:val="single" w:sz="4" w:space="0" w:color="auto"/>
            </w:tcBorders>
            <w:shd w:val="clear" w:color="auto" w:fill="auto"/>
            <w:vAlign w:val="center"/>
            <w:hideMark/>
          </w:tcPr>
          <w:p w:rsidR="00C05BE8" w:rsidRPr="00E915C5" w:rsidRDefault="002966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43.2</w:t>
            </w:r>
          </w:p>
        </w:tc>
        <w:tc>
          <w:tcPr>
            <w:tcW w:w="1280"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2966E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3.</w:t>
            </w:r>
            <w:r w:rsidR="002966E8" w:rsidRPr="00E915C5">
              <w:rPr>
                <w:rFonts w:ascii="Times New Roman" w:eastAsia="仿宋_GB2312" w:hAnsi="Times New Roman" w:cs="Times New Roman" w:hint="eastAsia"/>
                <w:noProof/>
                <w:sz w:val="21"/>
                <w:szCs w:val="21"/>
                <w:lang w:eastAsia="zh-CN"/>
              </w:rPr>
              <w:t>62</w:t>
            </w:r>
          </w:p>
        </w:tc>
        <w:tc>
          <w:tcPr>
            <w:tcW w:w="1083"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802C52">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3</w:t>
            </w:r>
          </w:p>
        </w:tc>
        <w:tc>
          <w:tcPr>
            <w:tcW w:w="219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表土剥离</w:t>
            </w:r>
          </w:p>
        </w:tc>
        <w:tc>
          <w:tcPr>
            <w:tcW w:w="895"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r w:rsidRPr="00E915C5">
              <w:rPr>
                <w:rFonts w:ascii="Times New Roman" w:eastAsia="仿宋_GB2312" w:hAnsi="Times New Roman" w:cs="Times New Roman" w:hint="eastAsia"/>
                <w:sz w:val="21"/>
                <w:szCs w:val="21"/>
                <w:vertAlign w:val="superscript"/>
                <w:lang w:eastAsia="zh-CN"/>
              </w:rPr>
              <w:t>3</w:t>
            </w:r>
          </w:p>
        </w:tc>
        <w:tc>
          <w:tcPr>
            <w:tcW w:w="1656"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4600</w:t>
            </w:r>
          </w:p>
        </w:tc>
        <w:tc>
          <w:tcPr>
            <w:tcW w:w="1039"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12.44</w:t>
            </w:r>
          </w:p>
        </w:tc>
        <w:tc>
          <w:tcPr>
            <w:tcW w:w="1280"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5.72</w:t>
            </w:r>
          </w:p>
        </w:tc>
        <w:tc>
          <w:tcPr>
            <w:tcW w:w="1083" w:type="dxa"/>
            <w:tcBorders>
              <w:top w:val="nil"/>
              <w:left w:val="nil"/>
              <w:bottom w:val="single" w:sz="4" w:space="0" w:color="auto"/>
              <w:right w:val="single" w:sz="4" w:space="0" w:color="auto"/>
            </w:tcBorders>
            <w:shd w:val="clear" w:color="auto" w:fill="auto"/>
            <w:vAlign w:val="center"/>
            <w:hideMark/>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802C52">
        <w:trPr>
          <w:trHeight w:val="402"/>
        </w:trPr>
        <w:tc>
          <w:tcPr>
            <w:tcW w:w="3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05BE8" w:rsidRPr="00E915C5" w:rsidRDefault="00C05BE8"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第二部分植物措施</w:t>
            </w:r>
          </w:p>
        </w:tc>
        <w:tc>
          <w:tcPr>
            <w:tcW w:w="895" w:type="dxa"/>
            <w:tcBorders>
              <w:top w:val="single" w:sz="4" w:space="0" w:color="auto"/>
              <w:left w:val="nil"/>
              <w:bottom w:val="single" w:sz="4" w:space="0" w:color="auto"/>
              <w:right w:val="single" w:sz="4" w:space="0" w:color="auto"/>
            </w:tcBorders>
            <w:shd w:val="clear" w:color="auto" w:fill="auto"/>
            <w:vAlign w:val="center"/>
          </w:tcPr>
          <w:p w:rsidR="00C05BE8" w:rsidRPr="00E915C5" w:rsidRDefault="00C05BE8" w:rsidP="00302C58">
            <w:pPr>
              <w:widowControl/>
              <w:snapToGrid w:val="0"/>
              <w:jc w:val="center"/>
              <w:rPr>
                <w:rFonts w:ascii="Times New Roman" w:eastAsia="仿宋_GB2312" w:hAnsi="Times New Roman" w:cs="Times New Roman"/>
                <w:sz w:val="21"/>
                <w:szCs w:val="21"/>
              </w:rPr>
            </w:pPr>
          </w:p>
        </w:tc>
        <w:tc>
          <w:tcPr>
            <w:tcW w:w="1656" w:type="dxa"/>
            <w:tcBorders>
              <w:top w:val="single" w:sz="4" w:space="0" w:color="auto"/>
              <w:left w:val="nil"/>
              <w:bottom w:val="single" w:sz="4" w:space="0" w:color="auto"/>
              <w:right w:val="single" w:sz="4" w:space="0" w:color="auto"/>
            </w:tcBorders>
            <w:shd w:val="clear" w:color="auto" w:fill="auto"/>
            <w:vAlign w:val="center"/>
          </w:tcPr>
          <w:p w:rsidR="00C05BE8" w:rsidRPr="00E915C5" w:rsidRDefault="00C05BE8" w:rsidP="00302C58">
            <w:pPr>
              <w:widowControl/>
              <w:snapToGrid w:val="0"/>
              <w:jc w:val="center"/>
              <w:rPr>
                <w:rFonts w:ascii="Times New Roman" w:eastAsia="仿宋_GB2312" w:hAnsi="Times New Roman" w:cs="Times New Roman"/>
                <w:sz w:val="21"/>
                <w:szCs w:val="21"/>
              </w:rPr>
            </w:pPr>
          </w:p>
        </w:tc>
        <w:tc>
          <w:tcPr>
            <w:tcW w:w="1039" w:type="dxa"/>
            <w:tcBorders>
              <w:top w:val="single" w:sz="4" w:space="0" w:color="auto"/>
              <w:left w:val="nil"/>
              <w:bottom w:val="single" w:sz="4" w:space="0" w:color="auto"/>
              <w:right w:val="single" w:sz="4" w:space="0" w:color="auto"/>
            </w:tcBorders>
            <w:shd w:val="clear" w:color="auto" w:fill="auto"/>
            <w:vAlign w:val="center"/>
          </w:tcPr>
          <w:p w:rsidR="00C05BE8" w:rsidRPr="00E915C5" w:rsidRDefault="00C05BE8" w:rsidP="00302C58">
            <w:pPr>
              <w:widowControl/>
              <w:snapToGrid w:val="0"/>
              <w:jc w:val="center"/>
              <w:rPr>
                <w:rFonts w:ascii="Times New Roman" w:eastAsia="仿宋_GB2312" w:hAnsi="Times New Roman" w:cs="Times New Roman"/>
                <w:sz w:val="21"/>
                <w:szCs w:val="21"/>
              </w:rPr>
            </w:pPr>
          </w:p>
        </w:tc>
        <w:tc>
          <w:tcPr>
            <w:tcW w:w="1280" w:type="dxa"/>
            <w:tcBorders>
              <w:top w:val="single" w:sz="4" w:space="0" w:color="auto"/>
              <w:left w:val="nil"/>
              <w:bottom w:val="single" w:sz="4" w:space="0" w:color="auto"/>
              <w:right w:val="single" w:sz="4" w:space="0" w:color="auto"/>
            </w:tcBorders>
            <w:shd w:val="clear" w:color="auto" w:fill="auto"/>
            <w:vAlign w:val="center"/>
          </w:tcPr>
          <w:p w:rsidR="00C05BE8" w:rsidRPr="00E915C5" w:rsidRDefault="00573B1B" w:rsidP="007535A5">
            <w:pPr>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1.28</w:t>
            </w:r>
          </w:p>
        </w:tc>
        <w:tc>
          <w:tcPr>
            <w:tcW w:w="1083" w:type="dxa"/>
            <w:tcBorders>
              <w:top w:val="single" w:sz="4" w:space="0" w:color="auto"/>
              <w:left w:val="nil"/>
              <w:bottom w:val="single" w:sz="4" w:space="0" w:color="auto"/>
              <w:right w:val="single" w:sz="4" w:space="0" w:color="auto"/>
            </w:tcBorders>
            <w:shd w:val="clear" w:color="auto" w:fill="auto"/>
            <w:vAlign w:val="center"/>
          </w:tcPr>
          <w:p w:rsidR="00C05BE8" w:rsidRPr="00E915C5" w:rsidRDefault="00C05BE8" w:rsidP="00302C58">
            <w:pPr>
              <w:widowControl/>
              <w:snapToGrid w:val="0"/>
              <w:jc w:val="center"/>
              <w:rPr>
                <w:rFonts w:ascii="Times New Roman" w:eastAsia="仿宋_GB2312" w:hAnsi="Times New Roman" w:cs="Times New Roman"/>
                <w:sz w:val="21"/>
                <w:szCs w:val="21"/>
              </w:rPr>
            </w:pPr>
          </w:p>
        </w:tc>
      </w:tr>
      <w:tr w:rsidR="00E915C5" w:rsidRPr="00E915C5" w:rsidTr="007535A5">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196" w:type="dxa"/>
            <w:tcBorders>
              <w:top w:val="nil"/>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种植厚荚相思</w:t>
            </w:r>
          </w:p>
        </w:tc>
        <w:tc>
          <w:tcPr>
            <w:tcW w:w="895" w:type="dxa"/>
            <w:tcBorders>
              <w:top w:val="nil"/>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253</w:t>
            </w:r>
          </w:p>
        </w:tc>
        <w:tc>
          <w:tcPr>
            <w:tcW w:w="10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5A5" w:rsidRPr="00E915C5" w:rsidRDefault="007535A5"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2.</w:t>
            </w:r>
            <w:r w:rsidR="00573B1B" w:rsidRPr="00E915C5">
              <w:rPr>
                <w:rFonts w:ascii="Times New Roman" w:eastAsia="仿宋_GB2312" w:hAnsi="Times New Roman" w:hint="eastAsia"/>
                <w:sz w:val="21"/>
                <w:szCs w:val="21"/>
                <w:lang w:eastAsia="zh-CN"/>
              </w:rPr>
              <w:t>80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7535A5">
            <w:pPr>
              <w:adjustRightInd w:val="0"/>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0.07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7535A5">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196"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木荷</w:t>
            </w:r>
          </w:p>
        </w:tc>
        <w:tc>
          <w:tcPr>
            <w:tcW w:w="895"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478</w:t>
            </w:r>
          </w:p>
        </w:tc>
        <w:tc>
          <w:tcPr>
            <w:tcW w:w="10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2.</w:t>
            </w:r>
            <w:r w:rsidR="00573B1B" w:rsidRPr="00E915C5">
              <w:rPr>
                <w:rFonts w:ascii="Times New Roman" w:eastAsia="仿宋_GB2312" w:hAnsi="Times New Roman" w:hint="eastAsia"/>
                <w:sz w:val="21"/>
                <w:szCs w:val="21"/>
                <w:lang w:eastAsia="zh-CN"/>
              </w:rPr>
              <w:t>71</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7535A5">
            <w:pPr>
              <w:adjustRightInd w:val="0"/>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0.13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7535A5">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2196"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播撒狗牙根草籽</w:t>
            </w:r>
          </w:p>
        </w:tc>
        <w:tc>
          <w:tcPr>
            <w:tcW w:w="895"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m²</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47</w:t>
            </w:r>
            <w:r w:rsidR="00573B1B" w:rsidRPr="00E915C5">
              <w:rPr>
                <w:rFonts w:ascii="Times New Roman" w:eastAsia="仿宋_GB2312" w:hAnsi="Times New Roman" w:hint="eastAsia"/>
                <w:sz w:val="21"/>
                <w:szCs w:val="21"/>
                <w:lang w:eastAsia="zh-CN"/>
              </w:rPr>
              <w:t>00</w:t>
            </w:r>
          </w:p>
        </w:tc>
        <w:tc>
          <w:tcPr>
            <w:tcW w:w="10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573B1B"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1.227</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573B1B" w:rsidP="007535A5">
            <w:pPr>
              <w:adjustRightInd w:val="0"/>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0.577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302C58">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7535A5">
        <w:trPr>
          <w:trHeight w:val="402"/>
        </w:trPr>
        <w:tc>
          <w:tcPr>
            <w:tcW w:w="1080" w:type="dxa"/>
            <w:tcBorders>
              <w:top w:val="nil"/>
              <w:left w:val="single" w:sz="4" w:space="0" w:color="auto"/>
              <w:bottom w:val="single" w:sz="4" w:space="0" w:color="auto"/>
              <w:right w:val="single" w:sz="4" w:space="0" w:color="auto"/>
            </w:tcBorders>
            <w:shd w:val="clear" w:color="auto" w:fill="auto"/>
            <w:vAlign w:val="center"/>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4</w:t>
            </w:r>
          </w:p>
        </w:tc>
        <w:tc>
          <w:tcPr>
            <w:tcW w:w="2196" w:type="dxa"/>
            <w:tcBorders>
              <w:top w:val="nil"/>
              <w:left w:val="nil"/>
              <w:bottom w:val="single" w:sz="4" w:space="0" w:color="auto"/>
              <w:right w:val="single" w:sz="4" w:space="0" w:color="auto"/>
            </w:tcBorders>
            <w:shd w:val="clear" w:color="auto" w:fill="auto"/>
            <w:noWrap/>
            <w:vAlign w:val="center"/>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爬山虎</w:t>
            </w:r>
          </w:p>
        </w:tc>
        <w:tc>
          <w:tcPr>
            <w:tcW w:w="895" w:type="dxa"/>
            <w:tcBorders>
              <w:top w:val="nil"/>
              <w:left w:val="nil"/>
              <w:bottom w:val="single" w:sz="4" w:space="0" w:color="auto"/>
              <w:right w:val="single" w:sz="4" w:space="0" w:color="auto"/>
            </w:tcBorders>
            <w:shd w:val="clear" w:color="auto" w:fill="auto"/>
            <w:noWrap/>
            <w:vAlign w:val="center"/>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1656" w:type="dxa"/>
            <w:tcBorders>
              <w:top w:val="single" w:sz="4" w:space="0" w:color="auto"/>
              <w:left w:val="nil"/>
              <w:bottom w:val="single" w:sz="4" w:space="0" w:color="auto"/>
              <w:right w:val="single" w:sz="4" w:space="0" w:color="auto"/>
            </w:tcBorders>
            <w:shd w:val="clear" w:color="auto" w:fill="auto"/>
            <w:vAlign w:val="center"/>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0</w:t>
            </w:r>
          </w:p>
        </w:tc>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1.51</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tcPr>
          <w:p w:rsidR="007535A5" w:rsidRPr="00E915C5" w:rsidRDefault="007535A5" w:rsidP="007535A5">
            <w:pPr>
              <w:adjustRightInd w:val="0"/>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0.0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rsidR="007535A5" w:rsidRPr="00E915C5" w:rsidRDefault="007535A5" w:rsidP="00302C58">
            <w:pPr>
              <w:widowControl/>
              <w:snapToGrid w:val="0"/>
              <w:jc w:val="center"/>
              <w:rPr>
                <w:rFonts w:ascii="Times New Roman" w:eastAsia="仿宋_GB2312" w:hAnsi="Times New Roman" w:cs="Times New Roman"/>
                <w:sz w:val="21"/>
                <w:szCs w:val="21"/>
              </w:rPr>
            </w:pPr>
          </w:p>
        </w:tc>
      </w:tr>
      <w:tr w:rsidR="00E915C5" w:rsidRPr="00E915C5" w:rsidTr="007535A5">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5</w:t>
            </w:r>
          </w:p>
        </w:tc>
        <w:tc>
          <w:tcPr>
            <w:tcW w:w="2196"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cs="Times New Roman" w:hint="eastAsia"/>
                <w:szCs w:val="21"/>
              </w:rPr>
              <w:t>种植巨尾桉</w:t>
            </w:r>
          </w:p>
        </w:tc>
        <w:tc>
          <w:tcPr>
            <w:tcW w:w="895" w:type="dxa"/>
            <w:tcBorders>
              <w:top w:val="nil"/>
              <w:left w:val="nil"/>
              <w:bottom w:val="single" w:sz="4" w:space="0" w:color="auto"/>
              <w:right w:val="single" w:sz="4" w:space="0" w:color="auto"/>
            </w:tcBorders>
            <w:shd w:val="clear" w:color="auto" w:fill="auto"/>
            <w:noWrap/>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100</w:t>
            </w:r>
          </w:p>
        </w:tc>
        <w:tc>
          <w:tcPr>
            <w:tcW w:w="10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027C87">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50.00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7535A5">
            <w:pPr>
              <w:adjustRightInd w:val="0"/>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0.5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35A5" w:rsidRPr="00E915C5" w:rsidRDefault="007535A5" w:rsidP="00302C58">
            <w:pPr>
              <w:widowControl/>
              <w:snapToGrid w:val="0"/>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rPr>
              <w:t xml:space="preserve">　</w:t>
            </w:r>
          </w:p>
        </w:tc>
      </w:tr>
    </w:tbl>
    <w:p w:rsidR="00796D82" w:rsidRPr="00E915C5" w:rsidRDefault="00D2780F"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w:t>
      </w:r>
      <w:r w:rsidR="00802FB4" w:rsidRPr="00E915C5">
        <w:rPr>
          <w:rFonts w:ascii="Times New Roman" w:hAnsi="Times New Roman" w:cs="Times New Roman"/>
          <w:lang w:eastAsia="zh-CN"/>
        </w:rPr>
        <w:t>5.2</w:t>
      </w:r>
      <w:r w:rsidR="00802C52" w:rsidRPr="00E915C5">
        <w:rPr>
          <w:rFonts w:ascii="Times New Roman" w:hAnsi="Times New Roman" w:cs="Times New Roman"/>
          <w:lang w:eastAsia="zh-CN"/>
        </w:rPr>
        <w:t>矿山道路防治</w:t>
      </w:r>
      <w:r w:rsidRPr="00E915C5">
        <w:rPr>
          <w:rFonts w:ascii="Times New Roman" w:hAnsi="Times New Roman" w:cs="Times New Roman"/>
          <w:lang w:eastAsia="zh-CN"/>
        </w:rPr>
        <w:t>区</w:t>
      </w:r>
    </w:p>
    <w:p w:rsidR="00D2780F" w:rsidRPr="00E915C5" w:rsidRDefault="00D2780F" w:rsidP="00D2780F">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该区措施于</w:t>
      </w:r>
      <w:r w:rsidRPr="00E915C5">
        <w:rPr>
          <w:rFonts w:ascii="Times New Roman" w:eastAsia="仿宋_GB2312" w:hAnsi="Times New Roman" w:cs="Times New Roman"/>
          <w:sz w:val="24"/>
          <w:szCs w:val="32"/>
          <w:lang w:eastAsia="zh-CN"/>
        </w:rPr>
        <w:t>201</w:t>
      </w:r>
      <w:r w:rsidR="00027C87"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年</w:t>
      </w:r>
      <w:r w:rsidR="00802C52"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月</w:t>
      </w:r>
      <w:r w:rsidRPr="00E915C5">
        <w:rPr>
          <w:rFonts w:ascii="Times New Roman" w:eastAsia="仿宋_GB2312" w:hAnsi="Times New Roman" w:cs="Times New Roman"/>
          <w:sz w:val="24"/>
          <w:szCs w:val="32"/>
          <w:lang w:eastAsia="zh-CN"/>
        </w:rPr>
        <w:t>-201</w:t>
      </w:r>
      <w:r w:rsidR="00027C87"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年</w:t>
      </w:r>
      <w:r w:rsidR="00802C52" w:rsidRPr="00E915C5">
        <w:rPr>
          <w:rFonts w:ascii="Times New Roman" w:eastAsia="仿宋_GB2312" w:hAnsi="Times New Roman" w:cs="Times New Roman"/>
          <w:sz w:val="24"/>
          <w:szCs w:val="32"/>
          <w:lang w:eastAsia="zh-CN"/>
        </w:rPr>
        <w:t>6</w:t>
      </w:r>
      <w:r w:rsidRPr="00E915C5">
        <w:rPr>
          <w:rFonts w:ascii="Times New Roman" w:eastAsia="仿宋_GB2312" w:hAnsi="Times New Roman" w:cs="Times New Roman"/>
          <w:sz w:val="24"/>
          <w:szCs w:val="32"/>
          <w:lang w:eastAsia="zh-CN"/>
        </w:rPr>
        <w:t>月实施，主要为</w:t>
      </w:r>
      <w:r w:rsidR="00027C87" w:rsidRPr="00E915C5">
        <w:rPr>
          <w:rFonts w:ascii="Times New Roman" w:eastAsia="仿宋_GB2312" w:hAnsi="Times New Roman" w:cs="Times New Roman" w:hint="eastAsia"/>
          <w:sz w:val="24"/>
          <w:szCs w:val="32"/>
          <w:lang w:eastAsia="zh-CN"/>
        </w:rPr>
        <w:t>截排水沟</w:t>
      </w:r>
      <w:r w:rsidRPr="00E915C5">
        <w:rPr>
          <w:rFonts w:ascii="Times New Roman" w:eastAsia="仿宋_GB2312" w:hAnsi="Times New Roman" w:cs="Times New Roman"/>
          <w:sz w:val="24"/>
          <w:szCs w:val="32"/>
          <w:lang w:eastAsia="zh-CN"/>
        </w:rPr>
        <w:t>。</w:t>
      </w:r>
    </w:p>
    <w:p w:rsidR="00D2780F" w:rsidRPr="00E915C5" w:rsidRDefault="00D2780F" w:rsidP="00D2780F">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具体工程量详见下表</w:t>
      </w:r>
      <w:r w:rsidRPr="00E915C5">
        <w:rPr>
          <w:rFonts w:ascii="Times New Roman" w:eastAsia="仿宋_GB2312" w:hAnsi="Times New Roman" w:cs="Times New Roman"/>
          <w:sz w:val="24"/>
          <w:szCs w:val="32"/>
          <w:lang w:eastAsia="zh-CN"/>
        </w:rPr>
        <w:t>3-</w:t>
      </w:r>
      <w:r w:rsidR="00250721" w:rsidRPr="00E915C5">
        <w:rPr>
          <w:rFonts w:ascii="Times New Roman" w:eastAsia="仿宋_GB2312" w:hAnsi="Times New Roman" w:cs="Times New Roman" w:hint="eastAsia"/>
          <w:sz w:val="24"/>
          <w:szCs w:val="32"/>
          <w:lang w:eastAsia="zh-CN"/>
        </w:rPr>
        <w:t>5</w:t>
      </w:r>
      <w:r w:rsidRPr="00E915C5">
        <w:rPr>
          <w:rFonts w:ascii="Times New Roman" w:eastAsia="仿宋_GB2312" w:hAnsi="Times New Roman" w:cs="Times New Roman"/>
          <w:sz w:val="24"/>
          <w:szCs w:val="32"/>
          <w:lang w:eastAsia="zh-CN"/>
        </w:rPr>
        <w:t>。</w:t>
      </w:r>
    </w:p>
    <w:p w:rsidR="006502A7" w:rsidRPr="00E915C5" w:rsidRDefault="006502A7" w:rsidP="006502A7">
      <w:pPr>
        <w:snapToGrid w:val="0"/>
        <w:spacing w:line="360" w:lineRule="auto"/>
        <w:jc w:val="center"/>
        <w:rPr>
          <w:rFonts w:ascii="Times New Roman" w:eastAsia="仿宋_GB2312" w:hAnsi="Times New Roman" w:cs="Times New Roman"/>
          <w:sz w:val="28"/>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3-</w:t>
      </w:r>
      <w:r w:rsidR="00250721" w:rsidRPr="00E915C5">
        <w:rPr>
          <w:rFonts w:ascii="Times New Roman" w:eastAsia="仿宋_GB2312" w:hAnsi="Times New Roman" w:cs="Times New Roman" w:hint="eastAsia"/>
          <w:b/>
          <w:sz w:val="24"/>
          <w:szCs w:val="32"/>
          <w:lang w:eastAsia="zh-CN"/>
        </w:rPr>
        <w:t>5</w:t>
      </w:r>
      <w:r w:rsidRPr="00E915C5">
        <w:rPr>
          <w:rFonts w:ascii="Times New Roman" w:eastAsia="仿宋_GB2312" w:hAnsi="Times New Roman" w:cs="Times New Roman"/>
          <w:b/>
          <w:sz w:val="24"/>
          <w:szCs w:val="32"/>
          <w:lang w:eastAsia="zh-CN"/>
        </w:rPr>
        <w:t xml:space="preserve">  </w:t>
      </w:r>
      <w:r w:rsidR="00802C52" w:rsidRPr="00E915C5">
        <w:rPr>
          <w:rFonts w:ascii="Times New Roman" w:eastAsia="仿宋_GB2312" w:hAnsi="Times New Roman" w:cs="Times New Roman"/>
          <w:b/>
          <w:sz w:val="24"/>
          <w:szCs w:val="32"/>
          <w:lang w:eastAsia="zh-CN"/>
        </w:rPr>
        <w:t>矿山道路</w:t>
      </w:r>
      <w:r w:rsidRPr="00E915C5">
        <w:rPr>
          <w:rFonts w:ascii="Times New Roman" w:eastAsia="仿宋_GB2312" w:hAnsi="Times New Roman" w:cs="Times New Roman"/>
          <w:b/>
          <w:sz w:val="24"/>
          <w:szCs w:val="32"/>
          <w:lang w:eastAsia="zh-CN"/>
        </w:rPr>
        <w:t>区实际完成水土保持措施及工程量一览表</w:t>
      </w:r>
    </w:p>
    <w:tbl>
      <w:tblPr>
        <w:tblW w:w="9229" w:type="dxa"/>
        <w:tblInd w:w="93" w:type="dxa"/>
        <w:tblLook w:val="04A0" w:firstRow="1" w:lastRow="0" w:firstColumn="1" w:lastColumn="0" w:noHBand="0" w:noVBand="1"/>
      </w:tblPr>
      <w:tblGrid>
        <w:gridCol w:w="1080"/>
        <w:gridCol w:w="2196"/>
        <w:gridCol w:w="753"/>
        <w:gridCol w:w="1740"/>
        <w:gridCol w:w="1192"/>
        <w:gridCol w:w="1280"/>
        <w:gridCol w:w="988"/>
      </w:tblGrid>
      <w:tr w:rsidR="00E915C5" w:rsidRPr="00E915C5" w:rsidTr="00802C52">
        <w:trPr>
          <w:trHeight w:val="402"/>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序号</w:t>
            </w:r>
          </w:p>
        </w:tc>
        <w:tc>
          <w:tcPr>
            <w:tcW w:w="2196"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工程或费用名称</w:t>
            </w:r>
          </w:p>
        </w:tc>
        <w:tc>
          <w:tcPr>
            <w:tcW w:w="753"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单位</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实际施工工程量</w:t>
            </w:r>
          </w:p>
        </w:tc>
        <w:tc>
          <w:tcPr>
            <w:tcW w:w="1192"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单价</w:t>
            </w:r>
            <w:r w:rsidRPr="00E915C5">
              <w:rPr>
                <w:rFonts w:ascii="Times New Roman" w:eastAsia="仿宋_GB2312" w:hAnsi="Times New Roman" w:cs="Times New Roman"/>
                <w:sz w:val="21"/>
                <w:szCs w:val="21"/>
                <w:lang w:eastAsia="zh-CN"/>
              </w:rPr>
              <w:t>(</w:t>
            </w:r>
            <w:r w:rsidRPr="00E915C5">
              <w:rPr>
                <w:rFonts w:ascii="Times New Roman" w:eastAsia="仿宋_GB2312" w:hAnsi="Times New Roman" w:cs="Times New Roman"/>
                <w:sz w:val="21"/>
                <w:szCs w:val="21"/>
                <w:lang w:eastAsia="zh-CN"/>
              </w:rPr>
              <w:t>元</w:t>
            </w:r>
            <w:r w:rsidRPr="00E915C5">
              <w:rPr>
                <w:rFonts w:ascii="Times New Roman" w:eastAsia="仿宋_GB2312" w:hAnsi="Times New Roman" w:cs="Times New Roman"/>
                <w:sz w:val="21"/>
                <w:szCs w:val="21"/>
                <w:lang w:eastAsia="zh-CN"/>
              </w:rPr>
              <w:t>)</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实际投资</w:t>
            </w:r>
          </w:p>
        </w:tc>
        <w:tc>
          <w:tcPr>
            <w:tcW w:w="988" w:type="dxa"/>
            <w:tcBorders>
              <w:top w:val="single" w:sz="4" w:space="0" w:color="auto"/>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备注</w:t>
            </w:r>
          </w:p>
        </w:tc>
      </w:tr>
      <w:tr w:rsidR="00E915C5" w:rsidRPr="00E915C5" w:rsidTr="00802C52">
        <w:trPr>
          <w:trHeight w:val="402"/>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一</w:t>
            </w:r>
          </w:p>
        </w:tc>
        <w:tc>
          <w:tcPr>
            <w:tcW w:w="2196"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hint="eastAsia"/>
                <w:sz w:val="21"/>
                <w:szCs w:val="21"/>
              </w:rPr>
              <w:t>矿山道路区</w:t>
            </w:r>
          </w:p>
        </w:tc>
        <w:tc>
          <w:tcPr>
            <w:tcW w:w="753"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740"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192"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1280"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573B1B"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1.402</w:t>
            </w:r>
          </w:p>
        </w:tc>
        <w:tc>
          <w:tcPr>
            <w:tcW w:w="988" w:type="dxa"/>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802C52">
        <w:trPr>
          <w:trHeight w:val="402"/>
        </w:trPr>
        <w:tc>
          <w:tcPr>
            <w:tcW w:w="32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第一部分</w:t>
            </w:r>
            <w:r w:rsidRPr="00E915C5">
              <w:rPr>
                <w:rFonts w:ascii="Times New Roman" w:eastAsia="仿宋_GB2312" w:hAnsi="Times New Roman" w:cs="Times New Roman"/>
                <w:sz w:val="21"/>
                <w:szCs w:val="21"/>
                <w:lang w:eastAsia="zh-CN"/>
              </w:rPr>
              <w:t xml:space="preserve"> </w:t>
            </w:r>
            <w:r w:rsidRPr="00E915C5">
              <w:rPr>
                <w:rFonts w:ascii="Times New Roman" w:eastAsia="仿宋_GB2312" w:hAnsi="Times New Roman" w:cs="Times New Roman"/>
                <w:sz w:val="21"/>
                <w:szCs w:val="21"/>
                <w:lang w:eastAsia="zh-CN"/>
              </w:rPr>
              <w:t>工程措施</w:t>
            </w:r>
          </w:p>
        </w:tc>
        <w:tc>
          <w:tcPr>
            <w:tcW w:w="753" w:type="dxa"/>
            <w:tcBorders>
              <w:top w:val="nil"/>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1740" w:type="dxa"/>
            <w:tcBorders>
              <w:top w:val="nil"/>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1192" w:type="dxa"/>
            <w:tcBorders>
              <w:top w:val="nil"/>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1280" w:type="dxa"/>
            <w:tcBorders>
              <w:top w:val="nil"/>
              <w:left w:val="nil"/>
              <w:bottom w:val="single" w:sz="4" w:space="0" w:color="auto"/>
              <w:right w:val="single" w:sz="4" w:space="0" w:color="auto"/>
            </w:tcBorders>
            <w:shd w:val="clear" w:color="auto" w:fill="auto"/>
            <w:vAlign w:val="center"/>
            <w:hideMark/>
          </w:tcPr>
          <w:p w:rsidR="00802C52" w:rsidRPr="00E915C5" w:rsidRDefault="00250721" w:rsidP="00802C52">
            <w:pPr>
              <w:widowControl/>
              <w:autoSpaceDE/>
              <w:autoSpaceDN/>
              <w:jc w:val="center"/>
              <w:rPr>
                <w:rFonts w:ascii="Times New Roman" w:eastAsia="仿宋_GB2312" w:hAnsi="Times New Roman" w:cs="Times New Roman"/>
                <w:bCs/>
                <w:sz w:val="21"/>
                <w:szCs w:val="21"/>
                <w:lang w:eastAsia="zh-CN"/>
              </w:rPr>
            </w:pPr>
            <w:r w:rsidRPr="00E915C5">
              <w:rPr>
                <w:rFonts w:ascii="Times New Roman" w:eastAsia="仿宋_GB2312" w:hAnsi="Times New Roman" w:cs="Times New Roman"/>
                <w:noProof/>
                <w:sz w:val="21"/>
                <w:szCs w:val="21"/>
                <w:lang w:eastAsia="zh-CN"/>
              </w:rPr>
              <w:t>1.24</w:t>
            </w:r>
          </w:p>
        </w:tc>
        <w:tc>
          <w:tcPr>
            <w:tcW w:w="988" w:type="dxa"/>
            <w:tcBorders>
              <w:top w:val="nil"/>
              <w:left w:val="nil"/>
              <w:bottom w:val="single" w:sz="4" w:space="0" w:color="auto"/>
              <w:right w:val="single" w:sz="4" w:space="0" w:color="auto"/>
            </w:tcBorders>
            <w:shd w:val="clear" w:color="auto" w:fill="auto"/>
            <w:vAlign w:val="center"/>
            <w:hideMark/>
          </w:tcPr>
          <w:p w:rsidR="00802C52" w:rsidRPr="00E915C5" w:rsidRDefault="00802C52"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196"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截（排）水沟</w:t>
            </w:r>
          </w:p>
        </w:tc>
        <w:tc>
          <w:tcPr>
            <w:tcW w:w="753"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p>
        </w:tc>
        <w:tc>
          <w:tcPr>
            <w:tcW w:w="1740"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270</w:t>
            </w:r>
          </w:p>
        </w:tc>
        <w:tc>
          <w:tcPr>
            <w:tcW w:w="1192"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30.03</w:t>
            </w:r>
          </w:p>
        </w:tc>
        <w:tc>
          <w:tcPr>
            <w:tcW w:w="1280"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0.81</w:t>
            </w:r>
          </w:p>
        </w:tc>
        <w:tc>
          <w:tcPr>
            <w:tcW w:w="988"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196"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沉砂池</w:t>
            </w:r>
          </w:p>
        </w:tc>
        <w:tc>
          <w:tcPr>
            <w:tcW w:w="753"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roofErr w:type="gramStart"/>
            <w:r w:rsidRPr="00E915C5">
              <w:rPr>
                <w:rFonts w:ascii="Times New Roman" w:eastAsia="仿宋_GB2312" w:hAnsi="Times New Roman" w:cs="Times New Roman"/>
                <w:sz w:val="21"/>
                <w:szCs w:val="21"/>
                <w:lang w:eastAsia="zh-CN"/>
              </w:rPr>
              <w:t>个</w:t>
            </w:r>
            <w:proofErr w:type="gramEnd"/>
          </w:p>
        </w:tc>
        <w:tc>
          <w:tcPr>
            <w:tcW w:w="1740" w:type="dxa"/>
            <w:tcBorders>
              <w:top w:val="nil"/>
              <w:left w:val="nil"/>
              <w:bottom w:val="single" w:sz="4" w:space="0" w:color="auto"/>
              <w:right w:val="single" w:sz="4" w:space="0" w:color="auto"/>
            </w:tcBorders>
            <w:shd w:val="clear" w:color="auto" w:fill="auto"/>
            <w:noWrap/>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w:t>
            </w:r>
          </w:p>
        </w:tc>
        <w:tc>
          <w:tcPr>
            <w:tcW w:w="1192"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2789</w:t>
            </w:r>
          </w:p>
        </w:tc>
        <w:tc>
          <w:tcPr>
            <w:tcW w:w="1280"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0.28</w:t>
            </w:r>
          </w:p>
        </w:tc>
        <w:tc>
          <w:tcPr>
            <w:tcW w:w="988"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2196"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表土剥离</w:t>
            </w:r>
          </w:p>
        </w:tc>
        <w:tc>
          <w:tcPr>
            <w:tcW w:w="753"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r w:rsidRPr="00E915C5">
              <w:rPr>
                <w:rFonts w:ascii="Times New Roman" w:eastAsia="仿宋_GB2312" w:hAnsi="Times New Roman" w:cs="Times New Roman" w:hint="eastAsia"/>
                <w:sz w:val="21"/>
                <w:szCs w:val="21"/>
                <w:vertAlign w:val="superscript"/>
                <w:lang w:eastAsia="zh-CN"/>
              </w:rPr>
              <w:t>3</w:t>
            </w:r>
          </w:p>
        </w:tc>
        <w:tc>
          <w:tcPr>
            <w:tcW w:w="1740"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120</w:t>
            </w:r>
          </w:p>
        </w:tc>
        <w:tc>
          <w:tcPr>
            <w:tcW w:w="1192"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12.44</w:t>
            </w:r>
          </w:p>
        </w:tc>
        <w:tc>
          <w:tcPr>
            <w:tcW w:w="1280"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0.15</w:t>
            </w:r>
          </w:p>
        </w:tc>
        <w:tc>
          <w:tcPr>
            <w:tcW w:w="988" w:type="dxa"/>
            <w:tcBorders>
              <w:top w:val="nil"/>
              <w:left w:val="nil"/>
              <w:bottom w:val="single" w:sz="4" w:space="0" w:color="auto"/>
              <w:right w:val="single" w:sz="4" w:space="0" w:color="auto"/>
            </w:tcBorders>
            <w:shd w:val="clear" w:color="auto" w:fill="auto"/>
            <w:vAlign w:val="center"/>
            <w:hideMark/>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73B1B">
        <w:trPr>
          <w:trHeight w:val="402"/>
        </w:trPr>
        <w:tc>
          <w:tcPr>
            <w:tcW w:w="3276" w:type="dxa"/>
            <w:gridSpan w:val="2"/>
            <w:tcBorders>
              <w:top w:val="nil"/>
              <w:left w:val="single" w:sz="4" w:space="0" w:color="auto"/>
              <w:bottom w:val="single" w:sz="4" w:space="0" w:color="auto"/>
              <w:right w:val="single" w:sz="4" w:space="0" w:color="auto"/>
            </w:tcBorders>
            <w:shd w:val="clear" w:color="auto" w:fill="auto"/>
            <w:vAlign w:val="center"/>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rPr>
              <w:t>第二部分植物措施</w:t>
            </w:r>
          </w:p>
        </w:tc>
        <w:tc>
          <w:tcPr>
            <w:tcW w:w="753" w:type="dxa"/>
            <w:tcBorders>
              <w:top w:val="nil"/>
              <w:left w:val="nil"/>
              <w:bottom w:val="single" w:sz="4" w:space="0" w:color="auto"/>
              <w:right w:val="single" w:sz="4" w:space="0" w:color="auto"/>
            </w:tcBorders>
            <w:shd w:val="clear" w:color="auto" w:fill="auto"/>
            <w:vAlign w:val="center"/>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p>
        </w:tc>
        <w:tc>
          <w:tcPr>
            <w:tcW w:w="1740" w:type="dxa"/>
            <w:tcBorders>
              <w:top w:val="nil"/>
              <w:left w:val="nil"/>
              <w:bottom w:val="single" w:sz="4" w:space="0" w:color="auto"/>
              <w:right w:val="single" w:sz="4" w:space="0" w:color="auto"/>
            </w:tcBorders>
            <w:shd w:val="clear" w:color="auto" w:fill="auto"/>
            <w:vAlign w:val="center"/>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p>
        </w:tc>
        <w:tc>
          <w:tcPr>
            <w:tcW w:w="1192" w:type="dxa"/>
            <w:tcBorders>
              <w:top w:val="nil"/>
              <w:left w:val="nil"/>
              <w:bottom w:val="single" w:sz="4" w:space="0" w:color="auto"/>
              <w:right w:val="single" w:sz="4" w:space="0" w:color="auto"/>
            </w:tcBorders>
            <w:shd w:val="clear" w:color="auto" w:fill="auto"/>
            <w:vAlign w:val="center"/>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p>
        </w:tc>
        <w:tc>
          <w:tcPr>
            <w:tcW w:w="1280" w:type="dxa"/>
            <w:tcBorders>
              <w:top w:val="nil"/>
              <w:left w:val="nil"/>
              <w:bottom w:val="single" w:sz="4" w:space="0" w:color="auto"/>
              <w:right w:val="single" w:sz="4" w:space="0" w:color="auto"/>
            </w:tcBorders>
            <w:shd w:val="clear" w:color="auto" w:fill="auto"/>
            <w:vAlign w:val="center"/>
          </w:tcPr>
          <w:p w:rsidR="00250721" w:rsidRPr="00E915C5" w:rsidRDefault="00573B1B"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0.152</w:t>
            </w:r>
          </w:p>
        </w:tc>
        <w:tc>
          <w:tcPr>
            <w:tcW w:w="988" w:type="dxa"/>
            <w:tcBorders>
              <w:top w:val="nil"/>
              <w:left w:val="nil"/>
              <w:bottom w:val="single" w:sz="4" w:space="0" w:color="auto"/>
              <w:right w:val="single" w:sz="4" w:space="0" w:color="auto"/>
            </w:tcBorders>
            <w:shd w:val="clear" w:color="auto" w:fill="auto"/>
            <w:vAlign w:val="center"/>
          </w:tcPr>
          <w:p w:rsidR="00250721" w:rsidRPr="00E915C5" w:rsidRDefault="00250721" w:rsidP="00802C52">
            <w:pPr>
              <w:widowControl/>
              <w:autoSpaceDE/>
              <w:autoSpaceDN/>
              <w:jc w:val="center"/>
              <w:rPr>
                <w:rFonts w:ascii="Times New Roman" w:eastAsia="仿宋_GB2312" w:hAnsi="Times New Roman" w:cs="Times New Roman"/>
                <w:sz w:val="21"/>
                <w:szCs w:val="21"/>
                <w:lang w:eastAsia="zh-CN"/>
              </w:rPr>
            </w:pPr>
          </w:p>
        </w:tc>
      </w:tr>
      <w:tr w:rsidR="00E915C5" w:rsidRPr="00E915C5" w:rsidTr="00573B1B">
        <w:trPr>
          <w:trHeight w:val="402"/>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196"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撒播狗牙根草籽</w:t>
            </w:r>
          </w:p>
        </w:tc>
        <w:tc>
          <w:tcPr>
            <w:tcW w:w="753"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573B1B">
            <w:pPr>
              <w:jc w:val="center"/>
              <w:rPr>
                <w:rFonts w:ascii="Times New Roman" w:hAnsi="Times New Roman" w:cs="Times New Roman"/>
                <w:sz w:val="21"/>
                <w:szCs w:val="21"/>
              </w:rPr>
            </w:pPr>
            <w:r w:rsidRPr="00E915C5">
              <w:rPr>
                <w:rFonts w:ascii="Times New Roman" w:hAnsi="Times New Roman" w:cs="Times New Roman"/>
                <w:sz w:val="21"/>
                <w:szCs w:val="21"/>
              </w:rPr>
              <w:t>m²</w:t>
            </w:r>
          </w:p>
        </w:tc>
        <w:tc>
          <w:tcPr>
            <w:tcW w:w="1740"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573B1B">
            <w:pPr>
              <w:jc w:val="center"/>
              <w:rPr>
                <w:rFonts w:ascii="Times New Roman" w:hAnsi="Times New Roman" w:cs="Times New Roman"/>
                <w:sz w:val="21"/>
                <w:szCs w:val="21"/>
              </w:rPr>
            </w:pPr>
            <w:r w:rsidRPr="00E915C5">
              <w:rPr>
                <w:rFonts w:ascii="Times New Roman" w:hAnsi="Times New Roman" w:cs="Times New Roman"/>
                <w:sz w:val="21"/>
                <w:szCs w:val="21"/>
              </w:rPr>
              <w:t>1240</w:t>
            </w:r>
          </w:p>
        </w:tc>
        <w:tc>
          <w:tcPr>
            <w:tcW w:w="1192"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573B1B">
            <w:pPr>
              <w:jc w:val="center"/>
              <w:rPr>
                <w:rFonts w:ascii="Times New Roman" w:hAnsi="Times New Roman" w:cs="Times New Roman"/>
                <w:sz w:val="21"/>
                <w:szCs w:val="21"/>
              </w:rPr>
            </w:pPr>
            <w:r w:rsidRPr="00E915C5">
              <w:rPr>
                <w:rFonts w:ascii="Times New Roman" w:hAnsi="Times New Roman" w:cs="Times New Roman"/>
                <w:sz w:val="21"/>
                <w:szCs w:val="21"/>
              </w:rPr>
              <w:t>1.227</w:t>
            </w:r>
          </w:p>
        </w:tc>
        <w:tc>
          <w:tcPr>
            <w:tcW w:w="1280"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573B1B">
            <w:pPr>
              <w:jc w:val="center"/>
              <w:rPr>
                <w:rFonts w:ascii="Times New Roman" w:hAnsi="Times New Roman" w:cs="Times New Roman"/>
                <w:sz w:val="21"/>
                <w:szCs w:val="21"/>
                <w:lang w:eastAsia="zh-CN"/>
              </w:rPr>
            </w:pPr>
            <w:r w:rsidRPr="00E915C5">
              <w:rPr>
                <w:rFonts w:ascii="Times New Roman" w:hAnsi="Times New Roman" w:cs="Times New Roman" w:hint="eastAsia"/>
                <w:sz w:val="21"/>
                <w:szCs w:val="21"/>
                <w:lang w:eastAsia="zh-CN"/>
              </w:rPr>
              <w:t>0.152</w:t>
            </w:r>
          </w:p>
        </w:tc>
        <w:tc>
          <w:tcPr>
            <w:tcW w:w="988"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802C52">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bl>
    <w:p w:rsidR="00C36CBE" w:rsidRPr="00E915C5" w:rsidRDefault="00802FB4"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3.5.</w:t>
      </w:r>
      <w:r w:rsidR="00250721" w:rsidRPr="00E915C5">
        <w:rPr>
          <w:rFonts w:ascii="Times New Roman" w:hAnsi="Times New Roman" w:cs="Times New Roman" w:hint="eastAsia"/>
          <w:lang w:eastAsia="zh-CN"/>
        </w:rPr>
        <w:t>3</w:t>
      </w:r>
      <w:r w:rsidR="00631E30" w:rsidRPr="00E915C5">
        <w:rPr>
          <w:rFonts w:ascii="Times New Roman" w:hAnsi="Times New Roman" w:cs="Times New Roman"/>
          <w:lang w:eastAsia="zh-CN"/>
        </w:rPr>
        <w:t>工业场地</w:t>
      </w:r>
      <w:r w:rsidRPr="00E915C5">
        <w:rPr>
          <w:rFonts w:ascii="Times New Roman" w:hAnsi="Times New Roman" w:cs="Times New Roman"/>
          <w:lang w:eastAsia="zh-CN"/>
        </w:rPr>
        <w:t>区</w:t>
      </w:r>
    </w:p>
    <w:p w:rsidR="00631E30" w:rsidRDefault="00631E30" w:rsidP="00631E30">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该区水土保持工程措施于</w:t>
      </w:r>
      <w:r w:rsidRPr="00E915C5">
        <w:rPr>
          <w:rFonts w:ascii="Times New Roman" w:eastAsia="仿宋_GB2312" w:hAnsi="Times New Roman" w:cs="Times New Roman"/>
          <w:sz w:val="24"/>
          <w:szCs w:val="32"/>
          <w:lang w:eastAsia="zh-CN"/>
        </w:rPr>
        <w:t>201</w:t>
      </w:r>
      <w:r w:rsidR="00250721" w:rsidRPr="00E915C5">
        <w:rPr>
          <w:rFonts w:ascii="Times New Roman" w:eastAsia="仿宋_GB2312" w:hAnsi="Times New Roman" w:cs="Times New Roman" w:hint="eastAsia"/>
          <w:sz w:val="24"/>
          <w:szCs w:val="32"/>
          <w:lang w:eastAsia="zh-CN"/>
        </w:rPr>
        <w:t>3</w:t>
      </w:r>
      <w:r w:rsidRPr="00E915C5">
        <w:rPr>
          <w:rFonts w:ascii="Times New Roman" w:eastAsia="仿宋_GB2312" w:hAnsi="Times New Roman" w:cs="Times New Roman"/>
          <w:sz w:val="24"/>
          <w:szCs w:val="32"/>
          <w:lang w:eastAsia="zh-CN"/>
        </w:rPr>
        <w:t>年</w:t>
      </w:r>
      <w:r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月</w:t>
      </w:r>
      <w:r w:rsidRPr="00E915C5">
        <w:rPr>
          <w:rFonts w:ascii="Times New Roman" w:eastAsia="仿宋_GB2312" w:hAnsi="Times New Roman" w:cs="Times New Roman"/>
          <w:sz w:val="24"/>
          <w:szCs w:val="32"/>
          <w:lang w:eastAsia="zh-CN"/>
        </w:rPr>
        <w:t>-201</w:t>
      </w:r>
      <w:r w:rsidR="00250721" w:rsidRPr="00E915C5">
        <w:rPr>
          <w:rFonts w:ascii="Times New Roman" w:eastAsia="仿宋_GB2312" w:hAnsi="Times New Roman" w:cs="Times New Roman" w:hint="eastAsia"/>
          <w:sz w:val="24"/>
          <w:szCs w:val="32"/>
          <w:lang w:eastAsia="zh-CN"/>
        </w:rPr>
        <w:t>7</w:t>
      </w:r>
      <w:r w:rsidRPr="00E915C5">
        <w:rPr>
          <w:rFonts w:ascii="Times New Roman" w:eastAsia="仿宋_GB2312" w:hAnsi="Times New Roman" w:cs="Times New Roman"/>
          <w:sz w:val="24"/>
          <w:szCs w:val="32"/>
          <w:lang w:eastAsia="zh-CN"/>
        </w:rPr>
        <w:t>年</w:t>
      </w:r>
      <w:r w:rsidRPr="00E915C5">
        <w:rPr>
          <w:rFonts w:ascii="Times New Roman" w:eastAsia="仿宋_GB2312" w:hAnsi="Times New Roman" w:cs="Times New Roman"/>
          <w:sz w:val="24"/>
          <w:szCs w:val="32"/>
          <w:lang w:eastAsia="zh-CN"/>
        </w:rPr>
        <w:t>6</w:t>
      </w:r>
      <w:r w:rsidRPr="00E915C5">
        <w:rPr>
          <w:rFonts w:ascii="Times New Roman" w:eastAsia="仿宋_GB2312" w:hAnsi="Times New Roman" w:cs="Times New Roman"/>
          <w:sz w:val="24"/>
          <w:szCs w:val="32"/>
          <w:lang w:eastAsia="zh-CN"/>
        </w:rPr>
        <w:t>月实施。主要为施工前的</w:t>
      </w:r>
      <w:r w:rsidR="003902E5" w:rsidRPr="00E915C5">
        <w:rPr>
          <w:rFonts w:ascii="Times New Roman" w:eastAsia="仿宋_GB2312" w:hAnsi="Times New Roman" w:cs="Times New Roman"/>
          <w:sz w:val="24"/>
          <w:szCs w:val="32"/>
          <w:lang w:eastAsia="zh-CN"/>
        </w:rPr>
        <w:t>截排水沟布设</w:t>
      </w:r>
      <w:r w:rsidRPr="00E915C5">
        <w:rPr>
          <w:rFonts w:ascii="Times New Roman" w:eastAsia="仿宋_GB2312" w:hAnsi="Times New Roman" w:cs="Times New Roman"/>
          <w:sz w:val="24"/>
          <w:szCs w:val="32"/>
          <w:lang w:eastAsia="zh-CN"/>
        </w:rPr>
        <w:lastRenderedPageBreak/>
        <w:t>和施工完的</w:t>
      </w:r>
      <w:r w:rsidR="00250721" w:rsidRPr="00E915C5">
        <w:rPr>
          <w:rFonts w:ascii="Times New Roman" w:eastAsia="仿宋_GB2312" w:hAnsi="Times New Roman" w:cs="Times New Roman" w:hint="eastAsia"/>
          <w:sz w:val="24"/>
          <w:szCs w:val="32"/>
          <w:lang w:eastAsia="zh-CN"/>
        </w:rPr>
        <w:t>绿化</w:t>
      </w:r>
      <w:r w:rsidRPr="00E915C5">
        <w:rPr>
          <w:rFonts w:ascii="Times New Roman" w:eastAsia="仿宋_GB2312" w:hAnsi="Times New Roman" w:cs="Times New Roman"/>
          <w:sz w:val="24"/>
          <w:szCs w:val="32"/>
          <w:lang w:eastAsia="zh-CN"/>
        </w:rPr>
        <w:t>。</w:t>
      </w:r>
    </w:p>
    <w:p w:rsidR="00386505" w:rsidRDefault="00386505" w:rsidP="00631E30">
      <w:pPr>
        <w:snapToGrid w:val="0"/>
        <w:spacing w:line="360" w:lineRule="auto"/>
        <w:ind w:firstLineChars="200" w:firstLine="480"/>
        <w:rPr>
          <w:rFonts w:ascii="Times New Roman" w:eastAsia="仿宋_GB2312" w:hAnsi="Times New Roman" w:cs="Times New Roman"/>
          <w:sz w:val="24"/>
          <w:szCs w:val="32"/>
          <w:lang w:eastAsia="zh-CN"/>
        </w:rPr>
      </w:pPr>
    </w:p>
    <w:p w:rsidR="00386505" w:rsidRDefault="00386505" w:rsidP="00631E30">
      <w:pPr>
        <w:snapToGrid w:val="0"/>
        <w:spacing w:line="360" w:lineRule="auto"/>
        <w:ind w:firstLineChars="200" w:firstLine="480"/>
        <w:rPr>
          <w:rFonts w:ascii="Times New Roman" w:eastAsia="仿宋_GB2312" w:hAnsi="Times New Roman" w:cs="Times New Roman"/>
          <w:sz w:val="24"/>
          <w:szCs w:val="32"/>
          <w:lang w:eastAsia="zh-CN"/>
        </w:rPr>
      </w:pPr>
    </w:p>
    <w:p w:rsidR="00386505" w:rsidRPr="00E915C5" w:rsidRDefault="00386505" w:rsidP="00631E30">
      <w:pPr>
        <w:snapToGrid w:val="0"/>
        <w:spacing w:line="360" w:lineRule="auto"/>
        <w:ind w:firstLineChars="200" w:firstLine="480"/>
        <w:rPr>
          <w:rFonts w:ascii="Times New Roman" w:eastAsia="仿宋_GB2312" w:hAnsi="Times New Roman" w:cs="Times New Roman"/>
          <w:sz w:val="24"/>
          <w:szCs w:val="32"/>
          <w:lang w:eastAsia="zh-CN"/>
        </w:rPr>
      </w:pPr>
    </w:p>
    <w:p w:rsidR="00692709" w:rsidRPr="00E915C5" w:rsidRDefault="00692709" w:rsidP="00692709">
      <w:pPr>
        <w:snapToGrid w:val="0"/>
        <w:spacing w:line="360" w:lineRule="auto"/>
        <w:jc w:val="center"/>
        <w:rPr>
          <w:rFonts w:ascii="Times New Roman" w:eastAsia="仿宋_GB2312" w:hAnsi="Times New Roman" w:cs="Times New Roman"/>
          <w:sz w:val="28"/>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3-</w:t>
      </w:r>
      <w:r w:rsidR="00250721" w:rsidRPr="00E915C5">
        <w:rPr>
          <w:rFonts w:ascii="Times New Roman" w:eastAsia="仿宋_GB2312" w:hAnsi="Times New Roman" w:cs="Times New Roman" w:hint="eastAsia"/>
          <w:b/>
          <w:sz w:val="24"/>
          <w:szCs w:val="32"/>
          <w:lang w:eastAsia="zh-CN"/>
        </w:rPr>
        <w:t>6</w:t>
      </w:r>
      <w:r w:rsidRPr="00E915C5">
        <w:rPr>
          <w:rFonts w:ascii="Times New Roman" w:eastAsia="仿宋_GB2312" w:hAnsi="Times New Roman" w:cs="Times New Roman"/>
          <w:b/>
          <w:sz w:val="24"/>
          <w:szCs w:val="32"/>
          <w:lang w:eastAsia="zh-CN"/>
        </w:rPr>
        <w:t xml:space="preserve">  </w:t>
      </w:r>
      <w:r w:rsidR="00631E30" w:rsidRPr="00E915C5">
        <w:rPr>
          <w:rFonts w:ascii="Times New Roman" w:eastAsia="仿宋_GB2312" w:hAnsi="Times New Roman" w:cs="Times New Roman"/>
          <w:b/>
          <w:sz w:val="24"/>
          <w:szCs w:val="32"/>
          <w:lang w:eastAsia="zh-CN"/>
        </w:rPr>
        <w:t>工业场地</w:t>
      </w:r>
      <w:r w:rsidRPr="00E915C5">
        <w:rPr>
          <w:rFonts w:ascii="Times New Roman" w:eastAsia="仿宋_GB2312" w:hAnsi="Times New Roman" w:cs="Times New Roman"/>
          <w:b/>
          <w:sz w:val="24"/>
          <w:szCs w:val="32"/>
          <w:lang w:eastAsia="zh-CN"/>
        </w:rPr>
        <w:t>区实际完成水土保持措施及工程量一览表</w:t>
      </w:r>
    </w:p>
    <w:tbl>
      <w:tblPr>
        <w:tblW w:w="5000" w:type="pct"/>
        <w:tblLook w:val="04A0" w:firstRow="1" w:lastRow="0" w:firstColumn="1" w:lastColumn="0" w:noHBand="0" w:noVBand="1"/>
      </w:tblPr>
      <w:tblGrid>
        <w:gridCol w:w="1157"/>
        <w:gridCol w:w="2050"/>
        <w:gridCol w:w="913"/>
        <w:gridCol w:w="1863"/>
        <w:gridCol w:w="1216"/>
        <w:gridCol w:w="1371"/>
        <w:gridCol w:w="860"/>
      </w:tblGrid>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序号</w:t>
            </w:r>
          </w:p>
        </w:tc>
        <w:tc>
          <w:tcPr>
            <w:tcW w:w="1087"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工程或费用名称</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单位</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实际施工工程量</w:t>
            </w:r>
          </w:p>
        </w:tc>
        <w:tc>
          <w:tcPr>
            <w:tcW w:w="645"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单价</w:t>
            </w:r>
            <w:r w:rsidRPr="00E915C5">
              <w:rPr>
                <w:rFonts w:ascii="Times New Roman" w:eastAsia="仿宋_GB2312" w:hAnsi="Times New Roman" w:cs="Times New Roman"/>
                <w:sz w:val="21"/>
                <w:szCs w:val="21"/>
                <w:lang w:eastAsia="zh-CN"/>
              </w:rPr>
              <w:t>(</w:t>
            </w:r>
            <w:r w:rsidRPr="00E915C5">
              <w:rPr>
                <w:rFonts w:ascii="Times New Roman" w:eastAsia="仿宋_GB2312" w:hAnsi="Times New Roman" w:cs="Times New Roman"/>
                <w:sz w:val="21"/>
                <w:szCs w:val="21"/>
                <w:lang w:eastAsia="zh-CN"/>
              </w:rPr>
              <w:t>元</w:t>
            </w:r>
            <w:r w:rsidRPr="00E915C5">
              <w:rPr>
                <w:rFonts w:ascii="Times New Roman" w:eastAsia="仿宋_GB2312" w:hAnsi="Times New Roman" w:cs="Times New Roman"/>
                <w:sz w:val="21"/>
                <w:szCs w:val="21"/>
                <w:lang w:eastAsia="zh-CN"/>
              </w:rPr>
              <w:t>)</w:t>
            </w:r>
          </w:p>
        </w:tc>
        <w:tc>
          <w:tcPr>
            <w:tcW w:w="727"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实际投资</w:t>
            </w:r>
          </w:p>
        </w:tc>
        <w:tc>
          <w:tcPr>
            <w:tcW w:w="456" w:type="pct"/>
            <w:tcBorders>
              <w:top w:val="single" w:sz="4" w:space="0" w:color="auto"/>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备注</w:t>
            </w: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一</w:t>
            </w:r>
          </w:p>
        </w:tc>
        <w:tc>
          <w:tcPr>
            <w:tcW w:w="108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hint="eastAsia"/>
                <w:sz w:val="21"/>
                <w:szCs w:val="21"/>
              </w:rPr>
              <w:t>工业场地区</w:t>
            </w:r>
          </w:p>
        </w:tc>
        <w:tc>
          <w:tcPr>
            <w:tcW w:w="484"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988"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645"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c>
          <w:tcPr>
            <w:tcW w:w="72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10.36</w:t>
            </w:r>
          </w:p>
        </w:tc>
        <w:tc>
          <w:tcPr>
            <w:tcW w:w="456"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snapToGrid w:val="0"/>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t xml:space="preserve">　</w:t>
            </w:r>
          </w:p>
        </w:tc>
      </w:tr>
      <w:tr w:rsidR="00E915C5" w:rsidRPr="00E915C5" w:rsidTr="00250721">
        <w:trPr>
          <w:trHeight w:val="402"/>
        </w:trPr>
        <w:tc>
          <w:tcPr>
            <w:tcW w:w="17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第一部分</w:t>
            </w:r>
            <w:r w:rsidRPr="00E915C5">
              <w:rPr>
                <w:rFonts w:ascii="Times New Roman" w:eastAsia="仿宋_GB2312" w:hAnsi="Times New Roman" w:cs="Times New Roman"/>
                <w:sz w:val="21"/>
                <w:szCs w:val="21"/>
                <w:lang w:eastAsia="zh-CN"/>
              </w:rPr>
              <w:t xml:space="preserve"> </w:t>
            </w:r>
            <w:r w:rsidRPr="00E915C5">
              <w:rPr>
                <w:rFonts w:ascii="Times New Roman" w:eastAsia="仿宋_GB2312" w:hAnsi="Times New Roman" w:cs="Times New Roman"/>
                <w:sz w:val="21"/>
                <w:szCs w:val="21"/>
                <w:lang w:eastAsia="zh-CN"/>
              </w:rPr>
              <w:t>工程措施</w:t>
            </w:r>
          </w:p>
        </w:tc>
        <w:tc>
          <w:tcPr>
            <w:tcW w:w="484" w:type="pct"/>
            <w:tcBorders>
              <w:top w:val="nil"/>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988" w:type="pct"/>
            <w:tcBorders>
              <w:top w:val="nil"/>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645" w:type="pct"/>
            <w:tcBorders>
              <w:top w:val="nil"/>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c>
          <w:tcPr>
            <w:tcW w:w="727" w:type="pct"/>
            <w:tcBorders>
              <w:top w:val="nil"/>
              <w:left w:val="nil"/>
              <w:bottom w:val="single" w:sz="4" w:space="0" w:color="auto"/>
              <w:right w:val="single" w:sz="4" w:space="0" w:color="auto"/>
            </w:tcBorders>
            <w:shd w:val="clear" w:color="auto" w:fill="auto"/>
            <w:vAlign w:val="center"/>
            <w:hideMark/>
          </w:tcPr>
          <w:p w:rsidR="00631E30" w:rsidRPr="00E915C5" w:rsidRDefault="00250721" w:rsidP="00631E30">
            <w:pPr>
              <w:widowControl/>
              <w:autoSpaceDE/>
              <w:autoSpaceDN/>
              <w:jc w:val="center"/>
              <w:rPr>
                <w:rFonts w:ascii="Times New Roman" w:eastAsia="仿宋_GB2312" w:hAnsi="Times New Roman" w:cs="Times New Roman"/>
                <w:bCs/>
                <w:sz w:val="21"/>
                <w:szCs w:val="21"/>
                <w:lang w:eastAsia="zh-CN"/>
              </w:rPr>
            </w:pPr>
            <w:r w:rsidRPr="00E915C5">
              <w:rPr>
                <w:rFonts w:ascii="Times New Roman" w:eastAsia="仿宋_GB2312" w:hAnsi="Times New Roman" w:cs="Times New Roman"/>
                <w:bCs/>
                <w:sz w:val="21"/>
                <w:szCs w:val="21"/>
                <w:lang w:eastAsia="zh-CN"/>
              </w:rPr>
              <w:t>7.18</w:t>
            </w:r>
          </w:p>
        </w:tc>
        <w:tc>
          <w:tcPr>
            <w:tcW w:w="456" w:type="pct"/>
            <w:tcBorders>
              <w:top w:val="nil"/>
              <w:left w:val="nil"/>
              <w:bottom w:val="single" w:sz="4" w:space="0" w:color="auto"/>
              <w:right w:val="single" w:sz="4" w:space="0" w:color="auto"/>
            </w:tcBorders>
            <w:shd w:val="clear" w:color="auto" w:fill="auto"/>
            <w:vAlign w:val="center"/>
            <w:hideMark/>
          </w:tcPr>
          <w:p w:rsidR="00631E30" w:rsidRPr="00E915C5" w:rsidRDefault="00631E30"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613" w:type="pct"/>
            <w:tcBorders>
              <w:top w:val="nil"/>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1087"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截（排）水沟</w:t>
            </w:r>
          </w:p>
        </w:tc>
        <w:tc>
          <w:tcPr>
            <w:tcW w:w="484"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p>
        </w:tc>
        <w:tc>
          <w:tcPr>
            <w:tcW w:w="988"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164</w:t>
            </w:r>
          </w:p>
        </w:tc>
        <w:tc>
          <w:tcPr>
            <w:tcW w:w="645"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347.04</w:t>
            </w:r>
          </w:p>
        </w:tc>
        <w:tc>
          <w:tcPr>
            <w:tcW w:w="727"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5.69</w:t>
            </w:r>
          </w:p>
        </w:tc>
        <w:tc>
          <w:tcPr>
            <w:tcW w:w="456"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613" w:type="pct"/>
            <w:tcBorders>
              <w:top w:val="nil"/>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1087"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沉砂池</w:t>
            </w:r>
          </w:p>
        </w:tc>
        <w:tc>
          <w:tcPr>
            <w:tcW w:w="484"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roofErr w:type="gramStart"/>
            <w:r w:rsidRPr="00E915C5">
              <w:rPr>
                <w:rFonts w:ascii="Times New Roman" w:eastAsia="仿宋_GB2312" w:hAnsi="Times New Roman" w:cs="Times New Roman" w:hint="eastAsia"/>
                <w:sz w:val="21"/>
                <w:szCs w:val="21"/>
                <w:lang w:eastAsia="zh-CN"/>
              </w:rPr>
              <w:t>个</w:t>
            </w:r>
            <w:proofErr w:type="gramEnd"/>
          </w:p>
        </w:tc>
        <w:tc>
          <w:tcPr>
            <w:tcW w:w="988"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w:t>
            </w:r>
          </w:p>
        </w:tc>
        <w:tc>
          <w:tcPr>
            <w:tcW w:w="645"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2789</w:t>
            </w:r>
          </w:p>
        </w:tc>
        <w:tc>
          <w:tcPr>
            <w:tcW w:w="727"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0.0</w:t>
            </w:r>
          </w:p>
        </w:tc>
        <w:tc>
          <w:tcPr>
            <w:tcW w:w="456" w:type="pct"/>
            <w:tcBorders>
              <w:top w:val="nil"/>
              <w:left w:val="nil"/>
              <w:bottom w:val="single" w:sz="4" w:space="0" w:color="auto"/>
              <w:right w:val="single" w:sz="4" w:space="0" w:color="auto"/>
            </w:tcBorders>
            <w:shd w:val="clear" w:color="auto" w:fill="auto"/>
            <w:vAlign w:val="center"/>
            <w:hideMark/>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w:t>
            </w:r>
          </w:p>
        </w:tc>
        <w:tc>
          <w:tcPr>
            <w:tcW w:w="1087"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表土剥离</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w:t>
            </w:r>
            <w:r w:rsidRPr="00E915C5">
              <w:rPr>
                <w:rFonts w:ascii="Times New Roman" w:eastAsia="仿宋_GB2312" w:hAnsi="Times New Roman" w:cs="Times New Roman" w:hint="eastAsia"/>
                <w:sz w:val="21"/>
                <w:szCs w:val="21"/>
                <w:vertAlign w:val="superscript"/>
                <w:lang w:eastAsia="zh-CN"/>
              </w:rPr>
              <w:t>3</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1200</w:t>
            </w:r>
          </w:p>
        </w:tc>
        <w:tc>
          <w:tcPr>
            <w:tcW w:w="645"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12.4</w:t>
            </w:r>
          </w:p>
        </w:tc>
        <w:tc>
          <w:tcPr>
            <w:tcW w:w="727"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25072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1.49</w:t>
            </w:r>
          </w:p>
        </w:tc>
        <w:tc>
          <w:tcPr>
            <w:tcW w:w="456" w:type="pct"/>
            <w:tcBorders>
              <w:top w:val="single" w:sz="4" w:space="0" w:color="auto"/>
              <w:left w:val="nil"/>
              <w:bottom w:val="single" w:sz="4" w:space="0" w:color="auto"/>
              <w:right w:val="single" w:sz="4" w:space="0" w:color="auto"/>
            </w:tcBorders>
            <w:shd w:val="clear" w:color="auto" w:fill="auto"/>
            <w:vAlign w:val="center"/>
            <w:hideMark/>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250721">
        <w:trPr>
          <w:trHeight w:val="402"/>
        </w:trPr>
        <w:tc>
          <w:tcPr>
            <w:tcW w:w="17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rPr>
              <w:t>第二部分植物措施</w:t>
            </w:r>
          </w:p>
        </w:tc>
        <w:tc>
          <w:tcPr>
            <w:tcW w:w="484"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
        </w:tc>
        <w:tc>
          <w:tcPr>
            <w:tcW w:w="988"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
        </w:tc>
        <w:tc>
          <w:tcPr>
            <w:tcW w:w="645"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
        </w:tc>
        <w:tc>
          <w:tcPr>
            <w:tcW w:w="72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w:t>
            </w:r>
            <w:r w:rsidR="00573B1B" w:rsidRPr="00E915C5">
              <w:rPr>
                <w:rFonts w:ascii="Times New Roman" w:eastAsia="仿宋_GB2312" w:hAnsi="Times New Roman" w:cs="Times New Roman" w:hint="eastAsia"/>
                <w:sz w:val="21"/>
                <w:szCs w:val="21"/>
                <w:lang w:eastAsia="zh-CN"/>
              </w:rPr>
              <w:t>3</w:t>
            </w:r>
            <w:r w:rsidRPr="00E915C5">
              <w:rPr>
                <w:rFonts w:ascii="Times New Roman" w:eastAsia="仿宋_GB2312" w:hAnsi="Times New Roman" w:cs="Times New Roman" w:hint="eastAsia"/>
                <w:sz w:val="21"/>
                <w:szCs w:val="21"/>
                <w:lang w:eastAsia="zh-CN"/>
              </w:rPr>
              <w:t>8</w:t>
            </w:r>
          </w:p>
        </w:tc>
        <w:tc>
          <w:tcPr>
            <w:tcW w:w="456"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1087"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种植厚荚相思</w:t>
            </w:r>
          </w:p>
        </w:tc>
        <w:tc>
          <w:tcPr>
            <w:tcW w:w="484"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988"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1120</w:t>
            </w:r>
          </w:p>
        </w:tc>
        <w:tc>
          <w:tcPr>
            <w:tcW w:w="645"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2.</w:t>
            </w:r>
            <w:r w:rsidRPr="00E915C5">
              <w:rPr>
                <w:rFonts w:ascii="Times New Roman" w:eastAsia="仿宋_GB2312" w:hAnsi="Times New Roman" w:hint="eastAsia"/>
                <w:sz w:val="21"/>
                <w:szCs w:val="21"/>
                <w:lang w:eastAsia="zh-CN"/>
              </w:rPr>
              <w:t>80</w:t>
            </w:r>
          </w:p>
        </w:tc>
        <w:tc>
          <w:tcPr>
            <w:tcW w:w="727"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0.3</w:t>
            </w:r>
            <w:r w:rsidRPr="00E915C5">
              <w:rPr>
                <w:rFonts w:ascii="Times New Roman" w:eastAsia="仿宋_GB2312" w:hAnsi="Times New Roman" w:cs="Times New Roman" w:hint="eastAsia"/>
                <w:noProof/>
                <w:sz w:val="21"/>
                <w:szCs w:val="21"/>
                <w:lang w:eastAsia="zh-CN"/>
              </w:rPr>
              <w:t>1</w:t>
            </w:r>
          </w:p>
        </w:tc>
        <w:tc>
          <w:tcPr>
            <w:tcW w:w="456"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631E30">
            <w:pPr>
              <w:widowControl/>
              <w:autoSpaceDE/>
              <w:autoSpaceDN/>
              <w:jc w:val="center"/>
              <w:rPr>
                <w:rFonts w:ascii="Times New Roman" w:eastAsia="仿宋_GB2312" w:hAnsi="Times New Roman" w:cs="Times New Roman"/>
                <w:sz w:val="21"/>
                <w:szCs w:val="21"/>
                <w:lang w:eastAsia="zh-CN"/>
              </w:rPr>
            </w:pP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1087"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种植木荷</w:t>
            </w:r>
          </w:p>
        </w:tc>
        <w:tc>
          <w:tcPr>
            <w:tcW w:w="484"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988"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878</w:t>
            </w:r>
          </w:p>
        </w:tc>
        <w:tc>
          <w:tcPr>
            <w:tcW w:w="645"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2.</w:t>
            </w:r>
            <w:r w:rsidRPr="00E915C5">
              <w:rPr>
                <w:rFonts w:ascii="Times New Roman" w:eastAsia="仿宋_GB2312" w:hAnsi="Times New Roman" w:hint="eastAsia"/>
                <w:sz w:val="21"/>
                <w:szCs w:val="21"/>
                <w:lang w:eastAsia="zh-CN"/>
              </w:rPr>
              <w:t>71</w:t>
            </w:r>
          </w:p>
        </w:tc>
        <w:tc>
          <w:tcPr>
            <w:tcW w:w="727"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0.24</w:t>
            </w:r>
          </w:p>
        </w:tc>
        <w:tc>
          <w:tcPr>
            <w:tcW w:w="456" w:type="pct"/>
            <w:tcBorders>
              <w:top w:val="single" w:sz="4" w:space="0" w:color="auto"/>
              <w:left w:val="nil"/>
              <w:bottom w:val="single" w:sz="4" w:space="0" w:color="auto"/>
              <w:right w:val="single" w:sz="4" w:space="0" w:color="auto"/>
            </w:tcBorders>
            <w:shd w:val="clear" w:color="auto" w:fill="auto"/>
            <w:vAlign w:val="center"/>
          </w:tcPr>
          <w:p w:rsidR="00573B1B" w:rsidRPr="00E915C5" w:rsidRDefault="00573B1B" w:rsidP="00631E30">
            <w:pPr>
              <w:widowControl/>
              <w:autoSpaceDE/>
              <w:autoSpaceDN/>
              <w:jc w:val="center"/>
              <w:rPr>
                <w:rFonts w:ascii="Times New Roman" w:eastAsia="仿宋_GB2312" w:hAnsi="Times New Roman" w:cs="Times New Roman"/>
                <w:sz w:val="21"/>
                <w:szCs w:val="21"/>
                <w:lang w:eastAsia="zh-CN"/>
              </w:rPr>
            </w:pP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108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播撒狗牙根草籽</w:t>
            </w:r>
          </w:p>
        </w:tc>
        <w:tc>
          <w:tcPr>
            <w:tcW w:w="484"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m²</w:t>
            </w:r>
          </w:p>
        </w:tc>
        <w:tc>
          <w:tcPr>
            <w:tcW w:w="988"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1600</w:t>
            </w:r>
          </w:p>
        </w:tc>
        <w:tc>
          <w:tcPr>
            <w:tcW w:w="645"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573B1B"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1.227</w:t>
            </w:r>
          </w:p>
        </w:tc>
        <w:tc>
          <w:tcPr>
            <w:tcW w:w="72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0.196</w:t>
            </w:r>
          </w:p>
        </w:tc>
        <w:tc>
          <w:tcPr>
            <w:tcW w:w="456"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4</w:t>
            </w:r>
          </w:p>
        </w:tc>
        <w:tc>
          <w:tcPr>
            <w:tcW w:w="108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种植</w:t>
            </w:r>
            <w:r w:rsidRPr="00E915C5">
              <w:rPr>
                <w:rFonts w:ascii="Times New Roman" w:eastAsia="仿宋_GB2312" w:hAnsi="Times New Roman" w:cs="Times New Roman" w:hint="eastAsia"/>
                <w:szCs w:val="21"/>
              </w:rPr>
              <w:t>巨</w:t>
            </w:r>
            <w:r w:rsidRPr="00E915C5">
              <w:rPr>
                <w:rFonts w:ascii="Times New Roman" w:eastAsia="仿宋_GB2312" w:hAnsi="Times New Roman" w:hint="eastAsia"/>
                <w:sz w:val="21"/>
                <w:szCs w:val="21"/>
                <w:lang w:eastAsia="zh-CN"/>
              </w:rPr>
              <w:t>尾</w:t>
            </w:r>
            <w:proofErr w:type="gramStart"/>
            <w:r w:rsidRPr="00E915C5">
              <w:rPr>
                <w:rFonts w:ascii="Times New Roman" w:eastAsia="仿宋_GB2312" w:hAnsi="Times New Roman" w:hint="eastAsia"/>
                <w:sz w:val="21"/>
                <w:szCs w:val="21"/>
                <w:lang w:eastAsia="zh-CN"/>
              </w:rPr>
              <w:t>桉</w:t>
            </w:r>
            <w:proofErr w:type="gramEnd"/>
          </w:p>
        </w:tc>
        <w:tc>
          <w:tcPr>
            <w:tcW w:w="484"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988"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200</w:t>
            </w:r>
          </w:p>
        </w:tc>
        <w:tc>
          <w:tcPr>
            <w:tcW w:w="645"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sz w:val="21"/>
                <w:szCs w:val="21"/>
                <w:lang w:eastAsia="zh-CN"/>
              </w:rPr>
              <w:t>50.00</w:t>
            </w:r>
          </w:p>
        </w:tc>
        <w:tc>
          <w:tcPr>
            <w:tcW w:w="72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w:t>
            </w:r>
            <w:r w:rsidR="00573B1B" w:rsidRPr="00E915C5">
              <w:rPr>
                <w:rFonts w:ascii="Times New Roman" w:eastAsia="仿宋_GB2312" w:hAnsi="Times New Roman" w:cs="Times New Roman" w:hint="eastAsia"/>
                <w:noProof/>
                <w:sz w:val="21"/>
                <w:szCs w:val="21"/>
                <w:lang w:eastAsia="zh-CN"/>
              </w:rPr>
              <w:t>.00</w:t>
            </w:r>
          </w:p>
        </w:tc>
        <w:tc>
          <w:tcPr>
            <w:tcW w:w="456"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p>
        </w:tc>
      </w:tr>
      <w:tr w:rsidR="00E915C5" w:rsidRPr="00E915C5" w:rsidTr="00250721">
        <w:trPr>
          <w:trHeight w:val="402"/>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5</w:t>
            </w:r>
          </w:p>
        </w:tc>
        <w:tc>
          <w:tcPr>
            <w:tcW w:w="108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大叶香樟树</w:t>
            </w:r>
          </w:p>
        </w:tc>
        <w:tc>
          <w:tcPr>
            <w:tcW w:w="484"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株</w:t>
            </w:r>
          </w:p>
        </w:tc>
        <w:tc>
          <w:tcPr>
            <w:tcW w:w="988"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363</w:t>
            </w:r>
          </w:p>
        </w:tc>
        <w:tc>
          <w:tcPr>
            <w:tcW w:w="645"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sz w:val="21"/>
                <w:szCs w:val="21"/>
                <w:lang w:eastAsia="zh-CN"/>
              </w:rPr>
            </w:pPr>
            <w:r w:rsidRPr="00E915C5">
              <w:rPr>
                <w:rFonts w:ascii="Times New Roman" w:eastAsia="仿宋_GB2312" w:hAnsi="Times New Roman" w:hint="eastAsia"/>
                <w:sz w:val="21"/>
                <w:szCs w:val="21"/>
                <w:lang w:eastAsia="zh-CN"/>
              </w:rPr>
              <w:t>45.00</w:t>
            </w:r>
          </w:p>
        </w:tc>
        <w:tc>
          <w:tcPr>
            <w:tcW w:w="727"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1.63</w:t>
            </w:r>
          </w:p>
        </w:tc>
        <w:tc>
          <w:tcPr>
            <w:tcW w:w="456" w:type="pct"/>
            <w:tcBorders>
              <w:top w:val="single" w:sz="4" w:space="0" w:color="auto"/>
              <w:left w:val="nil"/>
              <w:bottom w:val="single" w:sz="4" w:space="0" w:color="auto"/>
              <w:right w:val="single" w:sz="4" w:space="0" w:color="auto"/>
            </w:tcBorders>
            <w:shd w:val="clear" w:color="auto" w:fill="auto"/>
            <w:vAlign w:val="center"/>
          </w:tcPr>
          <w:p w:rsidR="00250721" w:rsidRPr="00E915C5" w:rsidRDefault="00250721" w:rsidP="00631E30">
            <w:pPr>
              <w:widowControl/>
              <w:autoSpaceDE/>
              <w:autoSpaceDN/>
              <w:jc w:val="center"/>
              <w:rPr>
                <w:rFonts w:ascii="Times New Roman" w:eastAsia="仿宋_GB2312" w:hAnsi="Times New Roman" w:cs="Times New Roman"/>
                <w:sz w:val="21"/>
                <w:szCs w:val="21"/>
                <w:lang w:eastAsia="zh-CN"/>
              </w:rPr>
            </w:pPr>
          </w:p>
        </w:tc>
      </w:tr>
    </w:tbl>
    <w:p w:rsidR="00631E30" w:rsidRPr="00E915C5" w:rsidRDefault="00631E30" w:rsidP="00631E30">
      <w:pPr>
        <w:snapToGrid w:val="0"/>
        <w:spacing w:line="360" w:lineRule="auto"/>
        <w:jc w:val="center"/>
        <w:rPr>
          <w:rFonts w:ascii="Times New Roman" w:eastAsia="仿宋_GB2312" w:hAnsi="Times New Roman" w:cs="Times New Roman"/>
          <w:b/>
          <w:sz w:val="24"/>
          <w:szCs w:val="32"/>
          <w:lang w:eastAsia="zh-CN"/>
        </w:rPr>
      </w:pPr>
    </w:p>
    <w:p w:rsidR="00692709" w:rsidRPr="00E915C5" w:rsidRDefault="00692709" w:rsidP="00C24DC6">
      <w:pPr>
        <w:pStyle w:val="3"/>
        <w:ind w:firstLine="562"/>
        <w:rPr>
          <w:rFonts w:ascii="Times New Roman" w:hAnsi="Times New Roman" w:cs="Times New Roman"/>
          <w:lang w:eastAsia="zh-CN"/>
        </w:rPr>
      </w:pPr>
      <w:r w:rsidRPr="00E915C5">
        <w:rPr>
          <w:rFonts w:ascii="Times New Roman" w:hAnsi="Times New Roman" w:cs="Times New Roman"/>
          <w:lang w:eastAsia="zh-CN"/>
        </w:rPr>
        <w:t>3.5.</w:t>
      </w:r>
      <w:r w:rsidR="00386505">
        <w:rPr>
          <w:rFonts w:ascii="Times New Roman" w:hAnsi="Times New Roman" w:cs="Times New Roman" w:hint="eastAsia"/>
          <w:lang w:eastAsia="zh-CN"/>
        </w:rPr>
        <w:t>4</w:t>
      </w:r>
      <w:r w:rsidRPr="00E915C5">
        <w:rPr>
          <w:rFonts w:ascii="Times New Roman" w:hAnsi="Times New Roman" w:cs="Times New Roman"/>
          <w:lang w:eastAsia="zh-CN"/>
        </w:rPr>
        <w:t>实际完成和方案设计的水土保持措施主要工程量对比情况</w:t>
      </w:r>
    </w:p>
    <w:p w:rsidR="00692709" w:rsidRPr="00E915C5" w:rsidRDefault="00692709" w:rsidP="00692709">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工程实际完成和批复的水土保持措施主要工程量对比情况及具体原因分析详见表</w:t>
      </w:r>
      <w:r w:rsidRPr="00E915C5">
        <w:rPr>
          <w:rFonts w:ascii="Times New Roman" w:eastAsia="仿宋_GB2312" w:hAnsi="Times New Roman" w:cs="Times New Roman"/>
          <w:sz w:val="24"/>
          <w:szCs w:val="32"/>
          <w:lang w:eastAsia="zh-CN"/>
        </w:rPr>
        <w:t>3-</w:t>
      </w:r>
      <w:r w:rsidR="00250721" w:rsidRPr="00E915C5">
        <w:rPr>
          <w:rFonts w:ascii="Times New Roman" w:eastAsia="仿宋_GB2312" w:hAnsi="Times New Roman" w:cs="Times New Roman" w:hint="eastAsia"/>
          <w:sz w:val="24"/>
          <w:szCs w:val="32"/>
          <w:lang w:eastAsia="zh-CN"/>
        </w:rPr>
        <w:t>7</w:t>
      </w:r>
      <w:r w:rsidRPr="00E915C5">
        <w:rPr>
          <w:rFonts w:ascii="Times New Roman" w:eastAsia="仿宋_GB2312" w:hAnsi="Times New Roman" w:cs="Times New Roman"/>
          <w:sz w:val="24"/>
          <w:szCs w:val="32"/>
          <w:lang w:eastAsia="zh-CN"/>
        </w:rPr>
        <w:t>。</w:t>
      </w:r>
    </w:p>
    <w:p w:rsidR="00692709" w:rsidRPr="00E915C5" w:rsidRDefault="00692709" w:rsidP="00132F31">
      <w:pPr>
        <w:snapToGrid w:val="0"/>
        <w:spacing w:line="360" w:lineRule="auto"/>
        <w:ind w:firstLineChars="200" w:firstLine="560"/>
        <w:rPr>
          <w:rFonts w:ascii="Times New Roman" w:eastAsia="仿宋_GB2312" w:hAnsi="Times New Roman" w:cs="Times New Roman"/>
          <w:sz w:val="28"/>
          <w:szCs w:val="32"/>
          <w:lang w:eastAsia="zh-CN"/>
        </w:rPr>
      </w:pPr>
    </w:p>
    <w:p w:rsidR="00692709" w:rsidRPr="00E915C5" w:rsidRDefault="00692709" w:rsidP="00132F31">
      <w:pPr>
        <w:snapToGrid w:val="0"/>
        <w:spacing w:line="360" w:lineRule="auto"/>
        <w:ind w:firstLineChars="200" w:firstLine="560"/>
        <w:rPr>
          <w:rFonts w:ascii="Times New Roman" w:eastAsia="仿宋_GB2312" w:hAnsi="Times New Roman" w:cs="Times New Roman"/>
          <w:sz w:val="28"/>
          <w:szCs w:val="32"/>
          <w:lang w:eastAsia="zh-CN"/>
        </w:rPr>
      </w:pPr>
    </w:p>
    <w:p w:rsidR="00692709" w:rsidRPr="00E915C5" w:rsidRDefault="00692709" w:rsidP="00132F31">
      <w:pPr>
        <w:snapToGrid w:val="0"/>
        <w:spacing w:line="360" w:lineRule="auto"/>
        <w:ind w:firstLineChars="200" w:firstLine="560"/>
        <w:rPr>
          <w:rFonts w:ascii="Times New Roman" w:eastAsia="仿宋_GB2312" w:hAnsi="Times New Roman" w:cs="Times New Roman"/>
          <w:sz w:val="28"/>
          <w:szCs w:val="32"/>
          <w:lang w:eastAsia="zh-CN"/>
        </w:rPr>
        <w:sectPr w:rsidR="00692709" w:rsidRPr="00E915C5" w:rsidSect="00DA7D91">
          <w:headerReference w:type="default" r:id="rId23"/>
          <w:pgSz w:w="11910" w:h="16840"/>
          <w:pgMar w:top="1580" w:right="1420" w:bottom="1680" w:left="1276" w:header="851" w:footer="810" w:gutter="0"/>
          <w:cols w:space="720"/>
        </w:sectPr>
      </w:pPr>
    </w:p>
    <w:p w:rsidR="00692709" w:rsidRPr="00E915C5" w:rsidRDefault="00BC154D" w:rsidP="00AB2F60">
      <w:pPr>
        <w:snapToGrid w:val="0"/>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lastRenderedPageBreak/>
        <w:t>表</w:t>
      </w:r>
      <w:r w:rsidRPr="00E915C5">
        <w:rPr>
          <w:rFonts w:ascii="Times New Roman" w:eastAsia="仿宋_GB2312" w:hAnsi="Times New Roman" w:cs="Times New Roman"/>
          <w:b/>
          <w:sz w:val="24"/>
          <w:szCs w:val="32"/>
          <w:lang w:eastAsia="zh-CN"/>
        </w:rPr>
        <w:t>3-</w:t>
      </w:r>
      <w:r w:rsidR="004028C7" w:rsidRPr="00E915C5">
        <w:rPr>
          <w:rFonts w:ascii="Times New Roman" w:eastAsia="仿宋_GB2312" w:hAnsi="Times New Roman" w:cs="Times New Roman" w:hint="eastAsia"/>
          <w:b/>
          <w:sz w:val="24"/>
          <w:szCs w:val="32"/>
          <w:lang w:eastAsia="zh-CN"/>
        </w:rPr>
        <w:t>7</w:t>
      </w:r>
      <w:r w:rsidRPr="00E915C5">
        <w:rPr>
          <w:rFonts w:ascii="Times New Roman" w:eastAsia="仿宋_GB2312" w:hAnsi="Times New Roman" w:cs="Times New Roman"/>
          <w:b/>
          <w:sz w:val="24"/>
          <w:szCs w:val="32"/>
          <w:lang w:eastAsia="zh-CN"/>
        </w:rPr>
        <w:t>工程实际完成和批复的水土保持</w:t>
      </w:r>
      <w:r w:rsidR="003C308A" w:rsidRPr="00E915C5">
        <w:rPr>
          <w:rFonts w:ascii="Times New Roman" w:eastAsia="仿宋_GB2312" w:hAnsi="Times New Roman" w:cs="Times New Roman"/>
          <w:b/>
          <w:sz w:val="24"/>
          <w:szCs w:val="32"/>
          <w:lang w:eastAsia="zh-CN"/>
        </w:rPr>
        <w:t>工程</w:t>
      </w:r>
      <w:r w:rsidRPr="00E915C5">
        <w:rPr>
          <w:rFonts w:ascii="Times New Roman" w:eastAsia="仿宋_GB2312" w:hAnsi="Times New Roman" w:cs="Times New Roman"/>
          <w:b/>
          <w:sz w:val="24"/>
          <w:szCs w:val="32"/>
          <w:lang w:eastAsia="zh-CN"/>
        </w:rPr>
        <w:t>措施工程量对比</w:t>
      </w:r>
      <w:r w:rsidR="0008022E" w:rsidRPr="00E915C5">
        <w:rPr>
          <w:rFonts w:ascii="Times New Roman" w:eastAsia="仿宋_GB2312" w:hAnsi="Times New Roman" w:cs="Times New Roman"/>
          <w:b/>
          <w:sz w:val="24"/>
          <w:szCs w:val="32"/>
          <w:lang w:eastAsia="zh-CN"/>
        </w:rPr>
        <w:t>情况</w:t>
      </w:r>
    </w:p>
    <w:tbl>
      <w:tblPr>
        <w:tblW w:w="5000" w:type="pct"/>
        <w:tblLook w:val="04A0" w:firstRow="1" w:lastRow="0" w:firstColumn="1" w:lastColumn="0" w:noHBand="0" w:noVBand="1"/>
      </w:tblPr>
      <w:tblGrid>
        <w:gridCol w:w="994"/>
        <w:gridCol w:w="2228"/>
        <w:gridCol w:w="1336"/>
        <w:gridCol w:w="1810"/>
        <w:gridCol w:w="1462"/>
        <w:gridCol w:w="1460"/>
      </w:tblGrid>
      <w:tr w:rsidR="0038662B" w:rsidRPr="0038662B" w:rsidTr="0038662B">
        <w:trPr>
          <w:trHeight w:val="427"/>
        </w:trPr>
        <w:tc>
          <w:tcPr>
            <w:tcW w:w="5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color w:val="0000FF"/>
                <w:sz w:val="24"/>
                <w:szCs w:val="24"/>
                <w:lang w:eastAsia="zh-CN"/>
              </w:rPr>
              <w:t>序号</w:t>
            </w:r>
          </w:p>
        </w:tc>
        <w:tc>
          <w:tcPr>
            <w:tcW w:w="1199" w:type="pct"/>
            <w:tcBorders>
              <w:top w:val="single" w:sz="4" w:space="0" w:color="auto"/>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color w:val="0000FF"/>
                <w:sz w:val="24"/>
                <w:szCs w:val="24"/>
                <w:lang w:eastAsia="zh-CN"/>
              </w:rPr>
              <w:t>工程或费用名称</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color w:val="0000FF"/>
                <w:sz w:val="24"/>
                <w:szCs w:val="24"/>
                <w:lang w:eastAsia="zh-CN"/>
              </w:rPr>
              <w:t>单位</w:t>
            </w:r>
          </w:p>
        </w:tc>
        <w:tc>
          <w:tcPr>
            <w:tcW w:w="974" w:type="pct"/>
            <w:tcBorders>
              <w:top w:val="single" w:sz="4" w:space="0" w:color="auto"/>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color w:val="0000FF"/>
                <w:sz w:val="24"/>
                <w:szCs w:val="24"/>
                <w:lang w:eastAsia="zh-CN"/>
              </w:rPr>
              <w:t>方案设计工程量</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color w:val="0000FF"/>
                <w:sz w:val="24"/>
                <w:szCs w:val="24"/>
                <w:lang w:eastAsia="zh-CN"/>
              </w:rPr>
              <w:t>实际施工工程量</w:t>
            </w:r>
          </w:p>
        </w:tc>
        <w:tc>
          <w:tcPr>
            <w:tcW w:w="786" w:type="pct"/>
            <w:tcBorders>
              <w:top w:val="single" w:sz="4" w:space="0" w:color="auto"/>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4"/>
                <w:szCs w:val="24"/>
                <w:lang w:eastAsia="zh-CN"/>
              </w:rPr>
            </w:pPr>
            <w:r w:rsidRPr="0038662B">
              <w:rPr>
                <w:rFonts w:ascii="Times New Roman" w:eastAsia="仿宋_GB2312" w:hAnsi="Times New Roman" w:cs="Times New Roman" w:hint="eastAsia"/>
                <w:color w:val="0000FF"/>
                <w:sz w:val="24"/>
                <w:szCs w:val="24"/>
                <w:lang w:eastAsia="zh-CN"/>
              </w:rPr>
              <w:t>增减变化量</w:t>
            </w:r>
          </w:p>
        </w:tc>
      </w:tr>
      <w:tr w:rsidR="0038662B" w:rsidRPr="0038662B" w:rsidTr="0038662B">
        <w:trPr>
          <w:trHeight w:val="402"/>
        </w:trPr>
        <w:tc>
          <w:tcPr>
            <w:tcW w:w="173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第一部分工程措施</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6" w:type="pct"/>
            <w:tcBorders>
              <w:top w:val="nil"/>
              <w:left w:val="nil"/>
              <w:bottom w:val="single" w:sz="4" w:space="0" w:color="auto"/>
              <w:right w:val="single" w:sz="4" w:space="0" w:color="auto"/>
            </w:tcBorders>
            <w:vAlign w:val="center"/>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roofErr w:type="gramStart"/>
            <w:r w:rsidRPr="0038662B">
              <w:rPr>
                <w:rFonts w:ascii="Times New Roman" w:eastAsia="仿宋_GB2312" w:hAnsi="Times New Roman" w:cs="Times New Roman"/>
                <w:color w:val="0000FF"/>
                <w:sz w:val="21"/>
                <w:szCs w:val="21"/>
                <w:lang w:eastAsia="zh-CN"/>
              </w:rPr>
              <w:t>一</w:t>
            </w:r>
            <w:proofErr w:type="gramEnd"/>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采矿</w:t>
            </w:r>
            <w:r w:rsidRPr="0038662B">
              <w:rPr>
                <w:rFonts w:ascii="Times New Roman" w:eastAsia="仿宋_GB2312" w:hAnsi="Times New Roman" w:cs="Times New Roman"/>
                <w:color w:val="0000FF"/>
                <w:sz w:val="21"/>
                <w:szCs w:val="21"/>
                <w:lang w:eastAsia="zh-CN"/>
              </w:rPr>
              <w:t>区</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6" w:type="pct"/>
            <w:tcBorders>
              <w:top w:val="nil"/>
              <w:left w:val="nil"/>
              <w:bottom w:val="single" w:sz="4" w:space="0" w:color="auto"/>
              <w:right w:val="single" w:sz="4" w:space="0" w:color="auto"/>
            </w:tcBorders>
            <w:vAlign w:val="center"/>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1</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截（排）水沟</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1504</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637</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=D4-E4</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867</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2</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干砌石挡墙</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1360</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837</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=D5-E5</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523</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3</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表土剥离</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r w:rsidRPr="0038662B">
              <w:rPr>
                <w:rFonts w:ascii="Times New Roman" w:eastAsia="仿宋_GB2312" w:hAnsi="Times New Roman" w:cs="Times New Roman" w:hint="eastAsia"/>
                <w:color w:val="0000FF"/>
                <w:sz w:val="21"/>
                <w:szCs w:val="21"/>
                <w:vertAlign w:val="superscript"/>
                <w:lang w:eastAsia="zh-CN"/>
              </w:rPr>
              <w:t>3</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2800</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4600</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=D6-E6</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-1800</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二</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工业场</w:t>
            </w:r>
            <w:r w:rsidRPr="0038662B">
              <w:rPr>
                <w:rFonts w:ascii="Times New Roman" w:eastAsia="仿宋_GB2312" w:hAnsi="Times New Roman" w:cs="Times New Roman"/>
                <w:color w:val="0000FF"/>
                <w:sz w:val="21"/>
                <w:szCs w:val="21"/>
                <w:lang w:eastAsia="zh-CN"/>
              </w:rPr>
              <w:t>区</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=D7-E7</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0</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1</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截（排）水沟</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218</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164</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=D8-E8</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54</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2</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沉砂池</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roofErr w:type="gramStart"/>
            <w:r w:rsidRPr="0038662B">
              <w:rPr>
                <w:rFonts w:ascii="Times New Roman" w:eastAsia="仿宋_GB2312" w:hAnsi="Times New Roman" w:cs="Times New Roman" w:hint="eastAsia"/>
                <w:color w:val="0000FF"/>
                <w:sz w:val="21"/>
                <w:szCs w:val="21"/>
                <w:lang w:eastAsia="zh-CN"/>
              </w:rPr>
              <w:t>个</w:t>
            </w:r>
            <w:proofErr w:type="gramEnd"/>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0</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=D9-E9</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1</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3</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表土剥离</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r w:rsidRPr="0038662B">
              <w:rPr>
                <w:rFonts w:ascii="Times New Roman" w:eastAsia="仿宋_GB2312" w:hAnsi="Times New Roman" w:cs="Times New Roman" w:hint="eastAsia"/>
                <w:color w:val="0000FF"/>
                <w:sz w:val="21"/>
                <w:szCs w:val="21"/>
                <w:vertAlign w:val="superscript"/>
                <w:lang w:eastAsia="zh-CN"/>
              </w:rPr>
              <w:t>3</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700</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1200</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=D10-E10</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-500</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三</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矿山道路</w:t>
            </w:r>
            <w:r w:rsidRPr="0038662B">
              <w:rPr>
                <w:rFonts w:ascii="Times New Roman" w:eastAsia="仿宋_GB2312" w:hAnsi="Times New Roman" w:cs="Times New Roman"/>
                <w:color w:val="0000FF"/>
                <w:sz w:val="21"/>
                <w:szCs w:val="21"/>
                <w:lang w:eastAsia="zh-CN"/>
              </w:rPr>
              <w:t>区</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c>
          <w:tcPr>
            <w:tcW w:w="786" w:type="pct"/>
            <w:tcBorders>
              <w:top w:val="nil"/>
              <w:left w:val="nil"/>
              <w:bottom w:val="single" w:sz="4" w:space="0" w:color="auto"/>
              <w:right w:val="single" w:sz="4" w:space="0" w:color="auto"/>
            </w:tcBorders>
            <w:vAlign w:val="center"/>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1</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截（排）水沟</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270</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270</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=D12-E12</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0</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2</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沉砂池</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proofErr w:type="gramStart"/>
            <w:r w:rsidRPr="0038662B">
              <w:rPr>
                <w:rFonts w:ascii="Times New Roman" w:eastAsia="仿宋_GB2312" w:hAnsi="Times New Roman" w:cs="Times New Roman"/>
                <w:color w:val="0000FF"/>
                <w:sz w:val="21"/>
                <w:szCs w:val="21"/>
                <w:lang w:eastAsia="zh-CN"/>
              </w:rPr>
              <w:t>个</w:t>
            </w:r>
            <w:proofErr w:type="gramEnd"/>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w:t>
            </w:r>
          </w:p>
        </w:tc>
        <w:tc>
          <w:tcPr>
            <w:tcW w:w="787" w:type="pct"/>
            <w:tcBorders>
              <w:top w:val="nil"/>
              <w:left w:val="nil"/>
              <w:bottom w:val="single" w:sz="4" w:space="0" w:color="auto"/>
              <w:right w:val="single" w:sz="4" w:space="0" w:color="auto"/>
            </w:tcBorders>
            <w:shd w:val="clear" w:color="auto" w:fill="auto"/>
            <w:noWrap/>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=D13-E13</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0</w:t>
            </w:r>
            <w:r w:rsidRPr="0038662B">
              <w:rPr>
                <w:rFonts w:ascii="Times New Roman" w:eastAsia="仿宋_GB2312" w:hAnsi="Times New Roman" w:cs="Times New Roman"/>
                <w:color w:val="0000FF"/>
                <w:sz w:val="21"/>
                <w:szCs w:val="21"/>
                <w:lang w:eastAsia="zh-CN"/>
              </w:rPr>
              <w:fldChar w:fldCharType="end"/>
            </w:r>
          </w:p>
        </w:tc>
      </w:tr>
      <w:tr w:rsidR="0038662B" w:rsidRPr="0038662B" w:rsidTr="0038662B">
        <w:trPr>
          <w:trHeight w:val="402"/>
        </w:trPr>
        <w:tc>
          <w:tcPr>
            <w:tcW w:w="535" w:type="pct"/>
            <w:tcBorders>
              <w:top w:val="nil"/>
              <w:left w:val="single" w:sz="4" w:space="0" w:color="auto"/>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3</w:t>
            </w:r>
          </w:p>
        </w:tc>
        <w:tc>
          <w:tcPr>
            <w:tcW w:w="119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表土剥离</w:t>
            </w:r>
          </w:p>
        </w:tc>
        <w:tc>
          <w:tcPr>
            <w:tcW w:w="719"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t>m</w:t>
            </w:r>
            <w:r w:rsidRPr="0038662B">
              <w:rPr>
                <w:rFonts w:ascii="Times New Roman" w:eastAsia="仿宋_GB2312" w:hAnsi="Times New Roman" w:cs="Times New Roman" w:hint="eastAsia"/>
                <w:color w:val="0000FF"/>
                <w:sz w:val="21"/>
                <w:szCs w:val="21"/>
                <w:vertAlign w:val="superscript"/>
                <w:lang w:eastAsia="zh-CN"/>
              </w:rPr>
              <w:t>3</w:t>
            </w:r>
          </w:p>
        </w:tc>
        <w:tc>
          <w:tcPr>
            <w:tcW w:w="974"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80</w:t>
            </w:r>
          </w:p>
        </w:tc>
        <w:tc>
          <w:tcPr>
            <w:tcW w:w="787" w:type="pct"/>
            <w:tcBorders>
              <w:top w:val="nil"/>
              <w:left w:val="nil"/>
              <w:bottom w:val="single" w:sz="4" w:space="0" w:color="auto"/>
              <w:right w:val="single" w:sz="4" w:space="0" w:color="auto"/>
            </w:tcBorders>
            <w:shd w:val="clear" w:color="auto" w:fill="auto"/>
            <w:vAlign w:val="center"/>
            <w:hideMark/>
          </w:tcPr>
          <w:p w:rsidR="00C12976" w:rsidRPr="0038662B" w:rsidRDefault="00C12976"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hint="eastAsia"/>
                <w:color w:val="0000FF"/>
                <w:sz w:val="21"/>
                <w:szCs w:val="21"/>
                <w:lang w:eastAsia="zh-CN"/>
              </w:rPr>
              <w:t>120</w:t>
            </w:r>
          </w:p>
        </w:tc>
        <w:tc>
          <w:tcPr>
            <w:tcW w:w="786" w:type="pct"/>
            <w:tcBorders>
              <w:top w:val="nil"/>
              <w:left w:val="nil"/>
              <w:bottom w:val="single" w:sz="4" w:space="0" w:color="auto"/>
              <w:right w:val="single" w:sz="4" w:space="0" w:color="auto"/>
            </w:tcBorders>
            <w:vAlign w:val="center"/>
          </w:tcPr>
          <w:p w:rsidR="00C12976" w:rsidRPr="0038662B"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38662B">
              <w:rPr>
                <w:rFonts w:ascii="Times New Roman" w:eastAsia="仿宋_GB2312" w:hAnsi="Times New Roman" w:cs="Times New Roman"/>
                <w:color w:val="0000FF"/>
                <w:sz w:val="21"/>
                <w:szCs w:val="21"/>
                <w:lang w:eastAsia="zh-CN"/>
              </w:rPr>
              <w:fldChar w:fldCharType="begin"/>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hint="eastAsia"/>
                <w:color w:val="0000FF"/>
                <w:sz w:val="21"/>
                <w:szCs w:val="21"/>
                <w:lang w:eastAsia="zh-CN"/>
              </w:rPr>
              <w:instrText>=D14-E14</w:instrText>
            </w:r>
            <w:r w:rsidRPr="0038662B">
              <w:rPr>
                <w:rFonts w:ascii="Times New Roman" w:eastAsia="仿宋_GB2312" w:hAnsi="Times New Roman" w:cs="Times New Roman"/>
                <w:color w:val="0000FF"/>
                <w:sz w:val="21"/>
                <w:szCs w:val="21"/>
                <w:lang w:eastAsia="zh-CN"/>
              </w:rPr>
              <w:instrText xml:space="preserve"> </w:instrText>
            </w:r>
            <w:r w:rsidRPr="0038662B">
              <w:rPr>
                <w:rFonts w:ascii="Times New Roman" w:eastAsia="仿宋_GB2312" w:hAnsi="Times New Roman" w:cs="Times New Roman"/>
                <w:color w:val="0000FF"/>
                <w:sz w:val="21"/>
                <w:szCs w:val="21"/>
                <w:lang w:eastAsia="zh-CN"/>
              </w:rPr>
              <w:fldChar w:fldCharType="separate"/>
            </w:r>
            <w:r w:rsidRPr="0038662B">
              <w:rPr>
                <w:rFonts w:ascii="Times New Roman" w:eastAsia="仿宋_GB2312" w:hAnsi="Times New Roman" w:cs="Times New Roman"/>
                <w:noProof/>
                <w:color w:val="0000FF"/>
                <w:sz w:val="21"/>
                <w:szCs w:val="21"/>
                <w:lang w:eastAsia="zh-CN"/>
              </w:rPr>
              <w:t>-40</w:t>
            </w:r>
            <w:r w:rsidRPr="0038662B">
              <w:rPr>
                <w:rFonts w:ascii="Times New Roman" w:eastAsia="仿宋_GB2312" w:hAnsi="Times New Roman" w:cs="Times New Roman"/>
                <w:color w:val="0000FF"/>
                <w:sz w:val="21"/>
                <w:szCs w:val="21"/>
                <w:lang w:eastAsia="zh-CN"/>
              </w:rPr>
              <w:fldChar w:fldCharType="end"/>
            </w:r>
          </w:p>
        </w:tc>
      </w:tr>
    </w:tbl>
    <w:p w:rsidR="0008022E" w:rsidRPr="00E915C5" w:rsidRDefault="0008022E" w:rsidP="00AB2F60">
      <w:pPr>
        <w:snapToGrid w:val="0"/>
        <w:ind w:firstLineChars="200" w:firstLine="480"/>
        <w:jc w:val="center"/>
        <w:rPr>
          <w:rFonts w:ascii="Times New Roman" w:eastAsia="仿宋_GB2312" w:hAnsi="Times New Roman" w:cs="Times New Roman"/>
          <w:b/>
          <w:sz w:val="24"/>
          <w:szCs w:val="32"/>
          <w:lang w:eastAsia="zh-CN"/>
        </w:rPr>
      </w:pPr>
    </w:p>
    <w:p w:rsidR="00692709" w:rsidRPr="00E915C5" w:rsidRDefault="003C308A" w:rsidP="00AB2F60">
      <w:pPr>
        <w:snapToGrid w:val="0"/>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3-</w:t>
      </w:r>
      <w:r w:rsidR="004028C7" w:rsidRPr="00E915C5">
        <w:rPr>
          <w:rFonts w:ascii="Times New Roman" w:eastAsia="仿宋_GB2312" w:hAnsi="Times New Roman" w:cs="Times New Roman" w:hint="eastAsia"/>
          <w:b/>
          <w:sz w:val="24"/>
          <w:szCs w:val="32"/>
          <w:lang w:eastAsia="zh-CN"/>
        </w:rPr>
        <w:t>8</w:t>
      </w:r>
      <w:r w:rsidRPr="00E915C5">
        <w:rPr>
          <w:rFonts w:ascii="Times New Roman" w:eastAsia="仿宋_GB2312" w:hAnsi="Times New Roman" w:cs="Times New Roman"/>
          <w:b/>
          <w:sz w:val="24"/>
          <w:szCs w:val="32"/>
          <w:lang w:eastAsia="zh-CN"/>
        </w:rPr>
        <w:t>工程实际完成和批复的水土保持植物措施工程量对比情</w:t>
      </w:r>
      <w:r w:rsidR="0008022E" w:rsidRPr="00E915C5">
        <w:rPr>
          <w:rFonts w:ascii="Times New Roman" w:eastAsia="仿宋_GB2312" w:hAnsi="Times New Roman" w:cs="Times New Roman"/>
          <w:b/>
          <w:sz w:val="24"/>
          <w:szCs w:val="32"/>
          <w:lang w:eastAsia="zh-CN"/>
        </w:rPr>
        <w:t>况</w:t>
      </w:r>
    </w:p>
    <w:tbl>
      <w:tblPr>
        <w:tblW w:w="5000" w:type="pct"/>
        <w:tblLook w:val="04A0" w:firstRow="1" w:lastRow="0" w:firstColumn="1" w:lastColumn="0" w:noHBand="0" w:noVBand="1"/>
      </w:tblPr>
      <w:tblGrid>
        <w:gridCol w:w="1041"/>
        <w:gridCol w:w="2148"/>
        <w:gridCol w:w="1040"/>
        <w:gridCol w:w="1771"/>
        <w:gridCol w:w="1646"/>
        <w:gridCol w:w="1644"/>
      </w:tblGrid>
      <w:tr w:rsidR="000C26BE" w:rsidRPr="000C26BE" w:rsidTr="00D26D69">
        <w:trPr>
          <w:trHeight w:val="369"/>
        </w:trPr>
        <w:tc>
          <w:tcPr>
            <w:tcW w:w="5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8662B" w:rsidRPr="000C26BE" w:rsidRDefault="0038662B" w:rsidP="006931AA">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序号</w:t>
            </w:r>
          </w:p>
        </w:tc>
        <w:tc>
          <w:tcPr>
            <w:tcW w:w="1156" w:type="pct"/>
            <w:tcBorders>
              <w:top w:val="single" w:sz="4" w:space="0" w:color="auto"/>
              <w:left w:val="nil"/>
              <w:bottom w:val="single" w:sz="4" w:space="0" w:color="auto"/>
              <w:right w:val="single" w:sz="4" w:space="0" w:color="auto"/>
            </w:tcBorders>
            <w:shd w:val="clear" w:color="auto" w:fill="auto"/>
            <w:vAlign w:val="center"/>
            <w:hideMark/>
          </w:tcPr>
          <w:p w:rsidR="0038662B" w:rsidRPr="000C26BE" w:rsidRDefault="0038662B" w:rsidP="006931AA">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工程或费用名称</w:t>
            </w:r>
          </w:p>
        </w:tc>
        <w:tc>
          <w:tcPr>
            <w:tcW w:w="560" w:type="pct"/>
            <w:tcBorders>
              <w:top w:val="single" w:sz="4" w:space="0" w:color="auto"/>
              <w:left w:val="nil"/>
              <w:bottom w:val="single" w:sz="4" w:space="0" w:color="auto"/>
              <w:right w:val="single" w:sz="4" w:space="0" w:color="auto"/>
            </w:tcBorders>
            <w:shd w:val="clear" w:color="auto" w:fill="auto"/>
            <w:vAlign w:val="center"/>
            <w:hideMark/>
          </w:tcPr>
          <w:p w:rsidR="0038662B" w:rsidRPr="000C26BE" w:rsidRDefault="0038662B" w:rsidP="006931AA">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单位</w:t>
            </w:r>
          </w:p>
        </w:tc>
        <w:tc>
          <w:tcPr>
            <w:tcW w:w="953" w:type="pct"/>
            <w:tcBorders>
              <w:top w:val="single" w:sz="4" w:space="0" w:color="auto"/>
              <w:left w:val="nil"/>
              <w:bottom w:val="single" w:sz="4" w:space="0" w:color="auto"/>
              <w:right w:val="single" w:sz="4" w:space="0" w:color="auto"/>
            </w:tcBorders>
            <w:shd w:val="clear" w:color="auto" w:fill="auto"/>
            <w:vAlign w:val="center"/>
            <w:hideMark/>
          </w:tcPr>
          <w:p w:rsidR="0038662B" w:rsidRPr="000C26BE" w:rsidRDefault="0038662B" w:rsidP="006931AA">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方案设计工程量</w:t>
            </w:r>
          </w:p>
        </w:tc>
        <w:tc>
          <w:tcPr>
            <w:tcW w:w="886" w:type="pct"/>
            <w:tcBorders>
              <w:top w:val="single" w:sz="4" w:space="0" w:color="auto"/>
              <w:left w:val="nil"/>
              <w:bottom w:val="single" w:sz="4" w:space="0" w:color="auto"/>
              <w:right w:val="single" w:sz="4" w:space="0" w:color="auto"/>
            </w:tcBorders>
            <w:shd w:val="clear" w:color="auto" w:fill="auto"/>
            <w:vAlign w:val="center"/>
            <w:hideMark/>
          </w:tcPr>
          <w:p w:rsidR="0038662B" w:rsidRPr="000C26BE" w:rsidRDefault="0038662B" w:rsidP="006931AA">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实际施工工程量</w:t>
            </w:r>
          </w:p>
        </w:tc>
        <w:tc>
          <w:tcPr>
            <w:tcW w:w="885" w:type="pct"/>
            <w:tcBorders>
              <w:top w:val="single" w:sz="4" w:space="0" w:color="auto"/>
              <w:left w:val="nil"/>
              <w:bottom w:val="single" w:sz="4" w:space="0" w:color="auto"/>
              <w:right w:val="single" w:sz="4" w:space="0" w:color="auto"/>
            </w:tcBorders>
            <w:vAlign w:val="center"/>
          </w:tcPr>
          <w:p w:rsidR="0038662B" w:rsidRPr="000C26BE" w:rsidRDefault="0038662B" w:rsidP="0038662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增减变化量</w:t>
            </w:r>
          </w:p>
        </w:tc>
      </w:tr>
      <w:tr w:rsidR="000C26BE" w:rsidRPr="000C26BE" w:rsidTr="00D26D69">
        <w:trPr>
          <w:trHeight w:val="369"/>
        </w:trPr>
        <w:tc>
          <w:tcPr>
            <w:tcW w:w="171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第二部分植物措施</w:t>
            </w:r>
          </w:p>
        </w:tc>
        <w:tc>
          <w:tcPr>
            <w:tcW w:w="560" w:type="pct"/>
            <w:tcBorders>
              <w:top w:val="nil"/>
              <w:left w:val="nil"/>
              <w:bottom w:val="single" w:sz="4" w:space="0" w:color="auto"/>
              <w:right w:val="single" w:sz="4" w:space="0" w:color="auto"/>
            </w:tcBorders>
            <w:shd w:val="clear" w:color="auto" w:fill="auto"/>
            <w:vAlign w:val="center"/>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953" w:type="pct"/>
            <w:tcBorders>
              <w:top w:val="nil"/>
              <w:left w:val="nil"/>
              <w:bottom w:val="single" w:sz="4" w:space="0" w:color="auto"/>
              <w:right w:val="single" w:sz="4" w:space="0" w:color="auto"/>
            </w:tcBorders>
            <w:shd w:val="clear" w:color="auto" w:fill="auto"/>
            <w:vAlign w:val="center"/>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6" w:type="pct"/>
            <w:tcBorders>
              <w:top w:val="nil"/>
              <w:left w:val="nil"/>
              <w:bottom w:val="single" w:sz="4" w:space="0" w:color="auto"/>
              <w:right w:val="single" w:sz="4" w:space="0" w:color="auto"/>
            </w:tcBorders>
            <w:shd w:val="clear" w:color="auto" w:fill="auto"/>
            <w:vAlign w:val="center"/>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5" w:type="pct"/>
            <w:tcBorders>
              <w:top w:val="nil"/>
              <w:left w:val="nil"/>
              <w:bottom w:val="single" w:sz="4" w:space="0" w:color="auto"/>
              <w:right w:val="single" w:sz="4" w:space="0" w:color="auto"/>
            </w:tcBorders>
            <w:vAlign w:val="center"/>
          </w:tcPr>
          <w:p w:rsidR="0038662B" w:rsidRPr="000C26BE" w:rsidRDefault="0038662B" w:rsidP="0038662B">
            <w:pPr>
              <w:widowControl/>
              <w:autoSpaceDE/>
              <w:autoSpaceDN/>
              <w:jc w:val="center"/>
              <w:rPr>
                <w:rFonts w:ascii="Times New Roman" w:eastAsia="仿宋_GB2312" w:hAnsi="Times New Roman"/>
                <w:color w:val="0000FF"/>
                <w:sz w:val="21"/>
                <w:szCs w:val="21"/>
                <w:lang w:eastAsia="zh-CN"/>
              </w:rPr>
            </w:pP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roofErr w:type="gramStart"/>
            <w:r w:rsidRPr="000C26BE">
              <w:rPr>
                <w:rFonts w:ascii="Times New Roman" w:eastAsia="仿宋_GB2312" w:hAnsi="Times New Roman" w:hint="eastAsia"/>
                <w:color w:val="0000FF"/>
                <w:sz w:val="21"/>
                <w:szCs w:val="21"/>
                <w:lang w:eastAsia="zh-CN"/>
              </w:rPr>
              <w:t>一</w:t>
            </w:r>
            <w:proofErr w:type="gramEnd"/>
          </w:p>
        </w:tc>
        <w:tc>
          <w:tcPr>
            <w:tcW w:w="115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采矿区</w:t>
            </w:r>
          </w:p>
        </w:tc>
        <w:tc>
          <w:tcPr>
            <w:tcW w:w="560"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5" w:type="pct"/>
            <w:tcBorders>
              <w:top w:val="nil"/>
              <w:left w:val="nil"/>
              <w:bottom w:val="single" w:sz="4" w:space="0" w:color="auto"/>
              <w:right w:val="single" w:sz="4" w:space="0" w:color="auto"/>
            </w:tcBorders>
            <w:vAlign w:val="center"/>
          </w:tcPr>
          <w:p w:rsidR="0038662B" w:rsidRPr="000C26BE" w:rsidRDefault="0038662B" w:rsidP="0038662B">
            <w:pPr>
              <w:widowControl/>
              <w:autoSpaceDE/>
              <w:autoSpaceDN/>
              <w:jc w:val="center"/>
              <w:rPr>
                <w:rFonts w:ascii="Times New Roman" w:eastAsia="仿宋_GB2312" w:hAnsi="Times New Roman"/>
                <w:color w:val="0000FF"/>
                <w:sz w:val="21"/>
                <w:szCs w:val="21"/>
                <w:lang w:eastAsia="zh-CN"/>
              </w:rPr>
            </w:pP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1</w:t>
            </w:r>
          </w:p>
        </w:tc>
        <w:tc>
          <w:tcPr>
            <w:tcW w:w="115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种植厚荚相思</w:t>
            </w:r>
          </w:p>
        </w:tc>
        <w:tc>
          <w:tcPr>
            <w:tcW w:w="560"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1020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253</w:t>
            </w:r>
          </w:p>
        </w:tc>
        <w:tc>
          <w:tcPr>
            <w:tcW w:w="885" w:type="pct"/>
            <w:tcBorders>
              <w:top w:val="nil"/>
              <w:left w:val="nil"/>
              <w:bottom w:val="single" w:sz="4" w:space="0" w:color="auto"/>
              <w:right w:val="single" w:sz="4" w:space="0" w:color="auto"/>
            </w:tcBorders>
            <w:vAlign w:val="center"/>
          </w:tcPr>
          <w:p w:rsidR="0038662B" w:rsidRPr="000C26BE" w:rsidRDefault="0038662B" w:rsidP="00D26D69">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=D4-E4</w:instrText>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color w:val="0000FF"/>
                <w:sz w:val="21"/>
                <w:szCs w:val="21"/>
                <w:lang w:eastAsia="zh-CN"/>
              </w:rPr>
              <w:fldChar w:fldCharType="separate"/>
            </w:r>
            <w:r w:rsidR="00D26D69" w:rsidRPr="000C26BE">
              <w:rPr>
                <w:rFonts w:ascii="Times New Roman" w:eastAsia="仿宋_GB2312" w:hAnsi="Times New Roman" w:cs="Times New Roman"/>
                <w:noProof/>
                <w:color w:val="0000FF"/>
                <w:sz w:val="21"/>
                <w:szCs w:val="21"/>
                <w:lang w:eastAsia="zh-CN"/>
              </w:rPr>
              <w:t>767</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2</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木荷</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1020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478</w:t>
            </w:r>
          </w:p>
        </w:tc>
        <w:tc>
          <w:tcPr>
            <w:tcW w:w="885" w:type="pct"/>
            <w:tcBorders>
              <w:top w:val="nil"/>
              <w:left w:val="nil"/>
              <w:bottom w:val="single" w:sz="4" w:space="0" w:color="auto"/>
              <w:right w:val="single" w:sz="4" w:space="0" w:color="auto"/>
            </w:tcBorders>
            <w:vAlign w:val="center"/>
          </w:tcPr>
          <w:p w:rsidR="0038662B" w:rsidRPr="000C26BE" w:rsidRDefault="0038662B" w:rsidP="00D26D69">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=D5-E5</w:instrText>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color w:val="0000FF"/>
                <w:sz w:val="21"/>
                <w:szCs w:val="21"/>
                <w:lang w:eastAsia="zh-CN"/>
              </w:rPr>
              <w:fldChar w:fldCharType="separate"/>
            </w:r>
            <w:r w:rsidR="00D26D69" w:rsidRPr="000C26BE">
              <w:rPr>
                <w:rFonts w:ascii="Times New Roman" w:eastAsia="仿宋_GB2312" w:hAnsi="Times New Roman" w:cs="Times New Roman"/>
                <w:noProof/>
                <w:color w:val="0000FF"/>
                <w:sz w:val="21"/>
                <w:szCs w:val="21"/>
                <w:lang w:eastAsia="zh-CN"/>
              </w:rPr>
              <w:t>542</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3</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播撒狗牙根草籽</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hm²</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1.78</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0.47</w:t>
            </w:r>
          </w:p>
        </w:tc>
        <w:tc>
          <w:tcPr>
            <w:tcW w:w="885" w:type="pct"/>
            <w:tcBorders>
              <w:top w:val="nil"/>
              <w:left w:val="nil"/>
              <w:bottom w:val="single" w:sz="4" w:space="0" w:color="auto"/>
              <w:right w:val="single" w:sz="4" w:space="0" w:color="auto"/>
            </w:tcBorders>
            <w:vAlign w:val="center"/>
          </w:tcPr>
          <w:p w:rsidR="0038662B" w:rsidRPr="000C26BE" w:rsidRDefault="0038662B" w:rsidP="00D26D69">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=D6-E6</w:instrText>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color w:val="0000FF"/>
                <w:sz w:val="21"/>
                <w:szCs w:val="21"/>
                <w:lang w:eastAsia="zh-CN"/>
              </w:rPr>
              <w:fldChar w:fldCharType="separate"/>
            </w:r>
            <w:r w:rsidR="00D26D69" w:rsidRPr="000C26BE">
              <w:rPr>
                <w:rFonts w:ascii="Times New Roman" w:eastAsia="仿宋_GB2312" w:hAnsi="Times New Roman" w:cs="Times New Roman"/>
                <w:noProof/>
                <w:color w:val="0000FF"/>
                <w:sz w:val="21"/>
                <w:szCs w:val="21"/>
                <w:lang w:eastAsia="zh-CN"/>
              </w:rPr>
              <w:t>1.31</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4</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爬山虎</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1700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w:t>
            </w:r>
          </w:p>
        </w:tc>
        <w:tc>
          <w:tcPr>
            <w:tcW w:w="885" w:type="pct"/>
            <w:tcBorders>
              <w:top w:val="nil"/>
              <w:left w:val="nil"/>
              <w:bottom w:val="single" w:sz="4" w:space="0" w:color="auto"/>
              <w:right w:val="single" w:sz="4" w:space="0" w:color="auto"/>
            </w:tcBorders>
            <w:vAlign w:val="center"/>
          </w:tcPr>
          <w:p w:rsidR="0038662B" w:rsidRPr="000C26BE" w:rsidRDefault="0038662B" w:rsidP="00D26D69">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=D7-E7</w:instrText>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color w:val="0000FF"/>
                <w:sz w:val="21"/>
                <w:szCs w:val="21"/>
                <w:lang w:eastAsia="zh-CN"/>
              </w:rPr>
              <w:fldChar w:fldCharType="separate"/>
            </w:r>
            <w:r w:rsidR="00D26D69" w:rsidRPr="000C26BE">
              <w:rPr>
                <w:rFonts w:ascii="Times New Roman" w:eastAsia="仿宋_GB2312" w:hAnsi="Times New Roman" w:cs="Times New Roman"/>
                <w:noProof/>
                <w:color w:val="0000FF"/>
                <w:sz w:val="21"/>
                <w:szCs w:val="21"/>
                <w:lang w:eastAsia="zh-CN"/>
              </w:rPr>
              <w:t>1700</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5</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hint="eastAsia"/>
                <w:color w:val="0000FF"/>
                <w:szCs w:val="21"/>
              </w:rPr>
              <w:t>种植巨尾桉</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100</w:t>
            </w:r>
          </w:p>
        </w:tc>
        <w:tc>
          <w:tcPr>
            <w:tcW w:w="885" w:type="pct"/>
            <w:tcBorders>
              <w:top w:val="nil"/>
              <w:left w:val="nil"/>
              <w:bottom w:val="single" w:sz="4" w:space="0" w:color="auto"/>
              <w:right w:val="single" w:sz="4" w:space="0" w:color="auto"/>
            </w:tcBorders>
            <w:vAlign w:val="center"/>
          </w:tcPr>
          <w:p w:rsidR="0038662B" w:rsidRPr="000C26BE" w:rsidRDefault="0038662B" w:rsidP="00D26D69">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=D8-E8</w:instrText>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color w:val="0000FF"/>
                <w:sz w:val="21"/>
                <w:szCs w:val="21"/>
                <w:lang w:eastAsia="zh-CN"/>
              </w:rPr>
              <w:fldChar w:fldCharType="separate"/>
            </w:r>
            <w:r w:rsidR="00D26D69" w:rsidRPr="000C26BE">
              <w:rPr>
                <w:rFonts w:ascii="Times New Roman" w:eastAsia="仿宋_GB2312" w:hAnsi="Times New Roman" w:cs="Times New Roman"/>
                <w:noProof/>
                <w:color w:val="0000FF"/>
                <w:sz w:val="21"/>
                <w:szCs w:val="21"/>
                <w:lang w:eastAsia="zh-CN"/>
              </w:rPr>
              <w:t>-100</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二</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工业场地区</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5" w:type="pct"/>
            <w:tcBorders>
              <w:top w:val="nil"/>
              <w:left w:val="nil"/>
              <w:bottom w:val="single" w:sz="4" w:space="0" w:color="auto"/>
              <w:right w:val="single" w:sz="4" w:space="0" w:color="auto"/>
            </w:tcBorders>
            <w:vAlign w:val="center"/>
          </w:tcPr>
          <w:p w:rsidR="0038662B" w:rsidRPr="000C26BE" w:rsidRDefault="0038662B" w:rsidP="0038662B">
            <w:pPr>
              <w:widowControl/>
              <w:autoSpaceDE/>
              <w:autoSpaceDN/>
              <w:jc w:val="center"/>
              <w:rPr>
                <w:rFonts w:ascii="Times New Roman" w:eastAsia="仿宋_GB2312" w:hAnsi="Times New Roman"/>
                <w:color w:val="0000FF"/>
                <w:sz w:val="21"/>
                <w:szCs w:val="21"/>
                <w:lang w:eastAsia="zh-CN"/>
              </w:rPr>
            </w:pP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1</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种植厚荚相思</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760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1120</w:t>
            </w:r>
          </w:p>
        </w:tc>
        <w:tc>
          <w:tcPr>
            <w:tcW w:w="885" w:type="pct"/>
            <w:tcBorders>
              <w:top w:val="nil"/>
              <w:left w:val="nil"/>
              <w:bottom w:val="single" w:sz="4" w:space="0" w:color="auto"/>
              <w:right w:val="single" w:sz="4" w:space="0" w:color="auto"/>
            </w:tcBorders>
            <w:vAlign w:val="center"/>
          </w:tcPr>
          <w:p w:rsidR="0038662B" w:rsidRPr="000C26BE" w:rsidRDefault="00D26D69" w:rsidP="0038662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=D10-E10</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-360</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2</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种植木荷</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920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878</w:t>
            </w:r>
          </w:p>
        </w:tc>
        <w:tc>
          <w:tcPr>
            <w:tcW w:w="885" w:type="pct"/>
            <w:tcBorders>
              <w:top w:val="nil"/>
              <w:left w:val="nil"/>
              <w:bottom w:val="single" w:sz="4" w:space="0" w:color="auto"/>
              <w:right w:val="single" w:sz="4" w:space="0" w:color="auto"/>
            </w:tcBorders>
            <w:vAlign w:val="center"/>
          </w:tcPr>
          <w:p w:rsidR="0038662B" w:rsidRPr="000C26BE" w:rsidRDefault="00D26D69" w:rsidP="00D26D69">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=D11-E11</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42</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3</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播撒狗牙根草籽</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hm²</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0.24</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olor w:val="0000FF"/>
                <w:sz w:val="21"/>
                <w:szCs w:val="21"/>
                <w:lang w:eastAsia="zh-CN"/>
              </w:rPr>
              <w:t>0.16</w:t>
            </w:r>
          </w:p>
        </w:tc>
        <w:tc>
          <w:tcPr>
            <w:tcW w:w="885" w:type="pct"/>
            <w:tcBorders>
              <w:top w:val="nil"/>
              <w:left w:val="nil"/>
              <w:bottom w:val="single" w:sz="4" w:space="0" w:color="auto"/>
              <w:right w:val="single" w:sz="4" w:space="0" w:color="auto"/>
            </w:tcBorders>
            <w:vAlign w:val="center"/>
          </w:tcPr>
          <w:p w:rsidR="0038662B" w:rsidRPr="000C26BE" w:rsidRDefault="00D26D69" w:rsidP="00D26D69">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=D12-E12</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0.08</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4</w:t>
            </w:r>
          </w:p>
        </w:tc>
        <w:tc>
          <w:tcPr>
            <w:tcW w:w="115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种植</w:t>
            </w:r>
            <w:r w:rsidRPr="000C26BE">
              <w:rPr>
                <w:rFonts w:ascii="Times New Roman" w:eastAsia="仿宋_GB2312" w:hAnsi="Times New Roman" w:cs="Times New Roman" w:hint="eastAsia"/>
                <w:color w:val="0000FF"/>
                <w:szCs w:val="21"/>
              </w:rPr>
              <w:t>巨</w:t>
            </w:r>
            <w:r w:rsidRPr="000C26BE">
              <w:rPr>
                <w:rFonts w:ascii="Times New Roman" w:eastAsia="仿宋_GB2312" w:hAnsi="Times New Roman" w:hint="eastAsia"/>
                <w:color w:val="0000FF"/>
                <w:sz w:val="21"/>
                <w:szCs w:val="21"/>
                <w:lang w:eastAsia="zh-CN"/>
              </w:rPr>
              <w:t>尾</w:t>
            </w:r>
            <w:proofErr w:type="gramStart"/>
            <w:r w:rsidRPr="000C26BE">
              <w:rPr>
                <w:rFonts w:ascii="Times New Roman" w:eastAsia="仿宋_GB2312" w:hAnsi="Times New Roman" w:hint="eastAsia"/>
                <w:color w:val="0000FF"/>
                <w:sz w:val="21"/>
                <w:szCs w:val="21"/>
                <w:lang w:eastAsia="zh-CN"/>
              </w:rPr>
              <w:t>桉</w:t>
            </w:r>
            <w:proofErr w:type="gramEnd"/>
          </w:p>
        </w:tc>
        <w:tc>
          <w:tcPr>
            <w:tcW w:w="560"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200</w:t>
            </w:r>
          </w:p>
        </w:tc>
        <w:tc>
          <w:tcPr>
            <w:tcW w:w="885" w:type="pct"/>
            <w:tcBorders>
              <w:top w:val="nil"/>
              <w:left w:val="nil"/>
              <w:bottom w:val="single" w:sz="4" w:space="0" w:color="auto"/>
              <w:right w:val="single" w:sz="4" w:space="0" w:color="auto"/>
            </w:tcBorders>
            <w:vAlign w:val="center"/>
          </w:tcPr>
          <w:p w:rsidR="0038662B" w:rsidRPr="000C26BE" w:rsidRDefault="00D26D69" w:rsidP="00D26D69">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=D13-E13</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-200</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5</w:t>
            </w:r>
          </w:p>
        </w:tc>
        <w:tc>
          <w:tcPr>
            <w:tcW w:w="115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大叶香樟树</w:t>
            </w:r>
          </w:p>
        </w:tc>
        <w:tc>
          <w:tcPr>
            <w:tcW w:w="560"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株</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363</w:t>
            </w:r>
          </w:p>
        </w:tc>
        <w:tc>
          <w:tcPr>
            <w:tcW w:w="885" w:type="pct"/>
            <w:tcBorders>
              <w:top w:val="nil"/>
              <w:left w:val="nil"/>
              <w:bottom w:val="single" w:sz="4" w:space="0" w:color="auto"/>
              <w:right w:val="single" w:sz="4" w:space="0" w:color="auto"/>
            </w:tcBorders>
            <w:vAlign w:val="center"/>
          </w:tcPr>
          <w:p w:rsidR="0038662B" w:rsidRPr="000C26BE" w:rsidRDefault="00D26D69" w:rsidP="00D26D69">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=D14-E14</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-363</w:t>
            </w:r>
            <w:r w:rsidRPr="000C26BE">
              <w:rPr>
                <w:rFonts w:ascii="Times New Roman" w:eastAsia="仿宋_GB2312" w:hAnsi="Times New Roman" w:cs="Times New Roman"/>
                <w:color w:val="0000FF"/>
                <w:sz w:val="21"/>
                <w:szCs w:val="21"/>
                <w:lang w:eastAsia="zh-CN"/>
              </w:rPr>
              <w:fldChar w:fldCharType="end"/>
            </w: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三</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矿山道路区</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p>
        </w:tc>
        <w:tc>
          <w:tcPr>
            <w:tcW w:w="885" w:type="pct"/>
            <w:tcBorders>
              <w:top w:val="nil"/>
              <w:left w:val="nil"/>
              <w:bottom w:val="single" w:sz="4" w:space="0" w:color="auto"/>
              <w:right w:val="single" w:sz="4" w:space="0" w:color="auto"/>
            </w:tcBorders>
            <w:vAlign w:val="center"/>
          </w:tcPr>
          <w:p w:rsidR="0038662B" w:rsidRPr="000C26BE" w:rsidRDefault="0038662B" w:rsidP="0038662B">
            <w:pPr>
              <w:widowControl/>
              <w:autoSpaceDE/>
              <w:autoSpaceDN/>
              <w:jc w:val="center"/>
              <w:rPr>
                <w:rFonts w:ascii="Times New Roman" w:eastAsia="仿宋_GB2312" w:hAnsi="Times New Roman"/>
                <w:color w:val="0000FF"/>
                <w:sz w:val="21"/>
                <w:szCs w:val="21"/>
                <w:lang w:eastAsia="zh-CN"/>
              </w:rPr>
            </w:pPr>
          </w:p>
        </w:tc>
      </w:tr>
      <w:tr w:rsidR="000C26BE" w:rsidRPr="000C26BE" w:rsidTr="00D26D69">
        <w:trPr>
          <w:trHeight w:val="369"/>
        </w:trPr>
        <w:tc>
          <w:tcPr>
            <w:tcW w:w="560" w:type="pct"/>
            <w:tcBorders>
              <w:top w:val="nil"/>
              <w:left w:val="single" w:sz="4" w:space="0" w:color="auto"/>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4"/>
                <w:szCs w:val="24"/>
                <w:lang w:eastAsia="zh-CN"/>
              </w:rPr>
            </w:pPr>
            <w:r w:rsidRPr="000C26BE">
              <w:rPr>
                <w:rFonts w:ascii="Times New Roman" w:eastAsia="仿宋_GB2312" w:hAnsi="Times New Roman" w:cs="Times New Roman"/>
                <w:color w:val="0000FF"/>
                <w:sz w:val="24"/>
                <w:szCs w:val="24"/>
                <w:lang w:eastAsia="zh-CN"/>
              </w:rPr>
              <w:lastRenderedPageBreak/>
              <w:t>1</w:t>
            </w:r>
          </w:p>
        </w:tc>
        <w:tc>
          <w:tcPr>
            <w:tcW w:w="1156"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撒播狗牙根草籽</w:t>
            </w:r>
          </w:p>
        </w:tc>
        <w:tc>
          <w:tcPr>
            <w:tcW w:w="560" w:type="pct"/>
            <w:tcBorders>
              <w:top w:val="nil"/>
              <w:left w:val="nil"/>
              <w:bottom w:val="single" w:sz="4" w:space="0" w:color="auto"/>
              <w:right w:val="single" w:sz="4" w:space="0" w:color="auto"/>
            </w:tcBorders>
            <w:shd w:val="clear" w:color="auto" w:fill="auto"/>
            <w:noWrap/>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color w:val="0000FF"/>
                <w:sz w:val="21"/>
                <w:szCs w:val="21"/>
                <w:lang w:eastAsia="zh-CN"/>
              </w:rPr>
              <w:t>hm²</w:t>
            </w:r>
          </w:p>
        </w:tc>
        <w:tc>
          <w:tcPr>
            <w:tcW w:w="953"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s="Times New Roman"/>
                <w:color w:val="0000FF"/>
                <w:sz w:val="21"/>
                <w:szCs w:val="21"/>
                <w:lang w:eastAsia="zh-CN"/>
              </w:rPr>
            </w:pPr>
            <w:r w:rsidRPr="000C26BE">
              <w:rPr>
                <w:rFonts w:ascii="Times New Roman" w:eastAsia="仿宋_GB2312" w:hAnsi="Times New Roman" w:cs="Times New Roman" w:hint="eastAsia"/>
                <w:color w:val="0000FF"/>
                <w:sz w:val="21"/>
                <w:szCs w:val="21"/>
                <w:lang w:eastAsia="zh-CN"/>
              </w:rPr>
              <w:t>0.12</w:t>
            </w:r>
          </w:p>
        </w:tc>
        <w:tc>
          <w:tcPr>
            <w:tcW w:w="886" w:type="pct"/>
            <w:tcBorders>
              <w:top w:val="nil"/>
              <w:left w:val="nil"/>
              <w:bottom w:val="single" w:sz="4" w:space="0" w:color="auto"/>
              <w:right w:val="single" w:sz="4" w:space="0" w:color="auto"/>
            </w:tcBorders>
            <w:shd w:val="clear" w:color="auto" w:fill="auto"/>
            <w:vAlign w:val="center"/>
            <w:hideMark/>
          </w:tcPr>
          <w:p w:rsidR="0038662B" w:rsidRPr="000C26BE" w:rsidRDefault="0038662B" w:rsidP="00573B1B">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hint="eastAsia"/>
                <w:color w:val="0000FF"/>
                <w:sz w:val="21"/>
                <w:szCs w:val="21"/>
                <w:lang w:eastAsia="zh-CN"/>
              </w:rPr>
              <w:t>0.12</w:t>
            </w:r>
          </w:p>
        </w:tc>
        <w:tc>
          <w:tcPr>
            <w:tcW w:w="885" w:type="pct"/>
            <w:tcBorders>
              <w:top w:val="nil"/>
              <w:left w:val="nil"/>
              <w:bottom w:val="single" w:sz="4" w:space="0" w:color="auto"/>
              <w:right w:val="single" w:sz="4" w:space="0" w:color="auto"/>
            </w:tcBorders>
            <w:vAlign w:val="center"/>
          </w:tcPr>
          <w:p w:rsidR="0038662B" w:rsidRPr="000C26BE" w:rsidRDefault="00D26D69" w:rsidP="00D26D69">
            <w:pPr>
              <w:widowControl/>
              <w:autoSpaceDE/>
              <w:autoSpaceDN/>
              <w:jc w:val="center"/>
              <w:rPr>
                <w:rFonts w:ascii="Times New Roman" w:eastAsia="仿宋_GB2312" w:hAnsi="Times New Roman"/>
                <w:color w:val="0000FF"/>
                <w:sz w:val="21"/>
                <w:szCs w:val="21"/>
                <w:lang w:eastAsia="zh-CN"/>
              </w:rPr>
            </w:pPr>
            <w:r w:rsidRPr="000C26BE">
              <w:rPr>
                <w:rFonts w:ascii="Times New Roman" w:eastAsia="仿宋_GB2312" w:hAnsi="Times New Roman" w:cs="Times New Roman"/>
                <w:color w:val="0000FF"/>
                <w:sz w:val="21"/>
                <w:szCs w:val="21"/>
                <w:lang w:eastAsia="zh-CN"/>
              </w:rPr>
              <w:fldChar w:fldCharType="begin"/>
            </w:r>
            <w:r w:rsidRPr="000C26BE">
              <w:rPr>
                <w:rFonts w:ascii="Times New Roman" w:eastAsia="仿宋_GB2312" w:hAnsi="Times New Roman" w:cs="Times New Roman"/>
                <w:color w:val="0000FF"/>
                <w:sz w:val="21"/>
                <w:szCs w:val="21"/>
                <w:lang w:eastAsia="zh-CN"/>
              </w:rPr>
              <w:instrText xml:space="preserve"> </w:instrText>
            </w:r>
            <w:r w:rsidRPr="000C26BE">
              <w:rPr>
                <w:rFonts w:ascii="Times New Roman" w:eastAsia="仿宋_GB2312" w:hAnsi="Times New Roman" w:cs="Times New Roman" w:hint="eastAsia"/>
                <w:color w:val="0000FF"/>
                <w:sz w:val="21"/>
                <w:szCs w:val="21"/>
                <w:lang w:eastAsia="zh-CN"/>
              </w:rPr>
              <w:instrText>=D16-E16</w:instrText>
            </w:r>
            <w:r w:rsidRPr="000C26BE">
              <w:rPr>
                <w:rFonts w:ascii="Times New Roman" w:eastAsia="仿宋_GB2312" w:hAnsi="Times New Roman" w:cs="Times New Roman"/>
                <w:color w:val="0000FF"/>
                <w:sz w:val="21"/>
                <w:szCs w:val="21"/>
                <w:lang w:eastAsia="zh-CN"/>
              </w:rPr>
              <w:fldChar w:fldCharType="separate"/>
            </w:r>
            <w:r w:rsidRPr="000C26BE">
              <w:rPr>
                <w:rFonts w:ascii="Times New Roman" w:eastAsia="仿宋_GB2312" w:hAnsi="Times New Roman" w:cs="Times New Roman"/>
                <w:noProof/>
                <w:color w:val="0000FF"/>
                <w:sz w:val="21"/>
                <w:szCs w:val="21"/>
                <w:lang w:eastAsia="zh-CN"/>
              </w:rPr>
              <w:t>0.0</w:t>
            </w:r>
            <w:r w:rsidRPr="000C26BE">
              <w:rPr>
                <w:rFonts w:ascii="Times New Roman" w:eastAsia="仿宋_GB2312" w:hAnsi="Times New Roman" w:cs="Times New Roman"/>
                <w:color w:val="0000FF"/>
                <w:sz w:val="21"/>
                <w:szCs w:val="21"/>
                <w:lang w:eastAsia="zh-CN"/>
              </w:rPr>
              <w:fldChar w:fldCharType="end"/>
            </w:r>
          </w:p>
        </w:tc>
      </w:tr>
    </w:tbl>
    <w:p w:rsidR="003C308A" w:rsidRPr="00E915C5" w:rsidRDefault="003C308A"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p>
    <w:p w:rsidR="005529E0" w:rsidRPr="00E915C5" w:rsidRDefault="005529E0"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3-</w:t>
      </w:r>
      <w:r w:rsidR="004028C7" w:rsidRPr="00E915C5">
        <w:rPr>
          <w:rFonts w:ascii="Times New Roman" w:eastAsia="仿宋_GB2312" w:hAnsi="Times New Roman" w:cs="Times New Roman" w:hint="eastAsia"/>
          <w:b/>
          <w:sz w:val="24"/>
          <w:szCs w:val="32"/>
          <w:lang w:eastAsia="zh-CN"/>
        </w:rPr>
        <w:t>9</w:t>
      </w:r>
      <w:r w:rsidRPr="00E915C5">
        <w:rPr>
          <w:rFonts w:ascii="Times New Roman" w:eastAsia="仿宋_GB2312" w:hAnsi="Times New Roman" w:cs="Times New Roman"/>
          <w:b/>
          <w:sz w:val="24"/>
          <w:szCs w:val="32"/>
          <w:lang w:eastAsia="zh-CN"/>
        </w:rPr>
        <w:t>工程实际完成和批复的水土保持临时措施工程量对比情</w:t>
      </w:r>
      <w:r w:rsidR="0008022E" w:rsidRPr="00E915C5">
        <w:rPr>
          <w:rFonts w:ascii="Times New Roman" w:eastAsia="仿宋_GB2312" w:hAnsi="Times New Roman" w:cs="Times New Roman"/>
          <w:b/>
          <w:sz w:val="24"/>
          <w:szCs w:val="32"/>
          <w:lang w:eastAsia="zh-CN"/>
        </w:rPr>
        <w:t>况</w:t>
      </w:r>
    </w:p>
    <w:tbl>
      <w:tblPr>
        <w:tblW w:w="5000" w:type="pct"/>
        <w:tblLook w:val="04A0" w:firstRow="1" w:lastRow="0" w:firstColumn="1" w:lastColumn="0" w:noHBand="0" w:noVBand="1"/>
      </w:tblPr>
      <w:tblGrid>
        <w:gridCol w:w="1100"/>
        <w:gridCol w:w="2200"/>
        <w:gridCol w:w="1100"/>
        <w:gridCol w:w="1732"/>
        <w:gridCol w:w="1815"/>
        <w:gridCol w:w="1343"/>
      </w:tblGrid>
      <w:tr w:rsidR="00D26D69" w:rsidRPr="00D26D69" w:rsidTr="00D26D69">
        <w:trPr>
          <w:trHeight w:val="402"/>
        </w:trPr>
        <w:tc>
          <w:tcPr>
            <w:tcW w:w="5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D69" w:rsidRPr="00D26D69" w:rsidRDefault="00D26D69" w:rsidP="00A11B0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序号</w:t>
            </w:r>
          </w:p>
        </w:tc>
        <w:tc>
          <w:tcPr>
            <w:tcW w:w="1184" w:type="pct"/>
            <w:tcBorders>
              <w:top w:val="single" w:sz="4" w:space="0" w:color="auto"/>
              <w:left w:val="nil"/>
              <w:bottom w:val="single" w:sz="4" w:space="0" w:color="auto"/>
              <w:right w:val="single" w:sz="4" w:space="0" w:color="auto"/>
            </w:tcBorders>
            <w:shd w:val="clear" w:color="auto" w:fill="auto"/>
            <w:vAlign w:val="center"/>
            <w:hideMark/>
          </w:tcPr>
          <w:p w:rsidR="00D26D69" w:rsidRPr="00D26D69" w:rsidRDefault="00D26D69" w:rsidP="00A11B0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工程或费用名称</w:t>
            </w:r>
          </w:p>
        </w:tc>
        <w:tc>
          <w:tcPr>
            <w:tcW w:w="592" w:type="pct"/>
            <w:tcBorders>
              <w:top w:val="single" w:sz="4" w:space="0" w:color="auto"/>
              <w:left w:val="nil"/>
              <w:bottom w:val="single" w:sz="4" w:space="0" w:color="auto"/>
              <w:right w:val="single" w:sz="4" w:space="0" w:color="auto"/>
            </w:tcBorders>
            <w:shd w:val="clear" w:color="auto" w:fill="auto"/>
            <w:vAlign w:val="center"/>
            <w:hideMark/>
          </w:tcPr>
          <w:p w:rsidR="00D26D69" w:rsidRPr="00D26D69" w:rsidRDefault="00D26D69" w:rsidP="00A11B0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单位</w:t>
            </w:r>
          </w:p>
        </w:tc>
        <w:tc>
          <w:tcPr>
            <w:tcW w:w="932" w:type="pct"/>
            <w:tcBorders>
              <w:top w:val="single" w:sz="4" w:space="0" w:color="auto"/>
              <w:left w:val="nil"/>
              <w:bottom w:val="single" w:sz="4" w:space="0" w:color="auto"/>
              <w:right w:val="single" w:sz="4" w:space="0" w:color="auto"/>
            </w:tcBorders>
            <w:shd w:val="clear" w:color="auto" w:fill="auto"/>
            <w:vAlign w:val="center"/>
            <w:hideMark/>
          </w:tcPr>
          <w:p w:rsidR="00D26D69" w:rsidRPr="00D26D69" w:rsidRDefault="00D26D69" w:rsidP="00A11B0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方案设计工程量</w:t>
            </w:r>
          </w:p>
        </w:tc>
        <w:tc>
          <w:tcPr>
            <w:tcW w:w="977" w:type="pct"/>
            <w:tcBorders>
              <w:top w:val="single" w:sz="4" w:space="0" w:color="auto"/>
              <w:left w:val="nil"/>
              <w:bottom w:val="single" w:sz="4" w:space="0" w:color="auto"/>
              <w:right w:val="single" w:sz="4" w:space="0" w:color="auto"/>
            </w:tcBorders>
            <w:shd w:val="clear" w:color="auto" w:fill="auto"/>
            <w:vAlign w:val="center"/>
            <w:hideMark/>
          </w:tcPr>
          <w:p w:rsidR="00D26D69" w:rsidRPr="00D26D69" w:rsidRDefault="00D26D69" w:rsidP="00A11B0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实际施工工程量</w:t>
            </w:r>
          </w:p>
        </w:tc>
        <w:tc>
          <w:tcPr>
            <w:tcW w:w="723" w:type="pct"/>
            <w:tcBorders>
              <w:top w:val="single" w:sz="4" w:space="0" w:color="auto"/>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增减变化量</w:t>
            </w:r>
          </w:p>
        </w:tc>
      </w:tr>
      <w:tr w:rsidR="00D26D69" w:rsidRPr="00D26D69" w:rsidTr="00D26D69">
        <w:trPr>
          <w:trHeight w:val="402"/>
        </w:trPr>
        <w:tc>
          <w:tcPr>
            <w:tcW w:w="17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第三部分临时措施</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roofErr w:type="gramStart"/>
            <w:r w:rsidRPr="00D26D69">
              <w:rPr>
                <w:rFonts w:ascii="Times New Roman" w:eastAsia="仿宋_GB2312" w:hAnsi="Times New Roman" w:cs="Times New Roman"/>
                <w:color w:val="0000FF"/>
                <w:sz w:val="21"/>
                <w:szCs w:val="21"/>
                <w:lang w:eastAsia="zh-CN"/>
              </w:rPr>
              <w:t>一</w:t>
            </w:r>
            <w:proofErr w:type="gramEnd"/>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采矿</w:t>
            </w:r>
            <w:r w:rsidRPr="00D26D69">
              <w:rPr>
                <w:rFonts w:ascii="Times New Roman" w:eastAsia="仿宋_GB2312" w:hAnsi="Times New Roman" w:cs="Times New Roman"/>
                <w:color w:val="0000FF"/>
                <w:sz w:val="21"/>
                <w:szCs w:val="21"/>
                <w:lang w:eastAsia="zh-CN"/>
              </w:rPr>
              <w:t>区</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olor w:val="0000FF"/>
                <w:sz w:val="21"/>
                <w:szCs w:val="21"/>
                <w:lang w:eastAsia="zh-CN"/>
              </w:rPr>
            </w:pP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1</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装土编织袋挡墙</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m</w:t>
            </w: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65</w:t>
            </w: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0.00</w:t>
            </w: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fldChar w:fldCharType="begin"/>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hint="eastAsia"/>
                <w:color w:val="0000FF"/>
                <w:sz w:val="21"/>
                <w:szCs w:val="21"/>
                <w:lang w:eastAsia="zh-CN"/>
              </w:rPr>
              <w:instrText>=D4-E4</w:instrText>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color w:val="0000FF"/>
                <w:sz w:val="21"/>
                <w:szCs w:val="21"/>
                <w:lang w:eastAsia="zh-CN"/>
              </w:rPr>
              <w:fldChar w:fldCharType="separate"/>
            </w:r>
            <w:r>
              <w:rPr>
                <w:rFonts w:ascii="Times New Roman" w:eastAsia="仿宋_GB2312" w:hAnsi="Times New Roman" w:cs="Times New Roman"/>
                <w:noProof/>
                <w:color w:val="0000FF"/>
                <w:sz w:val="21"/>
                <w:szCs w:val="21"/>
                <w:lang w:eastAsia="zh-CN"/>
              </w:rPr>
              <w:t>65</w:t>
            </w:r>
            <w:r w:rsidRPr="00D26D69">
              <w:rPr>
                <w:rFonts w:ascii="Times New Roman" w:eastAsia="仿宋_GB2312" w:hAnsi="Times New Roman" w:cs="Times New Roman"/>
                <w:color w:val="0000FF"/>
                <w:sz w:val="21"/>
                <w:szCs w:val="21"/>
                <w:lang w:eastAsia="zh-CN"/>
              </w:rPr>
              <w:fldChar w:fldCharType="end"/>
            </w: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2</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塑料布</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m²</w:t>
            </w: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1600</w:t>
            </w: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0.00</w:t>
            </w: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fldChar w:fldCharType="begin"/>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hint="eastAsia"/>
                <w:color w:val="0000FF"/>
                <w:sz w:val="21"/>
                <w:szCs w:val="21"/>
                <w:lang w:eastAsia="zh-CN"/>
              </w:rPr>
              <w:instrText>=D5-E5</w:instrText>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color w:val="0000FF"/>
                <w:sz w:val="21"/>
                <w:szCs w:val="21"/>
                <w:lang w:eastAsia="zh-CN"/>
              </w:rPr>
              <w:fldChar w:fldCharType="separate"/>
            </w:r>
            <w:r>
              <w:rPr>
                <w:rFonts w:ascii="Times New Roman" w:eastAsia="仿宋_GB2312" w:hAnsi="Times New Roman" w:cs="Times New Roman"/>
                <w:noProof/>
                <w:color w:val="0000FF"/>
                <w:sz w:val="21"/>
                <w:szCs w:val="21"/>
                <w:lang w:eastAsia="zh-CN"/>
              </w:rPr>
              <w:t>1600</w:t>
            </w:r>
            <w:r w:rsidRPr="00D26D69">
              <w:rPr>
                <w:rFonts w:ascii="Times New Roman" w:eastAsia="仿宋_GB2312" w:hAnsi="Times New Roman" w:cs="Times New Roman"/>
                <w:color w:val="0000FF"/>
                <w:sz w:val="21"/>
                <w:szCs w:val="21"/>
                <w:lang w:eastAsia="zh-CN"/>
              </w:rPr>
              <w:fldChar w:fldCharType="end"/>
            </w: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二</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工业场地区</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fldChar w:fldCharType="begin"/>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hint="eastAsia"/>
                <w:color w:val="0000FF"/>
                <w:sz w:val="21"/>
                <w:szCs w:val="21"/>
                <w:lang w:eastAsia="zh-CN"/>
              </w:rPr>
              <w:instrText>=D6-E6</w:instrText>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color w:val="0000FF"/>
                <w:sz w:val="21"/>
                <w:szCs w:val="21"/>
                <w:lang w:eastAsia="zh-CN"/>
              </w:rPr>
              <w:fldChar w:fldCharType="separate"/>
            </w:r>
            <w:r>
              <w:rPr>
                <w:rFonts w:ascii="Times New Roman" w:eastAsia="仿宋_GB2312" w:hAnsi="Times New Roman" w:cs="Times New Roman"/>
                <w:noProof/>
                <w:color w:val="0000FF"/>
                <w:sz w:val="21"/>
                <w:szCs w:val="21"/>
                <w:lang w:eastAsia="zh-CN"/>
              </w:rPr>
              <w:t>0</w:t>
            </w:r>
            <w:r w:rsidRPr="00D26D69">
              <w:rPr>
                <w:rFonts w:ascii="Times New Roman" w:eastAsia="仿宋_GB2312" w:hAnsi="Times New Roman" w:cs="Times New Roman"/>
                <w:color w:val="0000FF"/>
                <w:sz w:val="21"/>
                <w:szCs w:val="21"/>
                <w:lang w:eastAsia="zh-CN"/>
              </w:rPr>
              <w:fldChar w:fldCharType="end"/>
            </w: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1</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挡墙</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m</w:t>
            </w: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200</w:t>
            </w: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200</w:t>
            </w: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fldChar w:fldCharType="begin"/>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hint="eastAsia"/>
                <w:color w:val="0000FF"/>
                <w:sz w:val="21"/>
                <w:szCs w:val="21"/>
                <w:lang w:eastAsia="zh-CN"/>
              </w:rPr>
              <w:instrText>=D7-E7</w:instrText>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color w:val="0000FF"/>
                <w:sz w:val="21"/>
                <w:szCs w:val="21"/>
                <w:lang w:eastAsia="zh-CN"/>
              </w:rPr>
              <w:fldChar w:fldCharType="separate"/>
            </w:r>
            <w:r>
              <w:rPr>
                <w:rFonts w:ascii="Times New Roman" w:eastAsia="仿宋_GB2312" w:hAnsi="Times New Roman" w:cs="Times New Roman"/>
                <w:noProof/>
                <w:color w:val="0000FF"/>
                <w:sz w:val="21"/>
                <w:szCs w:val="21"/>
                <w:lang w:eastAsia="zh-CN"/>
              </w:rPr>
              <w:t>0</w:t>
            </w:r>
            <w:r w:rsidRPr="00D26D69">
              <w:rPr>
                <w:rFonts w:ascii="Times New Roman" w:eastAsia="仿宋_GB2312" w:hAnsi="Times New Roman" w:cs="Times New Roman"/>
                <w:color w:val="0000FF"/>
                <w:sz w:val="21"/>
                <w:szCs w:val="21"/>
                <w:lang w:eastAsia="zh-CN"/>
              </w:rPr>
              <w:fldChar w:fldCharType="end"/>
            </w: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三</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矿山道路区</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p>
        </w:tc>
      </w:tr>
      <w:tr w:rsidR="00D26D69" w:rsidRPr="00D26D69" w:rsidTr="00D26D69">
        <w:trPr>
          <w:trHeight w:val="402"/>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1</w:t>
            </w:r>
          </w:p>
        </w:tc>
        <w:tc>
          <w:tcPr>
            <w:tcW w:w="1184"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塑料布</w:t>
            </w:r>
          </w:p>
        </w:tc>
        <w:tc>
          <w:tcPr>
            <w:tcW w:w="59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m²</w:t>
            </w:r>
          </w:p>
        </w:tc>
        <w:tc>
          <w:tcPr>
            <w:tcW w:w="932"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hint="eastAsia"/>
                <w:color w:val="0000FF"/>
                <w:sz w:val="21"/>
                <w:szCs w:val="21"/>
                <w:lang w:eastAsia="zh-CN"/>
              </w:rPr>
              <w:t>2200</w:t>
            </w:r>
          </w:p>
        </w:tc>
        <w:tc>
          <w:tcPr>
            <w:tcW w:w="977" w:type="pct"/>
            <w:tcBorders>
              <w:top w:val="nil"/>
              <w:left w:val="nil"/>
              <w:bottom w:val="single" w:sz="4" w:space="0" w:color="auto"/>
              <w:right w:val="single" w:sz="4" w:space="0" w:color="auto"/>
            </w:tcBorders>
            <w:shd w:val="clear" w:color="auto" w:fill="auto"/>
            <w:vAlign w:val="center"/>
            <w:hideMark/>
          </w:tcPr>
          <w:p w:rsidR="00D26D69" w:rsidRPr="00D26D69" w:rsidRDefault="00D26D69" w:rsidP="00573B1B">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t xml:space="preserve">0.00 </w:t>
            </w:r>
          </w:p>
        </w:tc>
        <w:tc>
          <w:tcPr>
            <w:tcW w:w="723" w:type="pct"/>
            <w:tcBorders>
              <w:top w:val="nil"/>
              <w:left w:val="nil"/>
              <w:bottom w:val="single" w:sz="4" w:space="0" w:color="auto"/>
              <w:right w:val="single" w:sz="4" w:space="0" w:color="auto"/>
            </w:tcBorders>
            <w:shd w:val="clear" w:color="auto" w:fill="auto"/>
            <w:vAlign w:val="center"/>
          </w:tcPr>
          <w:p w:rsidR="00D26D69" w:rsidRPr="00D26D69" w:rsidRDefault="00D26D69" w:rsidP="00D26D69">
            <w:pPr>
              <w:widowControl/>
              <w:autoSpaceDE/>
              <w:autoSpaceDN/>
              <w:jc w:val="center"/>
              <w:rPr>
                <w:rFonts w:ascii="Times New Roman" w:eastAsia="仿宋_GB2312" w:hAnsi="Times New Roman" w:cs="Times New Roman"/>
                <w:color w:val="0000FF"/>
                <w:sz w:val="21"/>
                <w:szCs w:val="21"/>
                <w:lang w:eastAsia="zh-CN"/>
              </w:rPr>
            </w:pPr>
            <w:r w:rsidRPr="00D26D69">
              <w:rPr>
                <w:rFonts w:ascii="Times New Roman" w:eastAsia="仿宋_GB2312" w:hAnsi="Times New Roman" w:cs="Times New Roman"/>
                <w:color w:val="0000FF"/>
                <w:sz w:val="21"/>
                <w:szCs w:val="21"/>
                <w:lang w:eastAsia="zh-CN"/>
              </w:rPr>
              <w:fldChar w:fldCharType="begin"/>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hint="eastAsia"/>
                <w:color w:val="0000FF"/>
                <w:sz w:val="21"/>
                <w:szCs w:val="21"/>
                <w:lang w:eastAsia="zh-CN"/>
              </w:rPr>
              <w:instrText>=D9-E9</w:instrText>
            </w:r>
            <w:r w:rsidRPr="00D26D69">
              <w:rPr>
                <w:rFonts w:ascii="Times New Roman" w:eastAsia="仿宋_GB2312" w:hAnsi="Times New Roman" w:cs="Times New Roman"/>
                <w:color w:val="0000FF"/>
                <w:sz w:val="21"/>
                <w:szCs w:val="21"/>
                <w:lang w:eastAsia="zh-CN"/>
              </w:rPr>
              <w:instrText xml:space="preserve"> </w:instrText>
            </w:r>
            <w:r w:rsidRPr="00D26D69">
              <w:rPr>
                <w:rFonts w:ascii="Times New Roman" w:eastAsia="仿宋_GB2312" w:hAnsi="Times New Roman" w:cs="Times New Roman"/>
                <w:color w:val="0000FF"/>
                <w:sz w:val="21"/>
                <w:szCs w:val="21"/>
                <w:lang w:eastAsia="zh-CN"/>
              </w:rPr>
              <w:fldChar w:fldCharType="separate"/>
            </w:r>
            <w:r>
              <w:rPr>
                <w:rFonts w:ascii="Times New Roman" w:eastAsia="仿宋_GB2312" w:hAnsi="Times New Roman" w:cs="Times New Roman"/>
                <w:noProof/>
                <w:color w:val="0000FF"/>
                <w:sz w:val="21"/>
                <w:szCs w:val="21"/>
                <w:lang w:eastAsia="zh-CN"/>
              </w:rPr>
              <w:t>2200</w:t>
            </w:r>
            <w:r w:rsidRPr="00D26D69">
              <w:rPr>
                <w:rFonts w:ascii="Times New Roman" w:eastAsia="仿宋_GB2312" w:hAnsi="Times New Roman" w:cs="Times New Roman"/>
                <w:color w:val="0000FF"/>
                <w:sz w:val="21"/>
                <w:szCs w:val="21"/>
                <w:lang w:eastAsia="zh-CN"/>
              </w:rPr>
              <w:fldChar w:fldCharType="end"/>
            </w:r>
          </w:p>
        </w:tc>
      </w:tr>
    </w:tbl>
    <w:p w:rsidR="00692709" w:rsidRPr="00E915C5" w:rsidRDefault="00692709" w:rsidP="002A7BF2">
      <w:pPr>
        <w:snapToGrid w:val="0"/>
        <w:spacing w:line="360" w:lineRule="auto"/>
        <w:ind w:firstLineChars="200" w:firstLine="480"/>
        <w:rPr>
          <w:rFonts w:ascii="Times New Roman" w:eastAsia="仿宋_GB2312" w:hAnsi="Times New Roman" w:cs="Times New Roman"/>
          <w:sz w:val="24"/>
          <w:szCs w:val="32"/>
          <w:lang w:eastAsia="zh-CN"/>
        </w:rPr>
        <w:sectPr w:rsidR="00692709" w:rsidRPr="00E915C5" w:rsidSect="00C12976">
          <w:headerReference w:type="default" r:id="rId24"/>
          <w:pgSz w:w="11910" w:h="16840"/>
          <w:pgMar w:top="1580" w:right="1276" w:bottom="1680" w:left="1560" w:header="851" w:footer="810" w:gutter="0"/>
          <w:cols w:space="720"/>
          <w:docGrid w:linePitch="299"/>
        </w:sectPr>
      </w:pPr>
    </w:p>
    <w:p w:rsidR="00AB7330" w:rsidRPr="00E915C5" w:rsidRDefault="00AB7330" w:rsidP="00AB7330">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76" w:name="_Toc21629756"/>
      <w:r w:rsidRPr="00E915C5">
        <w:rPr>
          <w:rFonts w:ascii="Times New Roman" w:eastAsia="仿宋_GB2312" w:hAnsi="Times New Roman" w:cs="Times New Roman"/>
          <w:b/>
          <w:sz w:val="28"/>
          <w:szCs w:val="32"/>
          <w:lang w:eastAsia="zh-CN"/>
        </w:rPr>
        <w:lastRenderedPageBreak/>
        <w:t>3.6</w:t>
      </w:r>
      <w:r w:rsidRPr="00E915C5">
        <w:rPr>
          <w:rFonts w:ascii="Times New Roman" w:eastAsia="仿宋_GB2312" w:hAnsi="Times New Roman" w:cs="Times New Roman"/>
          <w:b/>
          <w:sz w:val="28"/>
          <w:szCs w:val="32"/>
          <w:lang w:eastAsia="zh-CN"/>
        </w:rPr>
        <w:t>水土保持投资完成情况</w:t>
      </w:r>
      <w:bookmarkEnd w:id="76"/>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项目</w:t>
      </w:r>
      <w:proofErr w:type="gramStart"/>
      <w:r w:rsidRPr="00D26D69">
        <w:rPr>
          <w:rFonts w:ascii="Times New Roman" w:eastAsia="仿宋_GB2312" w:hAnsi="Times New Roman" w:cs="Times New Roman" w:hint="eastAsia"/>
          <w:color w:val="0000FF"/>
          <w:sz w:val="24"/>
          <w:szCs w:val="32"/>
          <w:lang w:eastAsia="zh-CN"/>
        </w:rPr>
        <w:t>设计水</w:t>
      </w:r>
      <w:proofErr w:type="gramEnd"/>
      <w:r w:rsidRPr="00D26D69">
        <w:rPr>
          <w:rFonts w:ascii="Times New Roman" w:eastAsia="仿宋_GB2312" w:hAnsi="Times New Roman" w:cs="Times New Roman" w:hint="eastAsia"/>
          <w:color w:val="0000FF"/>
          <w:sz w:val="24"/>
          <w:szCs w:val="32"/>
          <w:lang w:eastAsia="zh-CN"/>
        </w:rPr>
        <w:t>保投资</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设计总投资</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hint="eastAsia"/>
          <w:b/>
          <w:bCs/>
          <w:color w:val="0000FF"/>
          <w:sz w:val="24"/>
          <w:lang w:eastAsia="zh-CN"/>
        </w:rPr>
        <w:t>79.98</w:t>
      </w:r>
      <w:r w:rsidRPr="00D26D69">
        <w:rPr>
          <w:rFonts w:ascii="Times New Roman" w:eastAsia="仿宋_GB2312" w:hAnsi="Times New Roman"/>
          <w:color w:val="0000FF"/>
          <w:sz w:val="24"/>
        </w:rPr>
        <w:fldChar w:fldCharType="end"/>
      </w:r>
      <w:r w:rsidRPr="00D26D69">
        <w:rPr>
          <w:rFonts w:ascii="Times New Roman" w:eastAsia="仿宋_GB2312" w:hAnsi="Times New Roman" w:hint="eastAsia"/>
          <w:color w:val="0000FF"/>
          <w:sz w:val="24"/>
          <w:lang w:eastAsia="zh-CN"/>
        </w:rPr>
        <w:t>万元，其中工程措施投资</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w:instrText>
      </w:r>
      <w:r w:rsidRPr="00D26D69">
        <w:rPr>
          <w:rFonts w:ascii="Times New Roman" w:eastAsia="仿宋_GB2312" w:hAnsi="Times New Roman" w:hint="eastAsia"/>
          <w:color w:val="0000FF"/>
          <w:sz w:val="24"/>
          <w:lang w:eastAsia="zh-CN"/>
        </w:rPr>
        <w:instrText xml:space="preserve"> </w:instrText>
      </w:r>
      <w:r w:rsidRPr="00D26D69">
        <w:rPr>
          <w:rFonts w:ascii="Times New Roman" w:eastAsia="仿宋_GB2312" w:hAnsi="Times New Roman"/>
          <w:color w:val="0000FF"/>
          <w:sz w:val="24"/>
        </w:rPr>
        <w:instrText>措施投资</w:instrText>
      </w:r>
      <w:r w:rsidRPr="00D26D69">
        <w:rPr>
          <w:rFonts w:ascii="Times New Roman" w:eastAsia="仿宋_GB2312" w:hAnsi="Times New Roman" w:hint="eastAsia"/>
          <w:color w:val="0000FF"/>
          <w:sz w:val="24"/>
          <w:lang w:eastAsia="zh-CN"/>
        </w:rPr>
        <w:instrText>1</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b/>
          <w:bCs/>
          <w:color w:val="0000FF"/>
          <w:sz w:val="24"/>
          <w:lang w:eastAsia="zh-CN"/>
        </w:rPr>
        <w:t>21.94</w:t>
      </w:r>
      <w:r w:rsidRPr="00D26D69">
        <w:rPr>
          <w:rFonts w:ascii="Times New Roman" w:eastAsia="仿宋_GB2312" w:hAnsi="Times New Roman"/>
          <w:color w:val="0000FF"/>
          <w:sz w:val="24"/>
        </w:rPr>
        <w:fldChar w:fldCharType="end"/>
      </w:r>
      <w:r w:rsidRPr="00D26D69">
        <w:rPr>
          <w:rFonts w:ascii="Times New Roman" w:eastAsia="仿宋_GB2312" w:hAnsi="Times New Roman" w:hint="eastAsia"/>
          <w:color w:val="0000FF"/>
          <w:sz w:val="24"/>
          <w:lang w:eastAsia="zh-CN"/>
        </w:rPr>
        <w:t>万元，植物措施</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措施投资</w:instrText>
      </w:r>
      <w:r w:rsidRPr="00D26D69">
        <w:rPr>
          <w:rFonts w:ascii="Times New Roman" w:eastAsia="仿宋_GB2312" w:hAnsi="Times New Roman" w:hint="eastAsia"/>
          <w:color w:val="0000FF"/>
          <w:sz w:val="24"/>
          <w:lang w:eastAsia="zh-CN"/>
        </w:rPr>
        <w:instrText>2</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b/>
          <w:bCs/>
          <w:color w:val="0000FF"/>
          <w:sz w:val="24"/>
          <w:lang w:eastAsia="zh-CN"/>
        </w:rPr>
        <w:t>3.91</w:t>
      </w:r>
      <w:r w:rsidRPr="00D26D69">
        <w:rPr>
          <w:rFonts w:ascii="Times New Roman" w:eastAsia="仿宋_GB2312" w:hAnsi="Times New Roman"/>
          <w:color w:val="0000FF"/>
          <w:sz w:val="24"/>
        </w:rPr>
        <w:fldChar w:fldCharType="end"/>
      </w:r>
      <w:r w:rsidRPr="00D26D69">
        <w:rPr>
          <w:rFonts w:ascii="Times New Roman" w:eastAsia="仿宋_GB2312" w:hAnsi="Times New Roman" w:hint="eastAsia"/>
          <w:color w:val="0000FF"/>
          <w:sz w:val="24"/>
          <w:lang w:eastAsia="zh-CN"/>
        </w:rPr>
        <w:t>万元，</w:t>
      </w:r>
      <w:r w:rsidRPr="00D26D69">
        <w:rPr>
          <w:rFonts w:ascii="Times New Roman" w:eastAsia="仿宋_GB2312" w:hAnsi="Times New Roman" w:cs="Times New Roman"/>
          <w:color w:val="0000FF"/>
          <w:sz w:val="24"/>
          <w:szCs w:val="32"/>
          <w:lang w:eastAsia="zh-CN"/>
        </w:rPr>
        <w:t>独立费用</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独立费用</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color w:val="0000FF"/>
          <w:sz w:val="24"/>
          <w:szCs w:val="32"/>
          <w:lang w:eastAsia="zh-CN"/>
        </w:rPr>
        <w:t>23.74</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color w:val="0000FF"/>
          <w:sz w:val="24"/>
          <w:szCs w:val="32"/>
          <w:lang w:eastAsia="zh-CN"/>
        </w:rPr>
        <w:t>万元，基本预备费</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hint="eastAsia"/>
          <w:color w:val="0000FF"/>
          <w:sz w:val="24"/>
          <w:lang w:eastAsia="zh-CN"/>
        </w:rPr>
        <w:instrText>设计</w:instrText>
      </w:r>
      <w:r w:rsidRPr="00D26D69">
        <w:rPr>
          <w:rFonts w:ascii="Times New Roman" w:eastAsia="仿宋_GB2312" w:hAnsi="Times New Roman"/>
          <w:color w:val="0000FF"/>
          <w:sz w:val="24"/>
        </w:rPr>
        <w:instrText>预备费</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hint="eastAsia"/>
          <w:b/>
          <w:bCs/>
          <w:color w:val="0000FF"/>
          <w:sz w:val="24"/>
          <w:lang w:eastAsia="zh-CN"/>
        </w:rPr>
        <w:t>4.39</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color w:val="0000FF"/>
          <w:sz w:val="24"/>
          <w:szCs w:val="32"/>
          <w:lang w:eastAsia="zh-CN"/>
        </w:rPr>
        <w:t>万元，补偿费</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w:instrText>
      </w:r>
      <w:r w:rsidRPr="00D26D69">
        <w:rPr>
          <w:rFonts w:ascii="Times New Roman" w:eastAsia="仿宋_GB2312" w:hAnsi="Times New Roman" w:hint="eastAsia"/>
          <w:color w:val="0000FF"/>
          <w:sz w:val="24"/>
          <w:lang w:eastAsia="zh-CN"/>
        </w:rPr>
        <w:instrText xml:space="preserve"> </w:instrText>
      </w:r>
      <w:r w:rsidRPr="00D26D69">
        <w:rPr>
          <w:rFonts w:ascii="Times New Roman" w:eastAsia="仿宋_GB2312" w:hAnsi="Times New Roman" w:hint="eastAsia"/>
          <w:color w:val="0000FF"/>
          <w:sz w:val="24"/>
          <w:lang w:eastAsia="zh-CN"/>
        </w:rPr>
        <w:instrText>设计</w:instrText>
      </w:r>
      <w:r w:rsidRPr="00D26D69">
        <w:rPr>
          <w:rFonts w:ascii="Times New Roman" w:eastAsia="仿宋_GB2312" w:hAnsi="Times New Roman"/>
          <w:color w:val="0000FF"/>
          <w:sz w:val="24"/>
        </w:rPr>
        <w:instrText>补偿费</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hint="eastAsia"/>
          <w:b/>
          <w:bCs/>
          <w:color w:val="0000FF"/>
          <w:sz w:val="24"/>
          <w:lang w:eastAsia="zh-CN"/>
        </w:rPr>
        <w:t>2.50</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color w:val="0000FF"/>
          <w:sz w:val="24"/>
          <w:szCs w:val="32"/>
          <w:lang w:eastAsia="zh-CN"/>
        </w:rPr>
        <w:t>万元。</w:t>
      </w:r>
    </w:p>
    <w:p w:rsidR="00D26D69" w:rsidRPr="00D26D69" w:rsidRDefault="00400E70" w:rsidP="00400E70">
      <w:pPr>
        <w:snapToGrid w:val="0"/>
        <w:spacing w:line="360" w:lineRule="auto"/>
        <w:ind w:firstLineChars="200" w:firstLine="480"/>
        <w:rPr>
          <w:rFonts w:ascii="Times New Roman" w:eastAsia="仿宋_GB2312" w:hAnsi="Times New Roman" w:cs="Times New Roman"/>
          <w:color w:val="0000FF"/>
          <w:sz w:val="24"/>
          <w:szCs w:val="24"/>
          <w:lang w:eastAsia="zh-CN"/>
        </w:rPr>
      </w:pPr>
      <w:r w:rsidRPr="00D26D69">
        <w:rPr>
          <w:rFonts w:ascii="Times New Roman" w:eastAsia="仿宋_GB2312" w:hAnsi="Times New Roman" w:cs="Times New Roman"/>
          <w:color w:val="0000FF"/>
          <w:sz w:val="24"/>
          <w:szCs w:val="24"/>
          <w:lang w:eastAsia="zh-CN"/>
        </w:rPr>
        <w:t>工程实际完成水土保持投资金额为</w:t>
      </w:r>
      <w:bookmarkStart w:id="77" w:name="实际总投资"/>
      <w:r w:rsidR="004028C7" w:rsidRPr="00D26D69">
        <w:rPr>
          <w:rFonts w:ascii="Times New Roman" w:eastAsia="仿宋_GB2312" w:hAnsi="Times New Roman" w:cs="Times New Roman"/>
          <w:color w:val="0000FF"/>
          <w:sz w:val="24"/>
          <w:szCs w:val="24"/>
          <w:lang w:eastAsia="zh-CN"/>
        </w:rPr>
        <w:fldChar w:fldCharType="begin"/>
      </w:r>
      <w:r w:rsidR="004028C7" w:rsidRPr="00D26D69">
        <w:rPr>
          <w:rFonts w:ascii="Times New Roman" w:eastAsia="仿宋_GB2312" w:hAnsi="Times New Roman" w:cs="Times New Roman"/>
          <w:color w:val="0000FF"/>
          <w:sz w:val="24"/>
          <w:szCs w:val="24"/>
          <w:lang w:eastAsia="zh-CN"/>
        </w:rPr>
        <w:instrText xml:space="preserve"> </w:instrText>
      </w:r>
      <w:r w:rsidR="004028C7" w:rsidRPr="00D26D69">
        <w:rPr>
          <w:rFonts w:ascii="Times New Roman" w:eastAsia="仿宋_GB2312" w:hAnsi="Times New Roman" w:cs="Times New Roman" w:hint="eastAsia"/>
          <w:color w:val="0000FF"/>
          <w:sz w:val="24"/>
          <w:szCs w:val="24"/>
          <w:lang w:eastAsia="zh-CN"/>
        </w:rPr>
        <w:instrText>=</w:instrText>
      </w:r>
      <w:r w:rsidR="004028C7" w:rsidRPr="00D26D69">
        <w:rPr>
          <w:rFonts w:ascii="Times New Roman" w:eastAsia="仿宋_GB2312" w:hAnsi="Times New Roman" w:cs="Times New Roman" w:hint="eastAsia"/>
          <w:color w:val="0000FF"/>
          <w:sz w:val="24"/>
          <w:szCs w:val="24"/>
          <w:lang w:eastAsia="zh-CN"/>
        </w:rPr>
        <w:instrText>实际投资</w:instrText>
      </w:r>
      <w:r w:rsidR="004028C7" w:rsidRPr="00D26D69">
        <w:rPr>
          <w:rFonts w:ascii="Times New Roman" w:eastAsia="仿宋_GB2312" w:hAnsi="Times New Roman" w:cs="Times New Roman" w:hint="eastAsia"/>
          <w:color w:val="0000FF"/>
          <w:sz w:val="24"/>
          <w:szCs w:val="24"/>
          <w:lang w:eastAsia="zh-CN"/>
        </w:rPr>
        <w:instrText>1+</w:instrText>
      </w:r>
      <w:r w:rsidR="004028C7" w:rsidRPr="00D26D69">
        <w:rPr>
          <w:rFonts w:ascii="Times New Roman" w:eastAsia="仿宋_GB2312" w:hAnsi="Times New Roman" w:cs="Times New Roman" w:hint="eastAsia"/>
          <w:color w:val="0000FF"/>
          <w:sz w:val="24"/>
          <w:szCs w:val="24"/>
          <w:lang w:eastAsia="zh-CN"/>
        </w:rPr>
        <w:instrText>实际投资</w:instrText>
      </w:r>
      <w:r w:rsidR="004028C7" w:rsidRPr="00D26D69">
        <w:rPr>
          <w:rFonts w:ascii="Times New Roman" w:eastAsia="仿宋_GB2312" w:hAnsi="Times New Roman" w:cs="Times New Roman" w:hint="eastAsia"/>
          <w:color w:val="0000FF"/>
          <w:sz w:val="24"/>
          <w:szCs w:val="24"/>
          <w:lang w:eastAsia="zh-CN"/>
        </w:rPr>
        <w:instrText>2+</w:instrText>
      </w:r>
      <w:r w:rsidR="004028C7" w:rsidRPr="00D26D69">
        <w:rPr>
          <w:rFonts w:ascii="Times New Roman" w:eastAsia="仿宋_GB2312" w:hAnsi="Times New Roman" w:cs="Times New Roman" w:hint="eastAsia"/>
          <w:color w:val="0000FF"/>
          <w:sz w:val="24"/>
          <w:szCs w:val="24"/>
          <w:lang w:eastAsia="zh-CN"/>
        </w:rPr>
        <w:instrText>实际投资</w:instrText>
      </w:r>
      <w:r w:rsidR="004028C7" w:rsidRPr="00D26D69">
        <w:rPr>
          <w:rFonts w:ascii="Times New Roman" w:eastAsia="仿宋_GB2312" w:hAnsi="Times New Roman" w:cs="Times New Roman" w:hint="eastAsia"/>
          <w:color w:val="0000FF"/>
          <w:sz w:val="24"/>
          <w:szCs w:val="24"/>
          <w:lang w:eastAsia="zh-CN"/>
        </w:rPr>
        <w:instrText>3+</w:instrText>
      </w:r>
      <w:r w:rsidR="004028C7" w:rsidRPr="00D26D69">
        <w:rPr>
          <w:rFonts w:ascii="Times New Roman" w:eastAsia="仿宋_GB2312" w:hAnsi="Times New Roman" w:cs="Times New Roman" w:hint="eastAsia"/>
          <w:color w:val="0000FF"/>
          <w:sz w:val="24"/>
          <w:szCs w:val="24"/>
          <w:lang w:eastAsia="zh-CN"/>
        </w:rPr>
        <w:instrText>补偿费用</w:instrText>
      </w:r>
      <w:r w:rsidR="004028C7" w:rsidRPr="00D26D69">
        <w:rPr>
          <w:rFonts w:ascii="Times New Roman" w:eastAsia="仿宋_GB2312" w:hAnsi="Times New Roman" w:cs="Times New Roman" w:hint="eastAsia"/>
          <w:color w:val="0000FF"/>
          <w:sz w:val="24"/>
          <w:szCs w:val="24"/>
          <w:lang w:eastAsia="zh-CN"/>
        </w:rPr>
        <w:instrText>+</w:instrText>
      </w:r>
      <w:r w:rsidR="004028C7" w:rsidRPr="00D26D69">
        <w:rPr>
          <w:rFonts w:ascii="Times New Roman" w:eastAsia="仿宋_GB2312" w:hAnsi="Times New Roman" w:cs="Times New Roman" w:hint="eastAsia"/>
          <w:color w:val="0000FF"/>
          <w:sz w:val="24"/>
          <w:szCs w:val="24"/>
          <w:lang w:eastAsia="zh-CN"/>
        </w:rPr>
        <w:instrText>独立费用</w:instrText>
      </w:r>
      <w:r w:rsidR="004028C7" w:rsidRPr="00D26D69">
        <w:rPr>
          <w:rFonts w:ascii="Times New Roman" w:eastAsia="仿宋_GB2312" w:hAnsi="Times New Roman" w:cs="Times New Roman" w:hint="eastAsia"/>
          <w:color w:val="0000FF"/>
          <w:sz w:val="24"/>
          <w:szCs w:val="24"/>
          <w:lang w:eastAsia="zh-CN"/>
        </w:rPr>
        <w:instrText>+</w:instrText>
      </w:r>
      <w:r w:rsidR="004028C7" w:rsidRPr="00D26D69">
        <w:rPr>
          <w:rFonts w:ascii="Times New Roman" w:eastAsia="仿宋_GB2312" w:hAnsi="Times New Roman" w:cs="Times New Roman" w:hint="eastAsia"/>
          <w:color w:val="0000FF"/>
          <w:sz w:val="24"/>
          <w:szCs w:val="24"/>
          <w:lang w:eastAsia="zh-CN"/>
        </w:rPr>
        <w:instrText>基本预备费</w:instrText>
      </w:r>
      <w:r w:rsidR="004028C7" w:rsidRPr="00D26D69">
        <w:rPr>
          <w:rFonts w:ascii="Times New Roman" w:eastAsia="仿宋_GB2312" w:hAnsi="Times New Roman" w:cs="Times New Roman" w:hint="eastAsia"/>
          <w:color w:val="0000FF"/>
          <w:sz w:val="24"/>
          <w:szCs w:val="24"/>
          <w:lang w:eastAsia="zh-CN"/>
        </w:rPr>
        <w:instrText xml:space="preserve"> \# "0.00"</w:instrText>
      </w:r>
      <w:r w:rsidR="004028C7" w:rsidRPr="00D26D69">
        <w:rPr>
          <w:rFonts w:ascii="Times New Roman" w:eastAsia="仿宋_GB2312" w:hAnsi="Times New Roman" w:cs="Times New Roman"/>
          <w:color w:val="0000FF"/>
          <w:sz w:val="24"/>
          <w:szCs w:val="24"/>
          <w:lang w:eastAsia="zh-CN"/>
        </w:rPr>
        <w:instrText xml:space="preserve"> </w:instrText>
      </w:r>
      <w:r w:rsidR="004028C7" w:rsidRPr="00D26D69">
        <w:rPr>
          <w:rFonts w:ascii="Times New Roman" w:eastAsia="仿宋_GB2312" w:hAnsi="Times New Roman" w:cs="Times New Roman"/>
          <w:color w:val="0000FF"/>
          <w:sz w:val="24"/>
          <w:szCs w:val="24"/>
          <w:lang w:eastAsia="zh-CN"/>
        </w:rPr>
        <w:fldChar w:fldCharType="separate"/>
      </w:r>
      <w:r w:rsidR="00D26D69" w:rsidRPr="00D26D69">
        <w:rPr>
          <w:rFonts w:ascii="Times New Roman" w:eastAsia="仿宋_GB2312" w:hAnsi="Times New Roman" w:cs="Times New Roman"/>
          <w:noProof/>
          <w:color w:val="0000FF"/>
          <w:sz w:val="24"/>
          <w:szCs w:val="24"/>
          <w:lang w:eastAsia="zh-CN"/>
        </w:rPr>
        <w:t>65.78</w:t>
      </w:r>
      <w:r w:rsidR="004028C7" w:rsidRPr="00D26D69">
        <w:rPr>
          <w:rFonts w:ascii="Times New Roman" w:eastAsia="仿宋_GB2312" w:hAnsi="Times New Roman" w:cs="Times New Roman"/>
          <w:color w:val="0000FF"/>
          <w:sz w:val="24"/>
          <w:szCs w:val="24"/>
          <w:lang w:eastAsia="zh-CN"/>
        </w:rPr>
        <w:fldChar w:fldCharType="end"/>
      </w:r>
      <w:bookmarkEnd w:id="77"/>
      <w:r w:rsidRPr="00D26D69">
        <w:rPr>
          <w:rFonts w:ascii="Times New Roman" w:eastAsia="仿宋_GB2312" w:hAnsi="Times New Roman" w:cs="Times New Roman"/>
          <w:color w:val="0000FF"/>
          <w:sz w:val="24"/>
          <w:szCs w:val="24"/>
          <w:lang w:eastAsia="zh-CN"/>
        </w:rPr>
        <w:t>万元，其中工程措施投资</w:t>
      </w:r>
      <w:r w:rsidR="004028C7" w:rsidRPr="00D26D69">
        <w:rPr>
          <w:rFonts w:ascii="Times New Roman" w:eastAsia="仿宋_GB2312" w:hAnsi="Times New Roman" w:cs="Times New Roman"/>
          <w:color w:val="0000FF"/>
          <w:sz w:val="24"/>
          <w:szCs w:val="24"/>
          <w:lang w:eastAsia="zh-CN"/>
        </w:rPr>
        <w:fldChar w:fldCharType="begin"/>
      </w:r>
      <w:r w:rsidR="004028C7" w:rsidRPr="00D26D69">
        <w:rPr>
          <w:rFonts w:ascii="Times New Roman" w:eastAsia="仿宋_GB2312" w:hAnsi="Times New Roman" w:cs="Times New Roman"/>
          <w:color w:val="0000FF"/>
          <w:sz w:val="24"/>
          <w:szCs w:val="24"/>
          <w:lang w:eastAsia="zh-CN"/>
        </w:rPr>
        <w:instrText xml:space="preserve"> REF </w:instrText>
      </w:r>
      <w:r w:rsidR="004028C7" w:rsidRPr="00D26D69">
        <w:rPr>
          <w:rFonts w:ascii="Times New Roman" w:eastAsia="仿宋_GB2312" w:hAnsi="Times New Roman" w:cs="Times New Roman"/>
          <w:color w:val="0000FF"/>
          <w:sz w:val="24"/>
          <w:szCs w:val="24"/>
          <w:lang w:eastAsia="zh-CN"/>
        </w:rPr>
        <w:instrText>措施投资</w:instrText>
      </w:r>
      <w:r w:rsidR="004028C7" w:rsidRPr="00D26D69">
        <w:rPr>
          <w:rFonts w:ascii="Times New Roman" w:eastAsia="仿宋_GB2312" w:hAnsi="Times New Roman" w:cs="Times New Roman"/>
          <w:color w:val="0000FF"/>
          <w:sz w:val="24"/>
          <w:szCs w:val="24"/>
          <w:lang w:eastAsia="zh-CN"/>
        </w:rPr>
        <w:instrText xml:space="preserve">1 \h  \* MERGEFORMAT </w:instrText>
      </w:r>
      <w:r w:rsidR="004028C7" w:rsidRPr="00D26D69">
        <w:rPr>
          <w:rFonts w:ascii="Times New Roman" w:eastAsia="仿宋_GB2312" w:hAnsi="Times New Roman" w:cs="Times New Roman"/>
          <w:color w:val="0000FF"/>
          <w:sz w:val="24"/>
          <w:szCs w:val="24"/>
          <w:lang w:eastAsia="zh-CN"/>
        </w:rPr>
      </w:r>
      <w:r w:rsidR="004028C7" w:rsidRPr="00D26D69">
        <w:rPr>
          <w:rFonts w:ascii="Times New Roman" w:eastAsia="仿宋_GB2312" w:hAnsi="Times New Roman" w:cs="Times New Roman"/>
          <w:color w:val="0000FF"/>
          <w:sz w:val="24"/>
          <w:szCs w:val="24"/>
          <w:lang w:eastAsia="zh-CN"/>
        </w:rPr>
        <w:fldChar w:fldCharType="separate"/>
      </w:r>
      <w:r w:rsidR="00D26D69" w:rsidRPr="00D26D69">
        <w:rPr>
          <w:rFonts w:ascii="Times New Roman" w:eastAsia="仿宋_GB2312" w:hAnsi="Times New Roman" w:cs="Times New Roman"/>
          <w:noProof/>
          <w:color w:val="0000FF"/>
          <w:sz w:val="24"/>
          <w:szCs w:val="24"/>
          <w:lang w:eastAsia="zh-CN"/>
        </w:rPr>
        <w:t>21.94</w:t>
      </w:r>
      <w:r w:rsidR="004028C7" w:rsidRPr="00D26D69">
        <w:rPr>
          <w:rFonts w:ascii="Times New Roman" w:eastAsia="仿宋_GB2312" w:hAnsi="Times New Roman" w:cs="Times New Roman"/>
          <w:color w:val="0000FF"/>
          <w:sz w:val="24"/>
          <w:szCs w:val="24"/>
          <w:lang w:eastAsia="zh-CN"/>
        </w:rPr>
        <w:fldChar w:fldCharType="end"/>
      </w:r>
      <w:r w:rsidRPr="00D26D69">
        <w:rPr>
          <w:rFonts w:ascii="Times New Roman" w:eastAsia="仿宋_GB2312" w:hAnsi="Times New Roman" w:cs="Times New Roman"/>
          <w:color w:val="0000FF"/>
          <w:sz w:val="24"/>
          <w:szCs w:val="24"/>
          <w:lang w:eastAsia="zh-CN"/>
        </w:rPr>
        <w:t>万元，植物措施</w:t>
      </w:r>
      <w:r w:rsidR="004028C7" w:rsidRPr="00D26D69">
        <w:rPr>
          <w:rFonts w:ascii="Times New Roman" w:eastAsia="仿宋_GB2312" w:hAnsi="Times New Roman" w:cs="Times New Roman"/>
          <w:color w:val="0000FF"/>
          <w:sz w:val="24"/>
          <w:szCs w:val="24"/>
          <w:lang w:eastAsia="zh-CN"/>
        </w:rPr>
        <w:fldChar w:fldCharType="begin"/>
      </w:r>
      <w:r w:rsidR="004028C7" w:rsidRPr="00D26D69">
        <w:rPr>
          <w:rFonts w:ascii="Times New Roman" w:eastAsia="仿宋_GB2312" w:hAnsi="Times New Roman" w:cs="Times New Roman"/>
          <w:color w:val="0000FF"/>
          <w:sz w:val="24"/>
          <w:szCs w:val="24"/>
          <w:lang w:eastAsia="zh-CN"/>
        </w:rPr>
        <w:instrText xml:space="preserve"> REF </w:instrText>
      </w:r>
      <w:r w:rsidR="004028C7" w:rsidRPr="00D26D69">
        <w:rPr>
          <w:rFonts w:ascii="Times New Roman" w:eastAsia="仿宋_GB2312" w:hAnsi="Times New Roman" w:cs="Times New Roman"/>
          <w:color w:val="0000FF"/>
          <w:sz w:val="24"/>
          <w:szCs w:val="24"/>
          <w:lang w:eastAsia="zh-CN"/>
        </w:rPr>
        <w:instrText>措施投资</w:instrText>
      </w:r>
      <w:r w:rsidR="004028C7" w:rsidRPr="00D26D69">
        <w:rPr>
          <w:rFonts w:ascii="Times New Roman" w:eastAsia="仿宋_GB2312" w:hAnsi="Times New Roman" w:cs="Times New Roman"/>
          <w:color w:val="0000FF"/>
          <w:sz w:val="24"/>
          <w:szCs w:val="24"/>
          <w:lang w:eastAsia="zh-CN"/>
        </w:rPr>
        <w:instrText xml:space="preserve">2 \h  \* MERGEFORMAT </w:instrText>
      </w:r>
      <w:r w:rsidR="004028C7" w:rsidRPr="00D26D69">
        <w:rPr>
          <w:rFonts w:ascii="Times New Roman" w:eastAsia="仿宋_GB2312" w:hAnsi="Times New Roman" w:cs="Times New Roman"/>
          <w:color w:val="0000FF"/>
          <w:sz w:val="24"/>
          <w:szCs w:val="24"/>
          <w:lang w:eastAsia="zh-CN"/>
        </w:rPr>
      </w:r>
      <w:r w:rsidR="004028C7" w:rsidRPr="00D26D69">
        <w:rPr>
          <w:rFonts w:ascii="Times New Roman" w:eastAsia="仿宋_GB2312" w:hAnsi="Times New Roman" w:cs="Times New Roman"/>
          <w:color w:val="0000FF"/>
          <w:sz w:val="24"/>
          <w:szCs w:val="24"/>
          <w:lang w:eastAsia="zh-CN"/>
        </w:rPr>
        <w:fldChar w:fldCharType="separate"/>
      </w:r>
      <w:r w:rsidR="00D26D69" w:rsidRPr="00D26D69">
        <w:rPr>
          <w:rFonts w:ascii="Times New Roman" w:eastAsia="仿宋_GB2312" w:hAnsi="Times New Roman" w:cs="Times New Roman"/>
          <w:noProof/>
          <w:color w:val="0000FF"/>
          <w:sz w:val="24"/>
          <w:szCs w:val="24"/>
          <w:lang w:eastAsia="zh-CN"/>
        </w:rPr>
        <w:t>3.91</w:t>
      </w:r>
      <w:r w:rsidR="004028C7" w:rsidRPr="00D26D69">
        <w:rPr>
          <w:rFonts w:ascii="Times New Roman" w:eastAsia="仿宋_GB2312" w:hAnsi="Times New Roman" w:cs="Times New Roman"/>
          <w:color w:val="0000FF"/>
          <w:sz w:val="24"/>
          <w:szCs w:val="24"/>
          <w:lang w:eastAsia="zh-CN"/>
        </w:rPr>
        <w:fldChar w:fldCharType="end"/>
      </w:r>
      <w:r w:rsidRPr="00D26D69">
        <w:rPr>
          <w:rFonts w:ascii="Times New Roman" w:eastAsia="仿宋_GB2312" w:hAnsi="Times New Roman" w:cs="Times New Roman"/>
          <w:color w:val="0000FF"/>
          <w:sz w:val="24"/>
          <w:szCs w:val="24"/>
          <w:lang w:eastAsia="zh-CN"/>
        </w:rPr>
        <w:t>万元，临时措施投资</w:t>
      </w:r>
      <w:r w:rsidR="004028C7" w:rsidRPr="00D26D69">
        <w:rPr>
          <w:rFonts w:ascii="Times New Roman" w:eastAsia="仿宋_GB2312" w:hAnsi="Times New Roman" w:cs="Times New Roman"/>
          <w:color w:val="0000FF"/>
          <w:sz w:val="24"/>
          <w:szCs w:val="24"/>
          <w:lang w:eastAsia="zh-CN"/>
        </w:rPr>
        <w:fldChar w:fldCharType="begin"/>
      </w:r>
      <w:r w:rsidR="004028C7" w:rsidRPr="00D26D69">
        <w:rPr>
          <w:rFonts w:ascii="Times New Roman" w:eastAsia="仿宋_GB2312" w:hAnsi="Times New Roman" w:cs="Times New Roman"/>
          <w:color w:val="0000FF"/>
          <w:sz w:val="24"/>
          <w:szCs w:val="24"/>
          <w:lang w:eastAsia="zh-CN"/>
        </w:rPr>
        <w:instrText xml:space="preserve"> REF </w:instrText>
      </w:r>
      <w:r w:rsidR="004028C7" w:rsidRPr="00D26D69">
        <w:rPr>
          <w:rFonts w:ascii="Times New Roman" w:eastAsia="仿宋_GB2312" w:hAnsi="Times New Roman" w:cs="Times New Roman"/>
          <w:color w:val="0000FF"/>
          <w:sz w:val="24"/>
          <w:szCs w:val="24"/>
          <w:lang w:eastAsia="zh-CN"/>
        </w:rPr>
        <w:instrText>措施投资</w:instrText>
      </w:r>
      <w:r w:rsidR="004028C7" w:rsidRPr="00D26D69">
        <w:rPr>
          <w:rFonts w:ascii="Times New Roman" w:eastAsia="仿宋_GB2312" w:hAnsi="Times New Roman" w:cs="Times New Roman"/>
          <w:color w:val="0000FF"/>
          <w:sz w:val="24"/>
          <w:szCs w:val="24"/>
          <w:lang w:eastAsia="zh-CN"/>
        </w:rPr>
        <w:instrText xml:space="preserve">3 \h  \* MERGEFORMAT </w:instrText>
      </w:r>
      <w:r w:rsidR="004028C7" w:rsidRPr="00D26D69">
        <w:rPr>
          <w:rFonts w:ascii="Times New Roman" w:eastAsia="仿宋_GB2312" w:hAnsi="Times New Roman" w:cs="Times New Roman"/>
          <w:color w:val="0000FF"/>
          <w:sz w:val="24"/>
          <w:szCs w:val="24"/>
          <w:lang w:eastAsia="zh-CN"/>
        </w:rPr>
      </w:r>
      <w:r w:rsidR="004028C7" w:rsidRPr="00D26D69">
        <w:rPr>
          <w:rFonts w:ascii="Times New Roman" w:eastAsia="仿宋_GB2312" w:hAnsi="Times New Roman" w:cs="Times New Roman"/>
          <w:color w:val="0000FF"/>
          <w:sz w:val="24"/>
          <w:szCs w:val="24"/>
          <w:lang w:eastAsia="zh-CN"/>
        </w:rPr>
        <w:fldChar w:fldCharType="separate"/>
      </w:r>
      <w:r w:rsidR="00D26D69" w:rsidRPr="00D26D69">
        <w:rPr>
          <w:rFonts w:ascii="Times New Roman" w:eastAsia="仿宋_GB2312" w:hAnsi="Times New Roman" w:cs="Times New Roman"/>
          <w:noProof/>
          <w:color w:val="0000FF"/>
          <w:sz w:val="24"/>
          <w:szCs w:val="24"/>
          <w:lang w:eastAsia="zh-CN"/>
        </w:rPr>
        <w:t>12.54</w:t>
      </w:r>
      <w:r w:rsidR="004028C7" w:rsidRPr="00D26D69">
        <w:rPr>
          <w:rFonts w:ascii="Times New Roman" w:eastAsia="仿宋_GB2312" w:hAnsi="Times New Roman" w:cs="Times New Roman"/>
          <w:color w:val="0000FF"/>
          <w:sz w:val="24"/>
          <w:szCs w:val="24"/>
          <w:lang w:eastAsia="zh-CN"/>
        </w:rPr>
        <w:fldChar w:fldCharType="end"/>
      </w:r>
      <w:r w:rsidRPr="00D26D69">
        <w:rPr>
          <w:rFonts w:ascii="Times New Roman" w:eastAsia="仿宋_GB2312" w:hAnsi="Times New Roman" w:cs="Times New Roman"/>
          <w:color w:val="0000FF"/>
          <w:sz w:val="24"/>
          <w:szCs w:val="24"/>
          <w:lang w:eastAsia="zh-CN"/>
        </w:rPr>
        <w:t>万元，</w:t>
      </w:r>
      <w:r w:rsidR="004028C7" w:rsidRPr="00D26D69">
        <w:rPr>
          <w:rFonts w:ascii="Times New Roman" w:eastAsia="仿宋_GB2312" w:hAnsi="Times New Roman" w:cs="Times New Roman" w:hint="eastAsia"/>
          <w:color w:val="0000FF"/>
          <w:sz w:val="24"/>
          <w:szCs w:val="24"/>
          <w:lang w:eastAsia="zh-CN"/>
        </w:rPr>
        <w:t>独立费用</w:t>
      </w:r>
      <w:bookmarkStart w:id="78" w:name="独立费用"/>
      <w:r w:rsidR="004028C7" w:rsidRPr="00D26D69">
        <w:rPr>
          <w:rFonts w:ascii="Times New Roman" w:eastAsia="仿宋_GB2312" w:hAnsi="Times New Roman" w:cs="Times New Roman" w:hint="eastAsia"/>
          <w:color w:val="0000FF"/>
          <w:sz w:val="24"/>
          <w:szCs w:val="24"/>
          <w:lang w:eastAsia="zh-CN"/>
        </w:rPr>
        <w:t>23.74</w:t>
      </w:r>
      <w:bookmarkEnd w:id="78"/>
      <w:r w:rsidR="004028C7" w:rsidRPr="00D26D69">
        <w:rPr>
          <w:rFonts w:ascii="Times New Roman" w:eastAsia="仿宋_GB2312" w:hAnsi="Times New Roman" w:cs="Times New Roman" w:hint="eastAsia"/>
          <w:color w:val="0000FF"/>
          <w:sz w:val="24"/>
          <w:szCs w:val="24"/>
          <w:lang w:eastAsia="zh-CN"/>
        </w:rPr>
        <w:t>万元，基本预备费用</w:t>
      </w:r>
      <w:bookmarkStart w:id="79" w:name="基本预备费"/>
      <w:r w:rsidR="004028C7" w:rsidRPr="00D26D69">
        <w:rPr>
          <w:rFonts w:ascii="Times New Roman" w:eastAsia="仿宋_GB2312" w:hAnsi="Times New Roman" w:cs="Times New Roman" w:hint="eastAsia"/>
          <w:color w:val="0000FF"/>
          <w:sz w:val="24"/>
          <w:szCs w:val="24"/>
          <w:lang w:eastAsia="zh-CN"/>
        </w:rPr>
        <w:t>4.27</w:t>
      </w:r>
      <w:bookmarkEnd w:id="79"/>
      <w:r w:rsidR="004028C7" w:rsidRPr="00D26D69">
        <w:rPr>
          <w:rFonts w:ascii="Times New Roman" w:eastAsia="仿宋_GB2312" w:hAnsi="Times New Roman" w:cs="Times New Roman" w:hint="eastAsia"/>
          <w:color w:val="0000FF"/>
          <w:sz w:val="24"/>
          <w:szCs w:val="24"/>
          <w:lang w:eastAsia="zh-CN"/>
        </w:rPr>
        <w:t>万元，</w:t>
      </w:r>
      <w:r w:rsidR="004156A8" w:rsidRPr="00D26D69">
        <w:rPr>
          <w:rFonts w:ascii="Times New Roman" w:eastAsia="仿宋_GB2312" w:hAnsi="Times New Roman" w:cs="Times New Roman"/>
          <w:color w:val="0000FF"/>
          <w:sz w:val="24"/>
          <w:szCs w:val="24"/>
          <w:lang w:eastAsia="zh-CN"/>
        </w:rPr>
        <w:t>补偿费</w:t>
      </w:r>
      <w:bookmarkStart w:id="80" w:name="补偿费用"/>
      <w:r w:rsidR="004028C7" w:rsidRPr="00D26D69">
        <w:rPr>
          <w:rFonts w:ascii="Times New Roman" w:eastAsia="仿宋_GB2312" w:hAnsi="Times New Roman" w:cs="Times New Roman" w:hint="eastAsia"/>
          <w:color w:val="0000FF"/>
          <w:sz w:val="24"/>
          <w:szCs w:val="24"/>
          <w:lang w:eastAsia="zh-CN"/>
        </w:rPr>
        <w:t>5.29</w:t>
      </w:r>
      <w:bookmarkEnd w:id="80"/>
      <w:r w:rsidR="004156A8" w:rsidRPr="00D26D69">
        <w:rPr>
          <w:rFonts w:ascii="Times New Roman" w:eastAsia="仿宋_GB2312" w:hAnsi="Times New Roman" w:cs="Times New Roman"/>
          <w:color w:val="0000FF"/>
          <w:sz w:val="24"/>
          <w:szCs w:val="24"/>
          <w:lang w:eastAsia="zh-CN"/>
        </w:rPr>
        <w:t>万元</w:t>
      </w:r>
      <w:r w:rsidRPr="00D26D69">
        <w:rPr>
          <w:rFonts w:ascii="Times New Roman" w:eastAsia="仿宋_GB2312" w:hAnsi="Times New Roman" w:cs="Times New Roman"/>
          <w:color w:val="0000FF"/>
          <w:sz w:val="24"/>
          <w:szCs w:val="24"/>
          <w:lang w:eastAsia="zh-CN"/>
        </w:rPr>
        <w:t>。</w:t>
      </w: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24"/>
          <w:lang w:eastAsia="zh-CN"/>
        </w:rPr>
      </w:pPr>
      <w:r w:rsidRPr="00D26D69">
        <w:rPr>
          <w:rFonts w:ascii="Times New Roman" w:eastAsia="仿宋_GB2312" w:hAnsi="Times New Roman" w:cs="Times New Roman" w:hint="eastAsia"/>
          <w:color w:val="0000FF"/>
          <w:sz w:val="24"/>
          <w:szCs w:val="24"/>
          <w:lang w:eastAsia="zh-CN"/>
        </w:rPr>
        <w:t>工程实际投资</w:t>
      </w:r>
      <w:proofErr w:type="gramStart"/>
      <w:r w:rsidRPr="00D26D69">
        <w:rPr>
          <w:rFonts w:ascii="Times New Roman" w:eastAsia="仿宋_GB2312" w:hAnsi="Times New Roman" w:cs="Times New Roman" w:hint="eastAsia"/>
          <w:color w:val="0000FF"/>
          <w:sz w:val="24"/>
          <w:szCs w:val="24"/>
          <w:lang w:eastAsia="zh-CN"/>
        </w:rPr>
        <w:t>较方案</w:t>
      </w:r>
      <w:proofErr w:type="gramEnd"/>
      <w:r w:rsidRPr="00D26D69">
        <w:rPr>
          <w:rFonts w:ascii="Times New Roman" w:eastAsia="仿宋_GB2312" w:hAnsi="Times New Roman" w:cs="Times New Roman" w:hint="eastAsia"/>
          <w:color w:val="0000FF"/>
          <w:sz w:val="24"/>
          <w:szCs w:val="24"/>
          <w:lang w:eastAsia="zh-CN"/>
        </w:rPr>
        <w:t>投资变化，减少的主要原因为本项目为阶段性验收，停产延续办理采矿证，矿区未完全开采，矿区服务年限尚未达到，工程措施、植物措施布设量较小，投资量较小。</w:t>
      </w:r>
    </w:p>
    <w:p w:rsidR="00400E70" w:rsidRPr="00E915C5" w:rsidRDefault="00400E70" w:rsidP="00400E70">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完成投资情况详见下表</w:t>
      </w:r>
      <w:r w:rsidRPr="00E915C5">
        <w:rPr>
          <w:rFonts w:ascii="Times New Roman" w:eastAsia="仿宋_GB2312" w:hAnsi="Times New Roman" w:cs="Times New Roman"/>
          <w:sz w:val="24"/>
          <w:szCs w:val="32"/>
          <w:lang w:eastAsia="zh-CN"/>
        </w:rPr>
        <w:t>3-</w:t>
      </w:r>
      <w:r w:rsidR="00FA7110" w:rsidRPr="00E915C5">
        <w:rPr>
          <w:rFonts w:ascii="Times New Roman" w:eastAsia="仿宋_GB2312" w:hAnsi="Times New Roman" w:cs="Times New Roman"/>
          <w:sz w:val="24"/>
          <w:szCs w:val="32"/>
          <w:lang w:eastAsia="zh-CN"/>
        </w:rPr>
        <w:t>1</w:t>
      </w:r>
      <w:r w:rsidR="004028C7" w:rsidRPr="00E915C5">
        <w:rPr>
          <w:rFonts w:ascii="Times New Roman" w:eastAsia="仿宋_GB2312" w:hAnsi="Times New Roman" w:cs="Times New Roman" w:hint="eastAsia"/>
          <w:sz w:val="24"/>
          <w:szCs w:val="32"/>
          <w:lang w:eastAsia="zh-CN"/>
        </w:rPr>
        <w:t>0</w:t>
      </w:r>
      <w:r w:rsidRPr="00E915C5">
        <w:rPr>
          <w:rFonts w:ascii="Times New Roman" w:eastAsia="仿宋_GB2312" w:hAnsi="Times New Roman" w:cs="Times New Roman"/>
          <w:sz w:val="24"/>
          <w:szCs w:val="32"/>
          <w:lang w:eastAsia="zh-CN"/>
        </w:rPr>
        <w:t>。</w:t>
      </w:r>
    </w:p>
    <w:p w:rsidR="00400E70" w:rsidRPr="00E915C5" w:rsidRDefault="00400E70" w:rsidP="00AB2F60">
      <w:pPr>
        <w:snapToGrid w:val="0"/>
        <w:spacing w:line="360" w:lineRule="auto"/>
        <w:ind w:firstLineChars="200" w:firstLine="480"/>
        <w:jc w:val="center"/>
        <w:rPr>
          <w:rFonts w:ascii="Times New Roman" w:eastAsia="仿宋_GB2312" w:hAnsi="Times New Roman" w:cs="Times New Roman"/>
          <w:sz w:val="28"/>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3-</w:t>
      </w:r>
      <w:r w:rsidR="00FA7110" w:rsidRPr="00E915C5">
        <w:rPr>
          <w:rFonts w:ascii="Times New Roman" w:eastAsia="仿宋_GB2312" w:hAnsi="Times New Roman" w:cs="Times New Roman"/>
          <w:b/>
          <w:sz w:val="24"/>
          <w:szCs w:val="32"/>
          <w:lang w:eastAsia="zh-CN"/>
        </w:rPr>
        <w:t>1</w:t>
      </w:r>
      <w:r w:rsidR="004028C7" w:rsidRPr="00E915C5">
        <w:rPr>
          <w:rFonts w:ascii="Times New Roman" w:eastAsia="仿宋_GB2312" w:hAnsi="Times New Roman" w:cs="Times New Roman" w:hint="eastAsia"/>
          <w:b/>
          <w:sz w:val="24"/>
          <w:szCs w:val="32"/>
          <w:lang w:eastAsia="zh-CN"/>
        </w:rPr>
        <w:t>0</w:t>
      </w:r>
      <w:r w:rsidRPr="00E915C5">
        <w:rPr>
          <w:rFonts w:ascii="Times New Roman" w:eastAsia="仿宋_GB2312" w:hAnsi="Times New Roman" w:cs="Times New Roman"/>
          <w:b/>
          <w:sz w:val="24"/>
          <w:szCs w:val="32"/>
          <w:lang w:eastAsia="zh-CN"/>
        </w:rPr>
        <w:t>工程实际完成和批复的水土保持临时措施工程量对比情</w:t>
      </w:r>
      <w:r w:rsidR="004156A8" w:rsidRPr="00E915C5">
        <w:rPr>
          <w:rFonts w:ascii="Times New Roman" w:eastAsia="仿宋_GB2312" w:hAnsi="Times New Roman" w:cs="Times New Roman"/>
          <w:b/>
          <w:sz w:val="24"/>
          <w:szCs w:val="32"/>
          <w:lang w:eastAsia="zh-CN"/>
        </w:rPr>
        <w:t>况</w:t>
      </w:r>
    </w:p>
    <w:tbl>
      <w:tblPr>
        <w:tblW w:w="9852" w:type="dxa"/>
        <w:tblInd w:w="-176" w:type="dxa"/>
        <w:tblLook w:val="04A0" w:firstRow="1" w:lastRow="0" w:firstColumn="1" w:lastColumn="0" w:noHBand="0" w:noVBand="1"/>
      </w:tblPr>
      <w:tblGrid>
        <w:gridCol w:w="1080"/>
        <w:gridCol w:w="2054"/>
        <w:gridCol w:w="1745"/>
        <w:gridCol w:w="1700"/>
        <w:gridCol w:w="1233"/>
        <w:gridCol w:w="2040"/>
      </w:tblGrid>
      <w:tr w:rsidR="00E915C5" w:rsidRPr="00E915C5" w:rsidTr="005B07E5">
        <w:trPr>
          <w:trHeight w:val="6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序号</w:t>
            </w:r>
          </w:p>
        </w:tc>
        <w:tc>
          <w:tcPr>
            <w:tcW w:w="2054"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工程或费用名称</w:t>
            </w:r>
          </w:p>
        </w:tc>
        <w:tc>
          <w:tcPr>
            <w:tcW w:w="1745"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方案设计投资</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实际完成投资</w:t>
            </w: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投资对比</w:t>
            </w:r>
          </w:p>
        </w:tc>
        <w:tc>
          <w:tcPr>
            <w:tcW w:w="2040"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主要原因</w:t>
            </w:r>
          </w:p>
        </w:tc>
      </w:tr>
      <w:tr w:rsidR="00E915C5" w:rsidRPr="00E915C5" w:rsidTr="005B07E5">
        <w:trPr>
          <w:trHeight w:val="6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proofErr w:type="gramStart"/>
            <w:r w:rsidRPr="00E915C5">
              <w:rPr>
                <w:rFonts w:ascii="Times New Roman" w:eastAsia="仿宋_GB2312" w:hAnsi="Times New Roman" w:cs="Times New Roman"/>
                <w:b/>
                <w:bCs/>
                <w:sz w:val="21"/>
                <w:szCs w:val="21"/>
                <w:lang w:eastAsia="zh-CN"/>
              </w:rPr>
              <w:t>一</w:t>
            </w:r>
            <w:proofErr w:type="gramEnd"/>
          </w:p>
        </w:tc>
        <w:tc>
          <w:tcPr>
            <w:tcW w:w="2054"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工程措施</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9D4501" w:rsidP="00720D8D">
            <w:pPr>
              <w:widowControl/>
              <w:autoSpaceDE/>
              <w:autoSpaceDN/>
              <w:jc w:val="center"/>
              <w:rPr>
                <w:rFonts w:ascii="Times New Roman" w:eastAsia="仿宋_GB2312" w:hAnsi="Times New Roman" w:cs="Times New Roman"/>
                <w:sz w:val="21"/>
                <w:szCs w:val="21"/>
                <w:lang w:eastAsia="zh-CN"/>
              </w:rPr>
            </w:pPr>
            <w:bookmarkStart w:id="81" w:name="措施投资1"/>
            <w:r w:rsidRPr="00E915C5">
              <w:rPr>
                <w:rFonts w:ascii="Times New Roman" w:eastAsia="仿宋_GB2312" w:hAnsi="Times New Roman" w:cs="Times New Roman"/>
                <w:noProof/>
                <w:sz w:val="21"/>
                <w:szCs w:val="21"/>
                <w:lang w:eastAsia="zh-CN"/>
              </w:rPr>
              <w:t>21.94</w:t>
            </w:r>
            <w:bookmarkEnd w:id="81"/>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9D4501" w:rsidP="00720D8D">
            <w:pPr>
              <w:widowControl/>
              <w:autoSpaceDE/>
              <w:autoSpaceDN/>
              <w:jc w:val="center"/>
              <w:rPr>
                <w:rFonts w:ascii="Times New Roman" w:eastAsia="仿宋_GB2312" w:hAnsi="Times New Roman" w:cs="Times New Roman"/>
                <w:sz w:val="21"/>
                <w:szCs w:val="21"/>
                <w:lang w:eastAsia="zh-CN"/>
              </w:rPr>
            </w:pPr>
            <w:bookmarkStart w:id="82" w:name="实际投资1"/>
            <w:r w:rsidRPr="00E915C5">
              <w:rPr>
                <w:rFonts w:ascii="Times New Roman" w:eastAsia="仿宋_GB2312" w:hAnsi="Times New Roman" w:cs="Times New Roman"/>
                <w:noProof/>
                <w:sz w:val="21"/>
                <w:szCs w:val="21"/>
                <w:lang w:eastAsia="zh-CN"/>
              </w:rPr>
              <w:t>19.28</w:t>
            </w:r>
            <w:bookmarkEnd w:id="82"/>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D2</w:instrText>
            </w:r>
            <w:r w:rsidRPr="00E915C5">
              <w:rPr>
                <w:rFonts w:ascii="Times New Roman" w:eastAsia="仿宋_GB2312" w:hAnsi="Times New Roman" w:cs="Times New Roman" w:hint="eastAsia"/>
                <w:sz w:val="21"/>
                <w:szCs w:val="21"/>
                <w:lang w:eastAsia="zh-CN"/>
              </w:rPr>
              <w:instrText>-</w:instrText>
            </w:r>
            <w:r w:rsidRPr="00E915C5">
              <w:rPr>
                <w:rFonts w:ascii="Times New Roman" w:eastAsia="仿宋_GB2312" w:hAnsi="Times New Roman" w:cs="Times New Roman"/>
                <w:sz w:val="21"/>
                <w:szCs w:val="21"/>
                <w:lang w:eastAsia="zh-CN"/>
              </w:rPr>
              <w:instrText xml:space="preserve"> C2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-2.66</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73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露天开采区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11.92</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10.35</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3</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-1.57</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proofErr w:type="gramStart"/>
            <w:r w:rsidRPr="00E915C5">
              <w:rPr>
                <w:rFonts w:ascii="Times New Roman" w:eastAsia="仿宋_GB2312" w:hAnsi="Times New Roman" w:cs="Times New Roman" w:hint="eastAsia"/>
                <w:sz w:val="21"/>
                <w:szCs w:val="21"/>
                <w:lang w:eastAsia="zh-CN"/>
              </w:rPr>
              <w:t>较</w:t>
            </w:r>
            <w:r w:rsidRPr="00E915C5">
              <w:rPr>
                <w:rFonts w:ascii="Times New Roman" w:eastAsia="仿宋_GB2312" w:hAnsi="Times New Roman" w:cs="Times New Roman"/>
                <w:sz w:val="21"/>
                <w:szCs w:val="21"/>
                <w:lang w:eastAsia="zh-CN"/>
              </w:rPr>
              <w:t>方案少设计</w:t>
            </w:r>
            <w:proofErr w:type="gramEnd"/>
            <w:r w:rsidRPr="00E915C5">
              <w:rPr>
                <w:rFonts w:ascii="Times New Roman" w:eastAsia="仿宋_GB2312" w:hAnsi="Times New Roman" w:cs="Times New Roman"/>
                <w:sz w:val="21"/>
                <w:szCs w:val="21"/>
                <w:lang w:eastAsia="zh-CN"/>
              </w:rPr>
              <w:t>1</w:t>
            </w:r>
            <w:r w:rsidRPr="00E915C5">
              <w:rPr>
                <w:rFonts w:ascii="Times New Roman" w:eastAsia="仿宋_GB2312" w:hAnsi="Times New Roman" w:cs="Times New Roman"/>
                <w:sz w:val="21"/>
                <w:szCs w:val="21"/>
                <w:lang w:eastAsia="zh-CN"/>
              </w:rPr>
              <w:t>处</w:t>
            </w:r>
          </w:p>
        </w:tc>
      </w:tr>
      <w:tr w:rsidR="00E915C5" w:rsidRPr="00E915C5" w:rsidTr="00573B1B">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1.19</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1.24</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jc w:val="center"/>
              <w:rPr>
                <w:sz w:val="21"/>
                <w:szCs w:val="21"/>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4</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0.05</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p>
        </w:tc>
      </w:tr>
      <w:tr w:rsidR="00E915C5" w:rsidRPr="00E915C5" w:rsidTr="00573B1B">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4</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工业场地防治区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8.72</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7.18</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jc w:val="center"/>
              <w:rPr>
                <w:sz w:val="21"/>
                <w:szCs w:val="21"/>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5-</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5</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-1.54</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沉砂池少布设</w:t>
            </w:r>
            <w:r w:rsidRPr="00E915C5">
              <w:rPr>
                <w:rFonts w:ascii="Times New Roman" w:eastAsia="仿宋_GB2312" w:hAnsi="Times New Roman" w:cs="Times New Roman"/>
                <w:sz w:val="21"/>
                <w:szCs w:val="21"/>
                <w:lang w:eastAsia="zh-CN"/>
              </w:rPr>
              <w:t>1</w:t>
            </w:r>
            <w:r w:rsidRPr="00E915C5">
              <w:rPr>
                <w:rFonts w:ascii="Times New Roman" w:eastAsia="仿宋_GB2312" w:hAnsi="Times New Roman" w:cs="Times New Roman"/>
                <w:sz w:val="21"/>
                <w:szCs w:val="21"/>
                <w:lang w:eastAsia="zh-CN"/>
              </w:rPr>
              <w:t>个</w:t>
            </w:r>
          </w:p>
        </w:tc>
      </w:tr>
      <w:tr w:rsidR="00E915C5" w:rsidRPr="00E915C5" w:rsidTr="005B07E5">
        <w:trPr>
          <w:trHeight w:val="399"/>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二</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植物措施</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9D4501" w:rsidP="00573B1B">
            <w:pPr>
              <w:widowControl/>
              <w:autoSpaceDE/>
              <w:autoSpaceDN/>
              <w:jc w:val="center"/>
              <w:rPr>
                <w:rFonts w:ascii="Times New Roman" w:eastAsia="仿宋_GB2312" w:hAnsi="Times New Roman" w:cs="Times New Roman"/>
                <w:sz w:val="21"/>
                <w:szCs w:val="21"/>
                <w:lang w:eastAsia="zh-CN"/>
              </w:rPr>
            </w:pPr>
            <w:bookmarkStart w:id="83" w:name="措施投资2"/>
            <w:r w:rsidRPr="00E915C5">
              <w:rPr>
                <w:rFonts w:ascii="Times New Roman" w:eastAsia="仿宋_GB2312" w:hAnsi="Times New Roman" w:cs="Times New Roman"/>
                <w:noProof/>
                <w:sz w:val="21"/>
                <w:szCs w:val="21"/>
                <w:lang w:eastAsia="zh-CN"/>
              </w:rPr>
              <w:t>3.91</w:t>
            </w:r>
            <w:bookmarkEnd w:id="83"/>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9D4501" w:rsidP="00573B1B">
            <w:pPr>
              <w:widowControl/>
              <w:autoSpaceDE/>
              <w:autoSpaceDN/>
              <w:jc w:val="center"/>
              <w:rPr>
                <w:rFonts w:ascii="Times New Roman" w:eastAsia="仿宋_GB2312" w:hAnsi="Times New Roman" w:cs="Times New Roman"/>
                <w:bCs/>
                <w:sz w:val="21"/>
                <w:szCs w:val="21"/>
                <w:lang w:eastAsia="zh-CN"/>
              </w:rPr>
            </w:pPr>
            <w:bookmarkStart w:id="84" w:name="实际投资2"/>
            <w:r w:rsidRPr="00E915C5">
              <w:rPr>
                <w:rFonts w:ascii="Times New Roman" w:eastAsia="仿宋_GB2312" w:hAnsi="Times New Roman" w:cs="Times New Roman"/>
                <w:noProof/>
                <w:sz w:val="21"/>
                <w:szCs w:val="21"/>
                <w:lang w:eastAsia="zh-CN"/>
              </w:rPr>
              <w:t>4.81</w:t>
            </w:r>
            <w:bookmarkEnd w:id="84"/>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6-</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6</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0.9</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73B1B">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露天开采区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noProof/>
                <w:sz w:val="21"/>
                <w:szCs w:val="21"/>
                <w:lang w:eastAsia="zh-CN"/>
              </w:rPr>
            </w:pPr>
            <w:r w:rsidRPr="00E915C5">
              <w:rPr>
                <w:rFonts w:ascii="Times New Roman" w:eastAsia="仿宋_GB2312" w:hAnsi="Times New Roman" w:cs="Times New Roman"/>
                <w:noProof/>
                <w:sz w:val="21"/>
                <w:szCs w:val="21"/>
                <w:lang w:eastAsia="zh-CN"/>
              </w:rPr>
              <w:t>3.01</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noProof/>
                <w:sz w:val="21"/>
                <w:szCs w:val="21"/>
                <w:lang w:eastAsia="zh-CN"/>
              </w:rPr>
            </w:pPr>
            <w:r w:rsidRPr="00E915C5">
              <w:rPr>
                <w:rFonts w:ascii="Times New Roman" w:eastAsia="仿宋_GB2312" w:hAnsi="Times New Roman" w:cs="Times New Roman"/>
                <w:noProof/>
                <w:sz w:val="21"/>
                <w:szCs w:val="21"/>
                <w:lang w:eastAsia="zh-CN"/>
              </w:rPr>
              <w:t>1.28</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7-</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7</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-1.73</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0.152</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0.152</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8-</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8</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w:t>
            </w:r>
            <w:r w:rsidRPr="00E915C5">
              <w:rPr>
                <w:rFonts w:ascii="Times New Roman" w:eastAsia="仿宋_GB2312" w:hAnsi="Times New Roman" w:cs="Times New Roman"/>
                <w:sz w:val="21"/>
                <w:szCs w:val="21"/>
                <w:lang w:eastAsia="zh-CN"/>
              </w:rPr>
              <w:fldChar w:fldCharType="end"/>
            </w:r>
          </w:p>
        </w:tc>
        <w:tc>
          <w:tcPr>
            <w:tcW w:w="2040" w:type="dxa"/>
            <w:tcBorders>
              <w:top w:val="nil"/>
              <w:left w:val="single" w:sz="4" w:space="0" w:color="auto"/>
              <w:bottom w:val="single" w:sz="4" w:space="0" w:color="000000"/>
              <w:right w:val="single" w:sz="4" w:space="0" w:color="auto"/>
            </w:tcBorders>
            <w:shd w:val="clear" w:color="auto" w:fill="auto"/>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p>
        </w:tc>
      </w:tr>
      <w:tr w:rsidR="00E915C5" w:rsidRPr="00E915C5" w:rsidTr="00573B1B">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w:t>
            </w:r>
          </w:p>
        </w:tc>
        <w:tc>
          <w:tcPr>
            <w:tcW w:w="2054"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工业场地防治区</w:t>
            </w:r>
          </w:p>
        </w:tc>
        <w:tc>
          <w:tcPr>
            <w:tcW w:w="1745"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0.75</w:t>
            </w:r>
          </w:p>
        </w:tc>
        <w:tc>
          <w:tcPr>
            <w:tcW w:w="1700"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3.38</w:t>
            </w:r>
          </w:p>
        </w:tc>
        <w:tc>
          <w:tcPr>
            <w:tcW w:w="1233" w:type="dxa"/>
            <w:tcBorders>
              <w:top w:val="nil"/>
              <w:left w:val="nil"/>
              <w:bottom w:val="single" w:sz="4" w:space="0" w:color="auto"/>
              <w:right w:val="single" w:sz="4" w:space="0" w:color="auto"/>
            </w:tcBorders>
            <w:shd w:val="clear" w:color="auto" w:fill="auto"/>
            <w:noWrap/>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9-</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9</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2.63</w:t>
            </w:r>
            <w:r w:rsidRPr="00E915C5">
              <w:rPr>
                <w:rFonts w:ascii="Times New Roman" w:eastAsia="仿宋_GB2312" w:hAnsi="Times New Roman" w:cs="Times New Roman"/>
                <w:sz w:val="21"/>
                <w:szCs w:val="21"/>
                <w:lang w:eastAsia="zh-CN"/>
              </w:rPr>
              <w:fldChar w:fldCharType="end"/>
            </w:r>
          </w:p>
        </w:tc>
        <w:tc>
          <w:tcPr>
            <w:tcW w:w="2040" w:type="dxa"/>
            <w:tcBorders>
              <w:top w:val="nil"/>
              <w:left w:val="single" w:sz="4" w:space="0" w:color="auto"/>
              <w:bottom w:val="single" w:sz="4" w:space="0" w:color="000000"/>
              <w:right w:val="single" w:sz="4" w:space="0" w:color="auto"/>
            </w:tcBorders>
            <w:shd w:val="clear" w:color="auto" w:fill="auto"/>
            <w:vAlign w:val="center"/>
            <w:hideMark/>
          </w:tcPr>
          <w:p w:rsidR="00573B1B"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实际利用土地比设计利用土地大</w:t>
            </w:r>
          </w:p>
        </w:tc>
      </w:tr>
      <w:tr w:rsidR="00E915C5" w:rsidRPr="00E915C5" w:rsidTr="005B07E5">
        <w:trPr>
          <w:trHeight w:val="35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三</w:t>
            </w:r>
          </w:p>
        </w:tc>
        <w:tc>
          <w:tcPr>
            <w:tcW w:w="2054"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临时措施</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9D4501" w:rsidP="004156A8">
            <w:pPr>
              <w:widowControl/>
              <w:autoSpaceDE/>
              <w:autoSpaceDN/>
              <w:jc w:val="center"/>
              <w:rPr>
                <w:rFonts w:ascii="Times New Roman" w:eastAsia="仿宋_GB2312" w:hAnsi="Times New Roman" w:cs="Times New Roman"/>
                <w:sz w:val="21"/>
                <w:szCs w:val="21"/>
                <w:lang w:eastAsia="zh-CN"/>
              </w:rPr>
            </w:pPr>
            <w:bookmarkStart w:id="85" w:name="措施投资3"/>
            <w:r w:rsidRPr="00E915C5">
              <w:rPr>
                <w:rFonts w:ascii="Times New Roman" w:eastAsia="仿宋_GB2312" w:hAnsi="Times New Roman" w:cs="Times New Roman"/>
                <w:noProof/>
                <w:sz w:val="21"/>
                <w:szCs w:val="21"/>
                <w:lang w:eastAsia="zh-CN"/>
              </w:rPr>
              <w:t>12.54</w:t>
            </w:r>
            <w:bookmarkEnd w:id="85"/>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9D4501" w:rsidP="004156A8">
            <w:pPr>
              <w:widowControl/>
              <w:autoSpaceDE/>
              <w:autoSpaceDN/>
              <w:jc w:val="center"/>
              <w:rPr>
                <w:rFonts w:ascii="Times New Roman" w:eastAsia="仿宋_GB2312" w:hAnsi="Times New Roman" w:cs="Times New Roman"/>
                <w:sz w:val="21"/>
                <w:szCs w:val="21"/>
                <w:lang w:eastAsia="zh-CN"/>
              </w:rPr>
            </w:pPr>
            <w:bookmarkStart w:id="86" w:name="实际投资3"/>
            <w:r w:rsidRPr="00E915C5">
              <w:rPr>
                <w:rFonts w:ascii="Times New Roman" w:eastAsia="仿宋_GB2312" w:hAnsi="Times New Roman" w:cs="Times New Roman"/>
                <w:noProof/>
                <w:sz w:val="21"/>
                <w:szCs w:val="21"/>
                <w:lang w:eastAsia="zh-CN"/>
              </w:rPr>
              <w:t>8.39</w:t>
            </w:r>
            <w:bookmarkEnd w:id="86"/>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573B1B" w:rsidP="00573B1B">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10-</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10</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-4.15</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054"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露天开采区</w:t>
            </w:r>
          </w:p>
        </w:tc>
        <w:tc>
          <w:tcPr>
            <w:tcW w:w="1745"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3.</w:t>
            </w:r>
            <w:r w:rsidRPr="00E915C5">
              <w:rPr>
                <w:rFonts w:ascii="Times New Roman" w:eastAsia="仿宋_GB2312" w:hAnsi="Times New Roman" w:cs="Times New Roman" w:hint="eastAsia"/>
                <w:noProof/>
                <w:sz w:val="21"/>
                <w:szCs w:val="21"/>
                <w:lang w:eastAsia="zh-CN"/>
              </w:rPr>
              <w:t>33</w:t>
            </w:r>
          </w:p>
        </w:tc>
        <w:tc>
          <w:tcPr>
            <w:tcW w:w="1700"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0.00</w:t>
            </w:r>
          </w:p>
        </w:tc>
        <w:tc>
          <w:tcPr>
            <w:tcW w:w="1233"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11-</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11</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-3.33</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054"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工业场地防治区</w:t>
            </w:r>
          </w:p>
        </w:tc>
        <w:tc>
          <w:tcPr>
            <w:tcW w:w="1745"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8.39</w:t>
            </w:r>
          </w:p>
        </w:tc>
        <w:tc>
          <w:tcPr>
            <w:tcW w:w="1700"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8.39</w:t>
            </w:r>
          </w:p>
        </w:tc>
        <w:tc>
          <w:tcPr>
            <w:tcW w:w="1233"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12-</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12</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3</w:t>
            </w:r>
          </w:p>
        </w:tc>
        <w:tc>
          <w:tcPr>
            <w:tcW w:w="2054"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矿山道路区</w:t>
            </w:r>
          </w:p>
        </w:tc>
        <w:tc>
          <w:tcPr>
            <w:tcW w:w="1745"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w:t>
            </w:r>
            <w:r w:rsidRPr="00E915C5">
              <w:rPr>
                <w:rFonts w:ascii="Times New Roman" w:eastAsia="仿宋_GB2312" w:hAnsi="Times New Roman" w:cs="Times New Roman" w:hint="eastAsia"/>
                <w:noProof/>
                <w:sz w:val="21"/>
                <w:szCs w:val="21"/>
                <w:lang w:eastAsia="zh-CN"/>
              </w:rPr>
              <w:t>8</w:t>
            </w:r>
            <w:r w:rsidRPr="00E915C5">
              <w:rPr>
                <w:rFonts w:ascii="Times New Roman" w:eastAsia="仿宋_GB2312" w:hAnsi="Times New Roman" w:cs="Times New Roman"/>
                <w:noProof/>
                <w:sz w:val="21"/>
                <w:szCs w:val="21"/>
                <w:lang w:eastAsia="zh-CN"/>
              </w:rPr>
              <w:t>2</w:t>
            </w:r>
          </w:p>
        </w:tc>
        <w:tc>
          <w:tcPr>
            <w:tcW w:w="1700"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noProof/>
                <w:sz w:val="21"/>
                <w:szCs w:val="21"/>
                <w:lang w:eastAsia="zh-CN"/>
              </w:rPr>
              <w:t>0.0</w:t>
            </w:r>
          </w:p>
        </w:tc>
        <w:tc>
          <w:tcPr>
            <w:tcW w:w="1233" w:type="dxa"/>
            <w:tcBorders>
              <w:top w:val="nil"/>
              <w:left w:val="nil"/>
              <w:bottom w:val="single" w:sz="4" w:space="0" w:color="auto"/>
              <w:right w:val="single" w:sz="4" w:space="0" w:color="auto"/>
            </w:tcBorders>
            <w:shd w:val="clear" w:color="auto" w:fill="auto"/>
            <w:noWrap/>
            <w:vAlign w:val="center"/>
            <w:hideMark/>
          </w:tcPr>
          <w:p w:rsidR="00BB63AE"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13-</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13</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-0.82</w:t>
            </w:r>
            <w:r w:rsidRPr="00E915C5">
              <w:rPr>
                <w:rFonts w:ascii="Times New Roman" w:eastAsia="仿宋_GB2312" w:hAnsi="Times New Roman" w:cs="Times New Roman"/>
                <w:sz w:val="21"/>
                <w:szCs w:val="21"/>
                <w:lang w:eastAsia="zh-CN"/>
              </w:rPr>
              <w:fldChar w:fldCharType="end"/>
            </w:r>
          </w:p>
        </w:tc>
        <w:tc>
          <w:tcPr>
            <w:tcW w:w="2040" w:type="dxa"/>
            <w:tcBorders>
              <w:top w:val="nil"/>
              <w:left w:val="single" w:sz="4" w:space="0" w:color="auto"/>
              <w:bottom w:val="single" w:sz="4" w:space="0" w:color="000000"/>
              <w:right w:val="single" w:sz="4" w:space="0" w:color="auto"/>
            </w:tcBorders>
            <w:vAlign w:val="center"/>
            <w:hideMark/>
          </w:tcPr>
          <w:p w:rsidR="00BB63AE" w:rsidRPr="00E915C5" w:rsidRDefault="00BB63AE" w:rsidP="00BB63AE">
            <w:pPr>
              <w:widowControl/>
              <w:autoSpaceDE/>
              <w:autoSpaceDN/>
              <w:jc w:val="center"/>
              <w:rPr>
                <w:rFonts w:ascii="Times New Roman" w:eastAsia="仿宋_GB2312" w:hAnsi="Times New Roman" w:cs="Times New Roman"/>
                <w:sz w:val="21"/>
                <w:szCs w:val="21"/>
                <w:lang w:eastAsia="zh-CN"/>
              </w:rPr>
            </w:pP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lastRenderedPageBreak/>
              <w:t>四</w:t>
            </w:r>
          </w:p>
        </w:tc>
        <w:tc>
          <w:tcPr>
            <w:tcW w:w="2054"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独立费用</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设计</w:instrText>
            </w:r>
            <w:r w:rsidRPr="00E915C5">
              <w:rPr>
                <w:rFonts w:ascii="Times New Roman" w:eastAsia="仿宋_GB2312" w:hAnsi="Times New Roman" w:cs="Times New Roman"/>
                <w:sz w:val="21"/>
                <w:szCs w:val="21"/>
                <w:lang w:eastAsia="zh-CN"/>
              </w:rPr>
              <w:instrText>独立费用</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38662B">
              <w:rPr>
                <w:rFonts w:ascii="Times New Roman" w:eastAsia="仿宋_GB2312" w:hAnsi="Times New Roman" w:cs="Times New Roman"/>
                <w:noProof/>
                <w:sz w:val="21"/>
                <w:szCs w:val="21"/>
                <w:lang w:eastAsia="zh-CN"/>
              </w:rPr>
              <w:t>34.77</w:t>
            </w:r>
            <w:r w:rsidRPr="00E915C5">
              <w:rPr>
                <w:rFonts w:ascii="Times New Roman" w:eastAsia="仿宋_GB2312" w:hAnsi="Times New Roman" w:cs="Times New Roman"/>
                <w:sz w:val="21"/>
                <w:szCs w:val="21"/>
                <w:lang w:eastAsia="zh-CN"/>
              </w:rPr>
              <w:fldChar w:fldCharType="end"/>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独立费用</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23.74</w:t>
            </w:r>
            <w:r w:rsidRPr="00E915C5">
              <w:rPr>
                <w:rFonts w:ascii="Times New Roman" w:eastAsia="仿宋_GB2312" w:hAnsi="Times New Roman" w:cs="Times New Roman"/>
                <w:sz w:val="21"/>
                <w:szCs w:val="21"/>
                <w:lang w:eastAsia="zh-CN"/>
              </w:rPr>
              <w:fldChar w:fldCharType="end"/>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14-</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14</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-11.03</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single" w:sz="4" w:space="0" w:color="auto"/>
              <w:left w:val="single" w:sz="4" w:space="0" w:color="auto"/>
              <w:bottom w:val="single" w:sz="4" w:space="0" w:color="auto"/>
              <w:right w:val="nil"/>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2054" w:type="dxa"/>
            <w:tcBorders>
              <w:top w:val="single" w:sz="4" w:space="0" w:color="auto"/>
              <w:left w:val="single" w:sz="4" w:space="0" w:color="auto"/>
              <w:bottom w:val="single" w:sz="4" w:space="0" w:color="auto"/>
              <w:right w:val="nil"/>
            </w:tcBorders>
            <w:shd w:val="clear" w:color="auto" w:fill="auto"/>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建设管理费</w:t>
            </w:r>
          </w:p>
        </w:tc>
        <w:tc>
          <w:tcPr>
            <w:tcW w:w="1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0.77</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0.51</w:t>
            </w: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15-</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15</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-0.26</w:t>
            </w:r>
            <w:r w:rsidRPr="00E915C5">
              <w:rPr>
                <w:rFonts w:ascii="Times New Roman" w:eastAsia="仿宋_GB2312" w:hAnsi="Times New Roman" w:cs="Times New Roman"/>
                <w:sz w:val="21"/>
                <w:szCs w:val="21"/>
                <w:lang w:eastAsia="zh-CN"/>
              </w:rPr>
              <w:fldChar w:fldCharType="end"/>
            </w:r>
          </w:p>
        </w:tc>
        <w:tc>
          <w:tcPr>
            <w:tcW w:w="2040" w:type="dxa"/>
            <w:tcBorders>
              <w:top w:val="single" w:sz="4" w:space="0" w:color="auto"/>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r w:rsidR="00E915C5" w:rsidRPr="00E915C5" w:rsidTr="005B07E5">
        <w:trPr>
          <w:trHeight w:val="402"/>
        </w:trPr>
        <w:tc>
          <w:tcPr>
            <w:tcW w:w="1080" w:type="dxa"/>
            <w:tcBorders>
              <w:top w:val="nil"/>
              <w:left w:val="single" w:sz="4" w:space="0" w:color="auto"/>
              <w:bottom w:val="single" w:sz="4" w:space="0" w:color="auto"/>
              <w:right w:val="nil"/>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2054" w:type="dxa"/>
            <w:tcBorders>
              <w:top w:val="nil"/>
              <w:left w:val="single" w:sz="4" w:space="0" w:color="auto"/>
              <w:bottom w:val="single" w:sz="4" w:space="0" w:color="auto"/>
              <w:right w:val="nil"/>
            </w:tcBorders>
            <w:shd w:val="clear" w:color="auto" w:fill="auto"/>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水土保持监理费</w:t>
            </w:r>
          </w:p>
        </w:tc>
        <w:tc>
          <w:tcPr>
            <w:tcW w:w="1745" w:type="dxa"/>
            <w:tcBorders>
              <w:top w:val="nil"/>
              <w:left w:val="single" w:sz="4" w:space="0" w:color="auto"/>
              <w:bottom w:val="single" w:sz="4" w:space="0" w:color="auto"/>
              <w:right w:val="single" w:sz="4" w:space="0" w:color="auto"/>
            </w:tcBorders>
            <w:shd w:val="clear" w:color="auto" w:fill="auto"/>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16.00</w:t>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10.00</w:t>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16-</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16</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-6</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根据实际情况计算</w:t>
            </w:r>
          </w:p>
        </w:tc>
      </w:tr>
      <w:tr w:rsidR="00E915C5" w:rsidRPr="00E915C5" w:rsidTr="005B07E5">
        <w:trPr>
          <w:trHeight w:val="402"/>
        </w:trPr>
        <w:tc>
          <w:tcPr>
            <w:tcW w:w="1080" w:type="dxa"/>
            <w:tcBorders>
              <w:top w:val="nil"/>
              <w:left w:val="single" w:sz="4" w:space="0" w:color="auto"/>
              <w:bottom w:val="single" w:sz="4" w:space="0" w:color="auto"/>
              <w:right w:val="nil"/>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2054" w:type="dxa"/>
            <w:tcBorders>
              <w:top w:val="nil"/>
              <w:left w:val="single" w:sz="4" w:space="0" w:color="auto"/>
              <w:bottom w:val="single" w:sz="4" w:space="0" w:color="auto"/>
              <w:right w:val="nil"/>
            </w:tcBorders>
            <w:shd w:val="clear" w:color="auto" w:fill="auto"/>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水土保持监测费</w:t>
            </w:r>
          </w:p>
        </w:tc>
        <w:tc>
          <w:tcPr>
            <w:tcW w:w="1745" w:type="dxa"/>
            <w:tcBorders>
              <w:top w:val="nil"/>
              <w:left w:val="single" w:sz="4" w:space="0" w:color="auto"/>
              <w:bottom w:val="single" w:sz="4" w:space="0" w:color="auto"/>
              <w:right w:val="single" w:sz="4" w:space="0" w:color="auto"/>
            </w:tcBorders>
            <w:shd w:val="clear" w:color="auto" w:fill="auto"/>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10.0</w:t>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7.23</w:t>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17-</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17</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-2.77</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根据实际情况计算</w:t>
            </w:r>
          </w:p>
        </w:tc>
      </w:tr>
      <w:tr w:rsidR="00E915C5" w:rsidRPr="00E915C5" w:rsidTr="005B07E5">
        <w:trPr>
          <w:trHeight w:val="402"/>
        </w:trPr>
        <w:tc>
          <w:tcPr>
            <w:tcW w:w="1080" w:type="dxa"/>
            <w:tcBorders>
              <w:top w:val="nil"/>
              <w:left w:val="single" w:sz="4" w:space="0" w:color="auto"/>
              <w:bottom w:val="single" w:sz="4" w:space="0" w:color="auto"/>
              <w:right w:val="nil"/>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4</w:t>
            </w:r>
          </w:p>
        </w:tc>
        <w:tc>
          <w:tcPr>
            <w:tcW w:w="2054" w:type="dxa"/>
            <w:tcBorders>
              <w:top w:val="nil"/>
              <w:left w:val="single" w:sz="4" w:space="0" w:color="auto"/>
              <w:bottom w:val="single" w:sz="4" w:space="0" w:color="auto"/>
              <w:right w:val="nil"/>
            </w:tcBorders>
            <w:shd w:val="clear" w:color="auto" w:fill="auto"/>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科研勘查设计费</w:t>
            </w:r>
          </w:p>
        </w:tc>
        <w:tc>
          <w:tcPr>
            <w:tcW w:w="1745" w:type="dxa"/>
            <w:tcBorders>
              <w:top w:val="nil"/>
              <w:left w:val="single" w:sz="4" w:space="0" w:color="auto"/>
              <w:bottom w:val="single" w:sz="4" w:space="0" w:color="auto"/>
              <w:right w:val="single" w:sz="4" w:space="0" w:color="auto"/>
            </w:tcBorders>
            <w:shd w:val="clear" w:color="auto" w:fill="auto"/>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8.00</w:t>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hint="eastAsia"/>
                <w:sz w:val="21"/>
                <w:szCs w:val="21"/>
                <w:lang w:eastAsia="zh-CN"/>
              </w:rPr>
              <w:t>6.00</w:t>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18-</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18</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根据实际情况计算</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五</w:t>
            </w:r>
          </w:p>
        </w:tc>
        <w:tc>
          <w:tcPr>
            <w:tcW w:w="2054"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基本预备费</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设计预备费</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4.39</w:t>
            </w:r>
            <w:r w:rsidRPr="00E915C5">
              <w:rPr>
                <w:rFonts w:ascii="Times New Roman" w:eastAsia="仿宋_GB2312" w:hAnsi="Times New Roman" w:cs="Times New Roman"/>
                <w:sz w:val="21"/>
                <w:szCs w:val="21"/>
                <w:lang w:eastAsia="zh-CN"/>
              </w:rPr>
              <w:fldChar w:fldCharType="end"/>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A102C9">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基本预备费</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4.27</w:t>
            </w:r>
            <w:r w:rsidRPr="00E915C5">
              <w:rPr>
                <w:rFonts w:ascii="Times New Roman" w:eastAsia="仿宋_GB2312" w:hAnsi="Times New Roman" w:cs="Times New Roman"/>
                <w:sz w:val="21"/>
                <w:szCs w:val="21"/>
                <w:lang w:eastAsia="zh-CN"/>
              </w:rPr>
              <w:fldChar w:fldCharType="end"/>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19-</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19</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-0.12</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根据实际情况计算</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六</w:t>
            </w:r>
          </w:p>
        </w:tc>
        <w:tc>
          <w:tcPr>
            <w:tcW w:w="2054"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水土保持补偿费</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w:instrText>
            </w:r>
            <w:r w:rsidRPr="00E915C5">
              <w:rPr>
                <w:rFonts w:ascii="Times New Roman" w:eastAsia="仿宋_GB2312" w:hAnsi="Times New Roman" w:cs="Times New Roman" w:hint="eastAsia"/>
                <w:sz w:val="21"/>
                <w:szCs w:val="21"/>
                <w:lang w:eastAsia="zh-CN"/>
              </w:rPr>
              <w:instrText>设计补偿费</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2.5</w:t>
            </w:r>
            <w:r w:rsidRPr="00E915C5">
              <w:rPr>
                <w:rFonts w:ascii="Times New Roman" w:eastAsia="仿宋_GB2312" w:hAnsi="Times New Roman" w:cs="Times New Roman"/>
                <w:sz w:val="21"/>
                <w:szCs w:val="21"/>
                <w:lang w:eastAsia="zh-CN"/>
              </w:rPr>
              <w:fldChar w:fldCharType="end"/>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w:instrText>
            </w:r>
            <w:r w:rsidRPr="00E915C5">
              <w:rPr>
                <w:rFonts w:ascii="Times New Roman" w:eastAsia="仿宋_GB2312" w:hAnsi="Times New Roman" w:cs="Times New Roman" w:hint="eastAsia"/>
                <w:sz w:val="21"/>
                <w:szCs w:val="21"/>
                <w:lang w:eastAsia="zh-CN"/>
              </w:rPr>
              <w:instrText>补偿费用</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5.29</w:t>
            </w:r>
            <w:r w:rsidRPr="00E915C5">
              <w:rPr>
                <w:rFonts w:ascii="Times New Roman" w:eastAsia="仿宋_GB2312" w:hAnsi="Times New Roman" w:cs="Times New Roman"/>
                <w:sz w:val="21"/>
                <w:szCs w:val="21"/>
                <w:lang w:eastAsia="zh-CN"/>
              </w:rPr>
              <w:fldChar w:fldCharType="end"/>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20-</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20</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2.79</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根据实际</w:t>
            </w:r>
            <w:r w:rsidRPr="00E915C5">
              <w:rPr>
                <w:rFonts w:ascii="Times New Roman" w:eastAsia="仿宋_GB2312" w:hAnsi="Times New Roman" w:cs="Times New Roman" w:hint="eastAsia"/>
                <w:sz w:val="21"/>
                <w:szCs w:val="21"/>
                <w:lang w:eastAsia="zh-CN"/>
              </w:rPr>
              <w:t>缴纳情况</w:t>
            </w:r>
          </w:p>
        </w:tc>
      </w:tr>
      <w:tr w:rsidR="00E915C5" w:rsidRPr="00E915C5" w:rsidTr="005B07E5">
        <w:trPr>
          <w:trHeight w:val="402"/>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七</w:t>
            </w:r>
          </w:p>
        </w:tc>
        <w:tc>
          <w:tcPr>
            <w:tcW w:w="2054"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b/>
                <w:bCs/>
                <w:sz w:val="21"/>
                <w:szCs w:val="21"/>
                <w:lang w:eastAsia="zh-CN"/>
              </w:rPr>
            </w:pPr>
            <w:r w:rsidRPr="00E915C5">
              <w:rPr>
                <w:rFonts w:ascii="Times New Roman" w:eastAsia="仿宋_GB2312" w:hAnsi="Times New Roman" w:cs="Times New Roman"/>
                <w:b/>
                <w:bCs/>
                <w:sz w:val="21"/>
                <w:szCs w:val="21"/>
                <w:lang w:eastAsia="zh-CN"/>
              </w:rPr>
              <w:t>水土保持总投资</w:t>
            </w:r>
          </w:p>
        </w:tc>
        <w:tc>
          <w:tcPr>
            <w:tcW w:w="1745"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w:instrText>
            </w:r>
            <w:r w:rsidRPr="00E915C5">
              <w:rPr>
                <w:rFonts w:ascii="Times New Roman" w:eastAsia="仿宋_GB2312" w:hAnsi="Times New Roman" w:cs="Times New Roman" w:hint="eastAsia"/>
                <w:sz w:val="21"/>
                <w:szCs w:val="21"/>
                <w:lang w:eastAsia="zh-CN"/>
              </w:rPr>
              <w:instrText>设计总投资</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79.98</w:t>
            </w:r>
            <w:r w:rsidRPr="00E915C5">
              <w:rPr>
                <w:rFonts w:ascii="Times New Roman" w:eastAsia="仿宋_GB2312" w:hAnsi="Times New Roman" w:cs="Times New Roman"/>
                <w:sz w:val="21"/>
                <w:szCs w:val="21"/>
                <w:lang w:eastAsia="zh-CN"/>
              </w:rPr>
              <w:fldChar w:fldCharType="end"/>
            </w:r>
          </w:p>
        </w:tc>
        <w:tc>
          <w:tcPr>
            <w:tcW w:w="1700"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A102C9">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hint="eastAsia"/>
                <w:sz w:val="21"/>
                <w:szCs w:val="21"/>
                <w:lang w:eastAsia="zh-CN"/>
              </w:rPr>
              <w:instrText>=</w:instrText>
            </w:r>
            <w:r w:rsidRPr="00E915C5">
              <w:rPr>
                <w:rFonts w:ascii="Times New Roman" w:eastAsia="仿宋_GB2312" w:hAnsi="Times New Roman" w:cs="Times New Roman" w:hint="eastAsia"/>
                <w:sz w:val="21"/>
                <w:szCs w:val="21"/>
                <w:lang w:eastAsia="zh-CN"/>
              </w:rPr>
              <w:instrText>实际总投资</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65.78</w:t>
            </w:r>
            <w:r w:rsidRPr="00E915C5">
              <w:rPr>
                <w:rFonts w:ascii="Times New Roman" w:eastAsia="仿宋_GB2312" w:hAnsi="Times New Roman" w:cs="Times New Roman"/>
                <w:sz w:val="21"/>
                <w:szCs w:val="21"/>
                <w:lang w:eastAsia="zh-CN"/>
              </w:rPr>
              <w:fldChar w:fldCharType="end"/>
            </w:r>
          </w:p>
        </w:tc>
        <w:tc>
          <w:tcPr>
            <w:tcW w:w="1233" w:type="dxa"/>
            <w:tcBorders>
              <w:top w:val="nil"/>
              <w:left w:val="nil"/>
              <w:bottom w:val="single" w:sz="4" w:space="0" w:color="auto"/>
              <w:right w:val="single" w:sz="4" w:space="0" w:color="auto"/>
            </w:tcBorders>
            <w:shd w:val="clear" w:color="auto" w:fill="auto"/>
            <w:noWrap/>
            <w:vAlign w:val="center"/>
            <w:hideMark/>
          </w:tcPr>
          <w:p w:rsidR="004156A8" w:rsidRPr="00E915C5" w:rsidRDefault="00BB63AE" w:rsidP="00BB63AE">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 D</w:instrText>
            </w:r>
            <w:r w:rsidRPr="00E915C5">
              <w:rPr>
                <w:rFonts w:ascii="Times New Roman" w:eastAsia="仿宋_GB2312" w:hAnsi="Times New Roman" w:cs="Times New Roman" w:hint="eastAsia"/>
                <w:sz w:val="21"/>
                <w:szCs w:val="21"/>
                <w:lang w:eastAsia="zh-CN"/>
              </w:rPr>
              <w:instrText>21-</w:instrText>
            </w:r>
            <w:r w:rsidRPr="00E915C5">
              <w:rPr>
                <w:rFonts w:ascii="Times New Roman" w:eastAsia="仿宋_GB2312" w:hAnsi="Times New Roman" w:cs="Times New Roman"/>
                <w:sz w:val="21"/>
                <w:szCs w:val="21"/>
                <w:lang w:eastAsia="zh-CN"/>
              </w:rPr>
              <w:instrText xml:space="preserve"> C</w:instrText>
            </w:r>
            <w:r w:rsidRPr="00E915C5">
              <w:rPr>
                <w:rFonts w:ascii="Times New Roman" w:eastAsia="仿宋_GB2312" w:hAnsi="Times New Roman" w:cs="Times New Roman" w:hint="eastAsia"/>
                <w:sz w:val="21"/>
                <w:szCs w:val="21"/>
                <w:lang w:eastAsia="zh-CN"/>
              </w:rPr>
              <w:instrText>21</w:instrText>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-14.2</w:t>
            </w:r>
            <w:r w:rsidRPr="00E915C5">
              <w:rPr>
                <w:rFonts w:ascii="Times New Roman" w:eastAsia="仿宋_GB2312" w:hAnsi="Times New Roman" w:cs="Times New Roman"/>
                <w:sz w:val="21"/>
                <w:szCs w:val="21"/>
                <w:lang w:eastAsia="zh-CN"/>
              </w:rPr>
              <w:fldChar w:fldCharType="end"/>
            </w:r>
          </w:p>
        </w:tc>
        <w:tc>
          <w:tcPr>
            <w:tcW w:w="2040" w:type="dxa"/>
            <w:tcBorders>
              <w:top w:val="nil"/>
              <w:left w:val="nil"/>
              <w:bottom w:val="single" w:sz="4" w:space="0" w:color="auto"/>
              <w:right w:val="single" w:sz="4" w:space="0" w:color="auto"/>
            </w:tcBorders>
            <w:shd w:val="clear" w:color="auto" w:fill="auto"/>
            <w:noWrap/>
            <w:vAlign w:val="center"/>
            <w:hideMark/>
          </w:tcPr>
          <w:p w:rsidR="004156A8" w:rsidRPr="00E915C5" w:rsidRDefault="004156A8" w:rsidP="004156A8">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 xml:space="preserve">　</w:t>
            </w:r>
          </w:p>
        </w:tc>
      </w:tr>
    </w:tbl>
    <w:p w:rsidR="00400E70" w:rsidRPr="00E915C5" w:rsidRDefault="00400E70" w:rsidP="00400E70">
      <w:pPr>
        <w:snapToGrid w:val="0"/>
        <w:spacing w:line="360" w:lineRule="auto"/>
        <w:ind w:firstLineChars="200" w:firstLine="480"/>
        <w:rPr>
          <w:rFonts w:ascii="Times New Roman" w:eastAsia="仿宋_GB2312" w:hAnsi="Times New Roman" w:cs="Times New Roman"/>
          <w:sz w:val="24"/>
          <w:szCs w:val="32"/>
          <w:lang w:eastAsia="zh-CN"/>
        </w:rPr>
      </w:pPr>
    </w:p>
    <w:p w:rsidR="00B01BDB" w:rsidRPr="00E915C5" w:rsidRDefault="00B01BDB" w:rsidP="00C71EB3">
      <w:pPr>
        <w:ind w:firstLine="400"/>
        <w:rPr>
          <w:rFonts w:ascii="Times New Roman" w:eastAsia="仿宋_GB2312" w:hAnsi="Times New Roman" w:cs="Times New Roman"/>
          <w:sz w:val="20"/>
          <w:lang w:eastAsia="zh-CN"/>
        </w:rPr>
        <w:sectPr w:rsidR="00B01BDB" w:rsidRPr="00E915C5" w:rsidSect="00DA7D91">
          <w:headerReference w:type="default" r:id="rId25"/>
          <w:pgSz w:w="11910" w:h="16840"/>
          <w:pgMar w:top="1418" w:right="1137" w:bottom="1680" w:left="1560" w:header="709" w:footer="952" w:gutter="0"/>
          <w:cols w:space="720"/>
        </w:sectPr>
      </w:pPr>
    </w:p>
    <w:p w:rsidR="00B01BDB" w:rsidRPr="00E915C5" w:rsidRDefault="00B347E1" w:rsidP="000A3139">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87" w:name="_TOC_250014"/>
      <w:bookmarkStart w:id="88" w:name="_Toc2667105"/>
      <w:bookmarkStart w:id="89" w:name="_Toc21629757"/>
      <w:bookmarkEnd w:id="87"/>
      <w:r w:rsidRPr="00E915C5">
        <w:rPr>
          <w:rFonts w:ascii="Times New Roman" w:eastAsia="仿宋_GB2312" w:hAnsi="Times New Roman" w:cs="Times New Roman"/>
          <w:b/>
          <w:bCs/>
          <w:kern w:val="44"/>
          <w:sz w:val="36"/>
          <w:szCs w:val="44"/>
          <w:lang w:eastAsia="zh-CN"/>
        </w:rPr>
        <w:lastRenderedPageBreak/>
        <w:t>4.</w:t>
      </w:r>
      <w:bookmarkEnd w:id="88"/>
      <w:r w:rsidR="000A3139" w:rsidRPr="00E915C5">
        <w:rPr>
          <w:rFonts w:ascii="Times New Roman" w:eastAsia="仿宋_GB2312" w:hAnsi="Times New Roman" w:cs="Times New Roman"/>
          <w:b/>
          <w:bCs/>
          <w:kern w:val="44"/>
          <w:sz w:val="36"/>
          <w:szCs w:val="44"/>
          <w:lang w:eastAsia="zh-CN"/>
        </w:rPr>
        <w:t>水土保持工程质量</w:t>
      </w:r>
      <w:bookmarkEnd w:id="89"/>
    </w:p>
    <w:p w:rsidR="00B01BDB" w:rsidRPr="00E915C5" w:rsidRDefault="00252DA2" w:rsidP="000A3139">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90" w:name="_TOC_250013"/>
      <w:bookmarkStart w:id="91" w:name="_Toc2667106"/>
      <w:bookmarkStart w:id="92" w:name="_Toc21629758"/>
      <w:bookmarkEnd w:id="90"/>
      <w:r w:rsidRPr="00E915C5">
        <w:rPr>
          <w:rFonts w:ascii="Times New Roman" w:eastAsia="仿宋_GB2312" w:hAnsi="Times New Roman" w:cs="Times New Roman"/>
          <w:b/>
          <w:sz w:val="28"/>
          <w:szCs w:val="32"/>
          <w:lang w:eastAsia="zh-CN"/>
        </w:rPr>
        <w:t>4.1</w:t>
      </w:r>
      <w:bookmarkEnd w:id="91"/>
      <w:r w:rsidR="000A3139" w:rsidRPr="00E915C5">
        <w:rPr>
          <w:rFonts w:ascii="Times New Roman" w:eastAsia="仿宋_GB2312" w:hAnsi="Times New Roman" w:cs="Times New Roman"/>
          <w:b/>
          <w:sz w:val="28"/>
          <w:szCs w:val="32"/>
          <w:lang w:eastAsia="zh-CN"/>
        </w:rPr>
        <w:t>质量管理体系</w:t>
      </w:r>
      <w:bookmarkEnd w:id="92"/>
    </w:p>
    <w:p w:rsidR="000A3139" w:rsidRPr="00E915C5" w:rsidRDefault="000A3139" w:rsidP="000A3139">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工程自开工以来，通过不断总结、完善，建立了以</w:t>
      </w:r>
      <w:r w:rsidR="005C1807" w:rsidRPr="00E915C5">
        <w:rPr>
          <w:rFonts w:ascii="Times New Roman" w:eastAsia="仿宋_GB2312" w:hAnsi="Times New Roman" w:cs="Times New Roman"/>
          <w:sz w:val="24"/>
          <w:szCs w:val="32"/>
          <w:lang w:eastAsia="zh-CN"/>
        </w:rPr>
        <w:fldChar w:fldCharType="begin"/>
      </w:r>
      <w:r w:rsidR="005C1807" w:rsidRPr="00E915C5">
        <w:rPr>
          <w:rFonts w:ascii="Times New Roman" w:eastAsia="仿宋_GB2312" w:hAnsi="Times New Roman" w:cs="Times New Roman"/>
          <w:sz w:val="24"/>
          <w:szCs w:val="32"/>
          <w:lang w:eastAsia="zh-CN"/>
        </w:rPr>
        <w:instrText xml:space="preserve"> REF </w:instrText>
      </w:r>
      <w:r w:rsidR="005C1807" w:rsidRPr="00E915C5">
        <w:rPr>
          <w:rFonts w:ascii="Times New Roman" w:eastAsia="仿宋_GB2312" w:hAnsi="Times New Roman" w:cs="Times New Roman"/>
          <w:sz w:val="24"/>
          <w:szCs w:val="32"/>
          <w:lang w:eastAsia="zh-CN"/>
        </w:rPr>
        <w:instrText>建设单位</w:instrText>
      </w:r>
      <w:r w:rsidR="005C1807" w:rsidRPr="00E915C5">
        <w:rPr>
          <w:rFonts w:ascii="Times New Roman" w:eastAsia="仿宋_GB2312" w:hAnsi="Times New Roman" w:cs="Times New Roman"/>
          <w:sz w:val="24"/>
          <w:szCs w:val="32"/>
          <w:lang w:eastAsia="zh-CN"/>
        </w:rPr>
        <w:instrText xml:space="preserve"> \h  \* MERGEFORMAT </w:instrText>
      </w:r>
      <w:r w:rsidR="005C1807" w:rsidRPr="00E915C5">
        <w:rPr>
          <w:rFonts w:ascii="Times New Roman" w:eastAsia="仿宋_GB2312" w:hAnsi="Times New Roman" w:cs="Times New Roman"/>
          <w:sz w:val="24"/>
          <w:szCs w:val="32"/>
          <w:lang w:eastAsia="zh-CN"/>
        </w:rPr>
      </w:r>
      <w:r w:rsidR="005C1807"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005C1807" w:rsidRPr="00E915C5">
        <w:rPr>
          <w:rFonts w:ascii="Times New Roman" w:eastAsia="仿宋_GB2312" w:hAnsi="Times New Roman" w:cs="Times New Roman"/>
          <w:sz w:val="24"/>
          <w:szCs w:val="32"/>
          <w:lang w:eastAsia="zh-CN"/>
        </w:rPr>
        <w:fldChar w:fldCharType="end"/>
      </w:r>
      <w:r w:rsidR="00FA7110" w:rsidRPr="00E915C5">
        <w:rPr>
          <w:rFonts w:ascii="Times New Roman" w:eastAsia="仿宋_GB2312" w:hAnsi="Times New Roman" w:cs="Times New Roman"/>
          <w:sz w:val="24"/>
          <w:szCs w:val="32"/>
          <w:lang w:eastAsia="zh-CN"/>
        </w:rPr>
        <w:t>、设计</w:t>
      </w:r>
      <w:r w:rsidR="00720D8D" w:rsidRPr="00E915C5">
        <w:rPr>
          <w:rFonts w:ascii="Times New Roman" w:eastAsia="仿宋_GB2312" w:hAnsi="Times New Roman" w:cs="Times New Roman" w:hint="eastAsia"/>
          <w:sz w:val="24"/>
          <w:szCs w:val="32"/>
          <w:lang w:eastAsia="zh-CN"/>
        </w:rPr>
        <w:t>单位</w:t>
      </w:r>
      <w:r w:rsidRPr="00E915C5">
        <w:rPr>
          <w:rFonts w:ascii="Times New Roman" w:eastAsia="仿宋_GB2312" w:hAnsi="Times New Roman" w:cs="Times New Roman"/>
          <w:sz w:val="24"/>
          <w:szCs w:val="32"/>
          <w:lang w:eastAsia="zh-CN"/>
        </w:rPr>
        <w:t>等构成的质量管理框架，即</w:t>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业主负责、施工保证、社会监理、专家把关、政府监督</w:t>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的行之有效的工程质量管理体系，各参加单位建立健全了质量保障体系和监督体系，通过各种制度，措施保障体系的有效运</w:t>
      </w:r>
      <w:r w:rsidR="00C10204" w:rsidRPr="00E915C5">
        <w:rPr>
          <w:rFonts w:ascii="Times New Roman" w:eastAsia="仿宋_GB2312" w:hAnsi="Times New Roman" w:cs="Times New Roman"/>
          <w:sz w:val="24"/>
          <w:szCs w:val="32"/>
          <w:lang w:eastAsia="zh-CN"/>
        </w:rPr>
        <w:t>作。</w:t>
      </w:r>
    </w:p>
    <w:p w:rsidR="00B01BDB" w:rsidRPr="00E915C5" w:rsidRDefault="00252DA2" w:rsidP="00C71EB3">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4.1.1</w:t>
      </w:r>
      <w:r w:rsidR="000A3139" w:rsidRPr="00E915C5">
        <w:rPr>
          <w:rFonts w:ascii="Times New Roman" w:eastAsia="仿宋_GB2312" w:hAnsi="Times New Roman" w:cs="Times New Roman"/>
          <w:b/>
          <w:bCs/>
          <w:kern w:val="2"/>
          <w:sz w:val="28"/>
          <w:szCs w:val="28"/>
          <w:lang w:eastAsia="zh-CN"/>
        </w:rPr>
        <w:t>建设单位</w:t>
      </w:r>
    </w:p>
    <w:p w:rsidR="000A3139" w:rsidRPr="00E915C5" w:rsidRDefault="000A3139" w:rsidP="000A3139">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工程建设期间，建设单位依据自身管理体系的要求，并结合工程建设特点，制定了</w:t>
      </w:r>
      <w:r w:rsidR="005C1807" w:rsidRPr="00E915C5">
        <w:rPr>
          <w:rFonts w:ascii="Times New Roman" w:eastAsia="仿宋_GB2312" w:hAnsi="Times New Roman" w:cs="Times New Roman"/>
          <w:sz w:val="24"/>
          <w:szCs w:val="32"/>
          <w:lang w:eastAsia="zh-CN"/>
        </w:rPr>
        <w:fldChar w:fldCharType="begin"/>
      </w:r>
      <w:r w:rsidR="005C1807" w:rsidRPr="00E915C5">
        <w:rPr>
          <w:rFonts w:ascii="Times New Roman" w:eastAsia="仿宋_GB2312" w:hAnsi="Times New Roman" w:cs="Times New Roman"/>
          <w:sz w:val="24"/>
          <w:szCs w:val="32"/>
          <w:lang w:eastAsia="zh-CN"/>
        </w:rPr>
        <w:instrText xml:space="preserve"> REF </w:instrText>
      </w:r>
      <w:r w:rsidR="005C1807" w:rsidRPr="00E915C5">
        <w:rPr>
          <w:rFonts w:ascii="Times New Roman" w:eastAsia="仿宋_GB2312" w:hAnsi="Times New Roman" w:cs="Times New Roman"/>
          <w:sz w:val="24"/>
          <w:szCs w:val="32"/>
          <w:lang w:eastAsia="zh-CN"/>
        </w:rPr>
        <w:instrText>建设单位</w:instrText>
      </w:r>
      <w:r w:rsidR="005C1807" w:rsidRPr="00E915C5">
        <w:rPr>
          <w:rFonts w:ascii="Times New Roman" w:eastAsia="仿宋_GB2312" w:hAnsi="Times New Roman" w:cs="Times New Roman"/>
          <w:sz w:val="24"/>
          <w:szCs w:val="32"/>
          <w:lang w:eastAsia="zh-CN"/>
        </w:rPr>
        <w:instrText xml:space="preserve"> \h  \* MERGEFORMAT </w:instrText>
      </w:r>
      <w:r w:rsidR="005C1807" w:rsidRPr="00E915C5">
        <w:rPr>
          <w:rFonts w:ascii="Times New Roman" w:eastAsia="仿宋_GB2312" w:hAnsi="Times New Roman" w:cs="Times New Roman"/>
          <w:sz w:val="24"/>
          <w:szCs w:val="32"/>
          <w:lang w:eastAsia="zh-CN"/>
        </w:rPr>
      </w:r>
      <w:r w:rsidR="005C1807"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005C1807" w:rsidRPr="00E915C5">
        <w:rPr>
          <w:rFonts w:ascii="Times New Roman" w:eastAsia="仿宋_GB2312" w:hAnsi="Times New Roman" w:cs="Times New Roman"/>
          <w:sz w:val="24"/>
          <w:szCs w:val="32"/>
          <w:lang w:eastAsia="zh-CN"/>
        </w:rPr>
        <w:fldChar w:fldCharType="end"/>
      </w:r>
      <w:r w:rsidR="005C1807" w:rsidRPr="00E915C5">
        <w:rPr>
          <w:rFonts w:ascii="Times New Roman" w:eastAsia="仿宋_GB2312" w:hAnsi="Times New Roman" w:cs="Times New Roman"/>
          <w:sz w:val="24"/>
          <w:szCs w:val="24"/>
          <w:lang w:eastAsia="zh-CN"/>
        </w:rPr>
        <w:fldChar w:fldCharType="begin"/>
      </w:r>
      <w:r w:rsidR="005C1807" w:rsidRPr="00E915C5">
        <w:rPr>
          <w:rFonts w:ascii="Times New Roman" w:eastAsia="仿宋_GB2312" w:hAnsi="Times New Roman" w:cs="Times New Roman"/>
          <w:sz w:val="24"/>
          <w:szCs w:val="24"/>
          <w:lang w:eastAsia="zh-CN"/>
        </w:rPr>
        <w:instrText xml:space="preserve"> REF </w:instrText>
      </w:r>
      <w:r w:rsidR="005C1807" w:rsidRPr="00E915C5">
        <w:rPr>
          <w:rFonts w:ascii="Times New Roman" w:eastAsia="仿宋_GB2312" w:hAnsi="Times New Roman" w:cs="Times New Roman"/>
          <w:sz w:val="24"/>
          <w:szCs w:val="24"/>
          <w:lang w:eastAsia="zh-CN"/>
        </w:rPr>
        <w:instrText>项目名称</w:instrText>
      </w:r>
      <w:r w:rsidR="005C1807" w:rsidRPr="00E915C5">
        <w:rPr>
          <w:rFonts w:ascii="Times New Roman" w:eastAsia="仿宋_GB2312" w:hAnsi="Times New Roman" w:cs="Times New Roman"/>
          <w:sz w:val="24"/>
          <w:szCs w:val="24"/>
          <w:lang w:eastAsia="zh-CN"/>
        </w:rPr>
        <w:instrText xml:space="preserve"> \h  \* MERGEFORMAT </w:instrText>
      </w:r>
      <w:r w:rsidR="005C1807" w:rsidRPr="00E915C5">
        <w:rPr>
          <w:rFonts w:ascii="Times New Roman" w:eastAsia="仿宋_GB2312" w:hAnsi="Times New Roman" w:cs="Times New Roman"/>
          <w:sz w:val="24"/>
          <w:szCs w:val="24"/>
          <w:lang w:eastAsia="zh-CN"/>
        </w:rPr>
      </w:r>
      <w:r w:rsidR="005C1807"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005C1807"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水</w:t>
      </w:r>
      <w:r w:rsidRPr="00E915C5">
        <w:rPr>
          <w:rFonts w:ascii="Times New Roman" w:eastAsia="仿宋_GB2312" w:hAnsi="Times New Roman" w:cs="Times New Roman"/>
          <w:sz w:val="24"/>
          <w:szCs w:val="32"/>
          <w:lang w:eastAsia="zh-CN"/>
        </w:rPr>
        <w:t>土保持质量管理体</w:t>
      </w:r>
      <w:r w:rsidR="006F6724" w:rsidRPr="00E915C5">
        <w:rPr>
          <w:rFonts w:ascii="Times New Roman" w:eastAsia="仿宋_GB2312" w:hAnsi="Times New Roman" w:cs="Times New Roman"/>
          <w:sz w:val="24"/>
          <w:szCs w:val="32"/>
          <w:lang w:eastAsia="zh-CN"/>
        </w:rPr>
        <w:t>系。公司承担水土保持措施实施工作的领导责任，</w:t>
      </w:r>
      <w:r w:rsidRPr="00E915C5">
        <w:rPr>
          <w:rFonts w:ascii="Times New Roman" w:eastAsia="仿宋_GB2312" w:hAnsi="Times New Roman" w:cs="Times New Roman"/>
          <w:sz w:val="24"/>
          <w:szCs w:val="32"/>
          <w:lang w:eastAsia="zh-CN"/>
        </w:rPr>
        <w:t>负责监督、指导监理单位督促承包商落实水土保持措施。</w:t>
      </w:r>
    </w:p>
    <w:p w:rsidR="000A3139" w:rsidRPr="00E915C5" w:rsidRDefault="000A3139" w:rsidP="000A3139">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4.1.2</w:t>
      </w:r>
      <w:r w:rsidRPr="00E915C5">
        <w:rPr>
          <w:rFonts w:ascii="Times New Roman" w:eastAsia="仿宋_GB2312" w:hAnsi="Times New Roman" w:cs="Times New Roman"/>
          <w:b/>
          <w:bCs/>
          <w:kern w:val="2"/>
          <w:sz w:val="28"/>
          <w:szCs w:val="28"/>
          <w:lang w:eastAsia="zh-CN"/>
        </w:rPr>
        <w:t>设计单位</w:t>
      </w:r>
    </w:p>
    <w:p w:rsidR="000A3139" w:rsidRPr="00E915C5" w:rsidRDefault="006F6724" w:rsidP="000A3139">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福建省闽东南地质大队</w:t>
      </w:r>
      <w:r w:rsidR="000A3139" w:rsidRPr="00E915C5">
        <w:rPr>
          <w:rFonts w:ascii="Times New Roman" w:eastAsia="仿宋_GB2312" w:hAnsi="Times New Roman" w:cs="Times New Roman"/>
          <w:sz w:val="24"/>
          <w:szCs w:val="32"/>
          <w:lang w:eastAsia="zh-CN"/>
        </w:rPr>
        <w:t>在设计工程师的直接领导下开展工作，常驻工地，专业配置齐全，有较完善的质量管理体系，设计管理实行标准化、体系化管理机制。项目部负责工程勘测、设计、试验工作，对项目的设计进度、质量进行控制。</w:t>
      </w:r>
    </w:p>
    <w:p w:rsidR="000A3139" w:rsidRPr="00E915C5" w:rsidRDefault="000A3139" w:rsidP="000A3139">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4.1.3</w:t>
      </w:r>
      <w:r w:rsidRPr="00E915C5">
        <w:rPr>
          <w:rFonts w:ascii="Times New Roman" w:eastAsia="仿宋_GB2312" w:hAnsi="Times New Roman" w:cs="Times New Roman"/>
          <w:b/>
          <w:bCs/>
          <w:kern w:val="2"/>
          <w:sz w:val="28"/>
          <w:szCs w:val="28"/>
          <w:lang w:eastAsia="zh-CN"/>
        </w:rPr>
        <w:t>施工单位</w:t>
      </w:r>
    </w:p>
    <w:p w:rsidR="000A3139" w:rsidRPr="00E915C5" w:rsidRDefault="006F6724" w:rsidP="006F6724">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施工单位为</w:t>
      </w:r>
      <w:r w:rsidR="005C1807" w:rsidRPr="00E915C5">
        <w:rPr>
          <w:rFonts w:ascii="Times New Roman" w:eastAsia="仿宋_GB2312" w:hAnsi="Times New Roman" w:cs="Times New Roman"/>
          <w:sz w:val="24"/>
          <w:szCs w:val="32"/>
          <w:lang w:eastAsia="zh-CN"/>
        </w:rPr>
        <w:fldChar w:fldCharType="begin"/>
      </w:r>
      <w:r w:rsidR="005C1807" w:rsidRPr="00E915C5">
        <w:rPr>
          <w:rFonts w:ascii="Times New Roman" w:eastAsia="仿宋_GB2312" w:hAnsi="Times New Roman" w:cs="Times New Roman"/>
          <w:sz w:val="24"/>
          <w:szCs w:val="32"/>
          <w:lang w:eastAsia="zh-CN"/>
        </w:rPr>
        <w:instrText xml:space="preserve"> REF </w:instrText>
      </w:r>
      <w:r w:rsidR="005C1807" w:rsidRPr="00E915C5">
        <w:rPr>
          <w:rFonts w:ascii="Times New Roman" w:eastAsia="仿宋_GB2312" w:hAnsi="Times New Roman" w:cs="Times New Roman"/>
          <w:sz w:val="24"/>
          <w:szCs w:val="32"/>
          <w:lang w:eastAsia="zh-CN"/>
        </w:rPr>
        <w:instrText>建设单位</w:instrText>
      </w:r>
      <w:r w:rsidR="005C1807" w:rsidRPr="00E915C5">
        <w:rPr>
          <w:rFonts w:ascii="Times New Roman" w:eastAsia="仿宋_GB2312" w:hAnsi="Times New Roman" w:cs="Times New Roman"/>
          <w:sz w:val="24"/>
          <w:szCs w:val="32"/>
          <w:lang w:eastAsia="zh-CN"/>
        </w:rPr>
        <w:instrText xml:space="preserve"> \h  \* MERGEFORMAT </w:instrText>
      </w:r>
      <w:r w:rsidR="005C1807" w:rsidRPr="00E915C5">
        <w:rPr>
          <w:rFonts w:ascii="Times New Roman" w:eastAsia="仿宋_GB2312" w:hAnsi="Times New Roman" w:cs="Times New Roman"/>
          <w:sz w:val="24"/>
          <w:szCs w:val="32"/>
          <w:lang w:eastAsia="zh-CN"/>
        </w:rPr>
      </w:r>
      <w:r w:rsidR="005C1807"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hint="eastAsia"/>
          <w:sz w:val="24"/>
          <w:lang w:eastAsia="zh-CN"/>
        </w:rPr>
        <w:t>南靖丰顺建材有限公司</w:t>
      </w:r>
      <w:r w:rsidR="005C1807"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自行购买设备并施工安装，</w:t>
      </w:r>
      <w:r w:rsidR="000A3139" w:rsidRPr="00E915C5">
        <w:rPr>
          <w:rFonts w:ascii="Times New Roman" w:eastAsia="仿宋_GB2312" w:hAnsi="Times New Roman" w:cs="Times New Roman"/>
          <w:sz w:val="24"/>
          <w:szCs w:val="32"/>
          <w:lang w:eastAsia="zh-CN"/>
        </w:rPr>
        <w:t>内部质量管理严格执行</w:t>
      </w:r>
      <w:r w:rsidR="000A3139" w:rsidRPr="00E915C5">
        <w:rPr>
          <w:rFonts w:ascii="Times New Roman" w:eastAsia="仿宋_GB2312" w:hAnsi="Times New Roman" w:cs="Times New Roman"/>
          <w:sz w:val="24"/>
          <w:szCs w:val="32"/>
          <w:lang w:eastAsia="zh-CN"/>
        </w:rPr>
        <w:t>“</w:t>
      </w:r>
      <w:r w:rsidR="000A3139" w:rsidRPr="00E915C5">
        <w:rPr>
          <w:rFonts w:ascii="Times New Roman" w:eastAsia="仿宋_GB2312" w:hAnsi="Times New Roman" w:cs="Times New Roman"/>
          <w:sz w:val="24"/>
          <w:szCs w:val="32"/>
          <w:lang w:eastAsia="zh-CN"/>
        </w:rPr>
        <w:t>三检制</w:t>
      </w:r>
      <w:r w:rsidR="000A3139" w:rsidRPr="00E915C5">
        <w:rPr>
          <w:rFonts w:ascii="Times New Roman" w:eastAsia="仿宋_GB2312" w:hAnsi="Times New Roman" w:cs="Times New Roman"/>
          <w:sz w:val="24"/>
          <w:szCs w:val="32"/>
          <w:lang w:eastAsia="zh-CN"/>
        </w:rPr>
        <w:t>”</w:t>
      </w:r>
      <w:r w:rsidR="000A3139" w:rsidRPr="00E915C5">
        <w:rPr>
          <w:rFonts w:ascii="Times New Roman" w:eastAsia="仿宋_GB2312" w:hAnsi="Times New Roman" w:cs="Times New Roman"/>
          <w:sz w:val="24"/>
          <w:szCs w:val="32"/>
          <w:lang w:eastAsia="zh-CN"/>
        </w:rPr>
        <w:t>，对过程质量进行层层把关，测量队等质管部门对过程质量进行监测控制，对质量管理提供数据支持，并通过控制工艺质量来保障产品质量，对质量问题做到有整</w:t>
      </w:r>
      <w:r w:rsidR="000A3139" w:rsidRPr="00E915C5">
        <w:rPr>
          <w:rFonts w:ascii="Times New Roman" w:eastAsia="仿宋_GB2312" w:hAnsi="Times New Roman" w:cs="Times New Roman"/>
          <w:sz w:val="24"/>
          <w:szCs w:val="32"/>
          <w:lang w:eastAsia="zh-CN"/>
        </w:rPr>
        <w:lastRenderedPageBreak/>
        <w:t>改就有落实，质量缺陷的处理工作逐步规范和程序化，形成了</w:t>
      </w:r>
      <w:r w:rsidR="000A3139" w:rsidRPr="00E915C5">
        <w:rPr>
          <w:rFonts w:ascii="Times New Roman" w:eastAsia="仿宋_GB2312" w:hAnsi="Times New Roman" w:cs="Times New Roman"/>
          <w:sz w:val="24"/>
          <w:szCs w:val="32"/>
          <w:lang w:eastAsia="zh-CN"/>
        </w:rPr>
        <w:t>“</w:t>
      </w:r>
      <w:r w:rsidR="000A3139" w:rsidRPr="00E915C5">
        <w:rPr>
          <w:rFonts w:ascii="Times New Roman" w:eastAsia="仿宋_GB2312" w:hAnsi="Times New Roman" w:cs="Times New Roman"/>
          <w:sz w:val="24"/>
          <w:szCs w:val="32"/>
          <w:lang w:eastAsia="zh-CN"/>
        </w:rPr>
        <w:t>检查发现问题、整改消除问题，复查验证结果</w:t>
      </w:r>
      <w:r w:rsidR="000A3139" w:rsidRPr="00E915C5">
        <w:rPr>
          <w:rFonts w:ascii="Times New Roman" w:eastAsia="仿宋_GB2312" w:hAnsi="Times New Roman" w:cs="Times New Roman"/>
          <w:sz w:val="24"/>
          <w:szCs w:val="32"/>
          <w:lang w:eastAsia="zh-CN"/>
        </w:rPr>
        <w:t>”</w:t>
      </w:r>
      <w:r w:rsidR="000A3139" w:rsidRPr="00E915C5">
        <w:rPr>
          <w:rFonts w:ascii="Times New Roman" w:eastAsia="仿宋_GB2312" w:hAnsi="Times New Roman" w:cs="Times New Roman"/>
          <w:sz w:val="24"/>
          <w:szCs w:val="32"/>
          <w:lang w:eastAsia="zh-CN"/>
        </w:rPr>
        <w:t>的质量闭环管理。</w:t>
      </w:r>
    </w:p>
    <w:p w:rsidR="000A3139" w:rsidRPr="00E915C5" w:rsidRDefault="000A3139" w:rsidP="000A3139">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4.1.4</w:t>
      </w:r>
      <w:r w:rsidRPr="00E915C5">
        <w:rPr>
          <w:rFonts w:ascii="Times New Roman" w:eastAsia="仿宋_GB2312" w:hAnsi="Times New Roman" w:cs="Times New Roman"/>
          <w:b/>
          <w:bCs/>
          <w:kern w:val="2"/>
          <w:sz w:val="28"/>
          <w:szCs w:val="28"/>
          <w:lang w:eastAsia="zh-CN"/>
        </w:rPr>
        <w:t>工程监理单位</w:t>
      </w:r>
    </w:p>
    <w:bookmarkStart w:id="93" w:name="_Toc21629759"/>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项目名称</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color w:val="0000FF"/>
          <w:sz w:val="24"/>
          <w:szCs w:val="32"/>
          <w:lang w:eastAsia="zh-CN"/>
        </w:rPr>
        <w:t>福建省南靖县坑内山矿区建筑用砂岩矿</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hint="eastAsia"/>
          <w:color w:val="0000FF"/>
          <w:sz w:val="24"/>
          <w:szCs w:val="32"/>
          <w:lang w:eastAsia="zh-CN"/>
        </w:rPr>
        <w:t>建设项目建设单位</w:t>
      </w:r>
      <w:r w:rsidRPr="00D26D69">
        <w:rPr>
          <w:rFonts w:ascii="Times New Roman" w:eastAsia="仿宋_GB2312" w:hAnsi="Times New Roman" w:cs="Times New Roman"/>
          <w:color w:val="0000FF"/>
          <w:sz w:val="24"/>
          <w:szCs w:val="32"/>
          <w:lang w:eastAsia="zh-CN"/>
        </w:rPr>
        <w:t>根据监理规范要求</w:t>
      </w:r>
      <w:r w:rsidRPr="00D26D69">
        <w:rPr>
          <w:rFonts w:ascii="Times New Roman" w:eastAsia="仿宋_GB2312" w:hAnsi="Times New Roman" w:cs="Times New Roman" w:hint="eastAsia"/>
          <w:color w:val="0000FF"/>
          <w:sz w:val="24"/>
          <w:szCs w:val="32"/>
          <w:lang w:eastAsia="zh-CN"/>
        </w:rPr>
        <w:t>，对</w:t>
      </w:r>
      <w:r w:rsidRPr="00D26D69">
        <w:rPr>
          <w:rFonts w:ascii="Times New Roman" w:eastAsia="仿宋_GB2312" w:hAnsi="Times New Roman" w:cs="Times New Roman"/>
          <w:color w:val="0000FF"/>
          <w:sz w:val="24"/>
          <w:szCs w:val="32"/>
          <w:lang w:eastAsia="zh-CN"/>
        </w:rPr>
        <w:t>本项目</w:t>
      </w:r>
      <w:r w:rsidRPr="00D26D69">
        <w:rPr>
          <w:rFonts w:ascii="Times New Roman" w:eastAsia="仿宋_GB2312" w:hAnsi="Times New Roman" w:cs="Times New Roman" w:hint="eastAsia"/>
          <w:color w:val="0000FF"/>
          <w:sz w:val="24"/>
          <w:szCs w:val="32"/>
          <w:lang w:eastAsia="zh-CN"/>
        </w:rPr>
        <w:t>采取自行</w:t>
      </w:r>
      <w:r w:rsidRPr="00D26D69">
        <w:rPr>
          <w:rFonts w:ascii="Times New Roman" w:eastAsia="仿宋_GB2312" w:hAnsi="Times New Roman" w:cs="Times New Roman"/>
          <w:color w:val="0000FF"/>
          <w:sz w:val="24"/>
          <w:szCs w:val="32"/>
          <w:lang w:eastAsia="zh-CN"/>
        </w:rPr>
        <w:t>监理</w:t>
      </w:r>
      <w:r w:rsidRPr="00D26D69">
        <w:rPr>
          <w:rFonts w:ascii="Times New Roman" w:eastAsia="仿宋_GB2312" w:hAnsi="Times New Roman" w:cs="Times New Roman" w:hint="eastAsia"/>
          <w:color w:val="0000FF"/>
          <w:sz w:val="24"/>
          <w:szCs w:val="32"/>
          <w:lang w:eastAsia="zh-CN"/>
        </w:rPr>
        <w:t>模式</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监理单位</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color w:val="0000FF"/>
          <w:sz w:val="24"/>
          <w:szCs w:val="32"/>
          <w:lang w:eastAsia="zh-CN"/>
        </w:rPr>
        <w:t>南靖丰顺建材有限公司</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hint="eastAsia"/>
          <w:color w:val="0000FF"/>
          <w:sz w:val="24"/>
          <w:szCs w:val="32"/>
          <w:lang w:eastAsia="zh-CN"/>
        </w:rPr>
        <w:t>对</w:t>
      </w:r>
      <w:r w:rsidRPr="00D26D69">
        <w:rPr>
          <w:rFonts w:ascii="Times New Roman" w:eastAsia="仿宋_GB2312" w:hAnsi="Times New Roman" w:cs="Times New Roman"/>
          <w:color w:val="0000FF"/>
          <w:sz w:val="24"/>
          <w:szCs w:val="32"/>
          <w:lang w:eastAsia="zh-CN"/>
        </w:rPr>
        <w:t>现场管理职能</w:t>
      </w:r>
      <w:r w:rsidRPr="00D26D69">
        <w:rPr>
          <w:rFonts w:ascii="Times New Roman" w:eastAsia="仿宋_GB2312" w:hAnsi="Times New Roman" w:cs="Times New Roman" w:hint="eastAsia"/>
          <w:color w:val="0000FF"/>
          <w:sz w:val="24"/>
          <w:szCs w:val="32"/>
          <w:lang w:eastAsia="zh-CN"/>
        </w:rPr>
        <w:t>进行</w:t>
      </w:r>
      <w:r w:rsidRPr="00D26D69">
        <w:rPr>
          <w:rFonts w:ascii="Times New Roman" w:eastAsia="仿宋_GB2312" w:hAnsi="Times New Roman" w:cs="Times New Roman"/>
          <w:color w:val="0000FF"/>
          <w:sz w:val="24"/>
          <w:szCs w:val="32"/>
          <w:lang w:eastAsia="zh-CN"/>
        </w:rPr>
        <w:t>划分，设置了相关的职能部门，制定了较为完善的管理制度，实行统一的、规范化监理。实行事前控制，对隐蔽工程、施工重点部位和关键工序进行旁站监理，督促和检查施工单位执行</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三检制</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，加强施工全过程的质量监督，做好事中控制，对已完工程组织质量验收和评定等，发现质量问题限期整改，对质量缺陷进行闭环管理，使工程总体质量得到保证。</w:t>
      </w:r>
    </w:p>
    <w:p w:rsidR="000A3139" w:rsidRPr="00E915C5" w:rsidRDefault="0021554C" w:rsidP="0021554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r w:rsidRPr="00E915C5">
        <w:rPr>
          <w:rFonts w:ascii="Times New Roman" w:eastAsia="仿宋_GB2312" w:hAnsi="Times New Roman" w:cs="Times New Roman"/>
          <w:b/>
          <w:sz w:val="28"/>
          <w:szCs w:val="32"/>
          <w:lang w:eastAsia="zh-CN"/>
        </w:rPr>
        <w:t>4.2</w:t>
      </w:r>
      <w:proofErr w:type="gramStart"/>
      <w:r w:rsidRPr="00E915C5">
        <w:rPr>
          <w:rFonts w:ascii="Times New Roman" w:eastAsia="仿宋_GB2312" w:hAnsi="Times New Roman" w:cs="Times New Roman"/>
          <w:b/>
          <w:sz w:val="28"/>
          <w:szCs w:val="32"/>
          <w:lang w:eastAsia="zh-CN"/>
        </w:rPr>
        <w:t>各</w:t>
      </w:r>
      <w:proofErr w:type="gramEnd"/>
      <w:r w:rsidRPr="00E915C5">
        <w:rPr>
          <w:rFonts w:ascii="Times New Roman" w:eastAsia="仿宋_GB2312" w:hAnsi="Times New Roman" w:cs="Times New Roman"/>
          <w:b/>
          <w:sz w:val="28"/>
          <w:szCs w:val="32"/>
          <w:lang w:eastAsia="zh-CN"/>
        </w:rPr>
        <w:t>防治分区水土保持工程质量评价</w:t>
      </w:r>
      <w:bookmarkEnd w:id="93"/>
    </w:p>
    <w:p w:rsidR="000A3139" w:rsidRPr="00E915C5" w:rsidRDefault="008400F9" w:rsidP="008400F9">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4.2.1</w:t>
      </w:r>
      <w:r w:rsidRPr="00E915C5">
        <w:rPr>
          <w:rFonts w:ascii="Times New Roman" w:eastAsia="仿宋_GB2312" w:hAnsi="Times New Roman" w:cs="Times New Roman"/>
          <w:b/>
          <w:bCs/>
          <w:kern w:val="2"/>
          <w:sz w:val="28"/>
          <w:szCs w:val="28"/>
          <w:lang w:eastAsia="zh-CN"/>
        </w:rPr>
        <w:t>工程项目划分结果</w:t>
      </w:r>
    </w:p>
    <w:p w:rsidR="008400F9" w:rsidRPr="00E915C5" w:rsidRDefault="008400F9" w:rsidP="009F1F22">
      <w:pPr>
        <w:spacing w:line="360" w:lineRule="auto"/>
        <w:ind w:firstLineChars="200" w:firstLine="480"/>
        <w:rPr>
          <w:rFonts w:ascii="Times New Roman" w:eastAsia="仿宋_GB2312" w:hAnsi="Times New Roman" w:cs="Times New Roman"/>
          <w:sz w:val="24"/>
          <w:szCs w:val="24"/>
          <w:lang w:eastAsia="zh-CN"/>
        </w:rPr>
      </w:pPr>
      <w:bookmarkStart w:id="94" w:name="_Toc5024265"/>
      <w:r w:rsidRPr="00E915C5">
        <w:rPr>
          <w:rFonts w:ascii="Times New Roman" w:eastAsia="仿宋_GB2312" w:hAnsi="Times New Roman" w:cs="Times New Roman"/>
          <w:sz w:val="24"/>
          <w:szCs w:val="24"/>
          <w:lang w:eastAsia="zh-CN"/>
        </w:rPr>
        <w:t>根据《开发建设项目水土保持设施验收技术规程》</w:t>
      </w:r>
      <w:r w:rsidRPr="00E915C5">
        <w:rPr>
          <w:rFonts w:ascii="Times New Roman" w:eastAsia="仿宋_GB2312" w:hAnsi="Times New Roman" w:cs="Times New Roman"/>
          <w:sz w:val="24"/>
          <w:szCs w:val="24"/>
          <w:lang w:eastAsia="zh-CN"/>
        </w:rPr>
        <w:t>(GB/T22490-2008)</w:t>
      </w:r>
      <w:r w:rsidRPr="00E915C5">
        <w:rPr>
          <w:rFonts w:ascii="Times New Roman" w:eastAsia="仿宋_GB2312" w:hAnsi="Times New Roman" w:cs="Times New Roman"/>
          <w:sz w:val="24"/>
          <w:szCs w:val="24"/>
          <w:lang w:eastAsia="zh-CN"/>
        </w:rPr>
        <w:t>和《</w:t>
      </w:r>
      <w:r w:rsidR="00DF69C1" w:rsidRPr="00E915C5">
        <w:rPr>
          <w:rFonts w:ascii="Times New Roman" w:eastAsia="仿宋_GB2312" w:hAnsi="Times New Roman" w:cs="Times New Roman"/>
          <w:sz w:val="24"/>
          <w:szCs w:val="24"/>
          <w:lang w:eastAsia="zh-CN"/>
        </w:rPr>
        <w:t>水利部关于加强事中事后监管规范生产建设项目水土保持设施自主验收的通知</w:t>
      </w:r>
      <w:r w:rsidRPr="00E915C5">
        <w:rPr>
          <w:rFonts w:ascii="Times New Roman" w:eastAsia="仿宋_GB2312" w:hAnsi="Times New Roman" w:cs="Times New Roman"/>
          <w:sz w:val="24"/>
          <w:szCs w:val="24"/>
          <w:lang w:eastAsia="zh-CN"/>
        </w:rPr>
        <w:t>》</w:t>
      </w:r>
      <w:r w:rsidRPr="00E915C5">
        <w:rPr>
          <w:rFonts w:ascii="Times New Roman" w:eastAsia="仿宋_GB2312" w:hAnsi="Times New Roman" w:cs="Times New Roman"/>
          <w:sz w:val="24"/>
          <w:szCs w:val="24"/>
          <w:lang w:eastAsia="zh-CN"/>
        </w:rPr>
        <w:t>(</w:t>
      </w:r>
      <w:r w:rsidR="00DF69C1" w:rsidRPr="00E915C5">
        <w:rPr>
          <w:rFonts w:ascii="Times New Roman" w:eastAsia="仿宋_GB2312" w:hAnsi="Times New Roman" w:cs="Times New Roman"/>
          <w:sz w:val="24"/>
          <w:szCs w:val="24"/>
          <w:lang w:eastAsia="zh-CN"/>
        </w:rPr>
        <w:t>水保〔</w:t>
      </w:r>
      <w:r w:rsidR="00DF69C1" w:rsidRPr="00E915C5">
        <w:rPr>
          <w:rFonts w:ascii="Times New Roman" w:eastAsia="仿宋_GB2312" w:hAnsi="Times New Roman" w:cs="Times New Roman"/>
          <w:sz w:val="24"/>
          <w:szCs w:val="24"/>
          <w:lang w:eastAsia="zh-CN"/>
        </w:rPr>
        <w:t>2017</w:t>
      </w:r>
      <w:r w:rsidR="00DF69C1" w:rsidRPr="00E915C5">
        <w:rPr>
          <w:rFonts w:ascii="Times New Roman" w:eastAsia="仿宋_GB2312" w:hAnsi="Times New Roman" w:cs="Times New Roman"/>
          <w:sz w:val="24"/>
          <w:szCs w:val="24"/>
          <w:lang w:eastAsia="zh-CN"/>
        </w:rPr>
        <w:t>〕</w:t>
      </w:r>
      <w:r w:rsidR="00DF69C1" w:rsidRPr="00E915C5">
        <w:rPr>
          <w:rFonts w:ascii="Times New Roman" w:eastAsia="仿宋_GB2312" w:hAnsi="Times New Roman" w:cs="Times New Roman"/>
          <w:sz w:val="24"/>
          <w:szCs w:val="24"/>
          <w:lang w:eastAsia="zh-CN"/>
        </w:rPr>
        <w:t>365</w:t>
      </w:r>
      <w:r w:rsidR="00DF69C1" w:rsidRPr="00E915C5">
        <w:rPr>
          <w:rFonts w:ascii="Times New Roman" w:eastAsia="仿宋_GB2312" w:hAnsi="Times New Roman" w:cs="Times New Roman"/>
          <w:sz w:val="24"/>
          <w:szCs w:val="24"/>
          <w:lang w:eastAsia="zh-CN"/>
        </w:rPr>
        <w:t>号</w:t>
      </w:r>
      <w:r w:rsidRPr="00E915C5">
        <w:rPr>
          <w:rFonts w:ascii="Times New Roman" w:eastAsia="仿宋_GB2312" w:hAnsi="Times New Roman" w:cs="Times New Roman"/>
          <w:sz w:val="24"/>
          <w:szCs w:val="24"/>
          <w:lang w:eastAsia="zh-CN"/>
        </w:rPr>
        <w:t>)</w:t>
      </w:r>
      <w:r w:rsidRPr="00E915C5">
        <w:rPr>
          <w:rFonts w:ascii="Times New Roman" w:eastAsia="仿宋_GB2312" w:hAnsi="Times New Roman" w:cs="Times New Roman"/>
          <w:sz w:val="24"/>
          <w:szCs w:val="24"/>
          <w:lang w:eastAsia="zh-CN"/>
        </w:rPr>
        <w:t>等有关规定，结合工程的实际情况，本次验收遵循</w:t>
      </w:r>
      <w:r w:rsidRPr="00E915C5">
        <w:rPr>
          <w:rFonts w:ascii="Times New Roman" w:eastAsia="仿宋_GB2312" w:hAnsi="Times New Roman" w:cs="Times New Roman"/>
          <w:sz w:val="24"/>
          <w:szCs w:val="24"/>
          <w:lang w:eastAsia="zh-CN"/>
        </w:rPr>
        <w:t>“</w:t>
      </w:r>
      <w:r w:rsidRPr="00E915C5">
        <w:rPr>
          <w:rFonts w:ascii="Times New Roman" w:eastAsia="仿宋_GB2312" w:hAnsi="Times New Roman" w:cs="Times New Roman"/>
          <w:sz w:val="24"/>
          <w:szCs w:val="24"/>
          <w:lang w:eastAsia="zh-CN"/>
        </w:rPr>
        <w:t>全面普查、重点详查</w:t>
      </w:r>
      <w:r w:rsidRPr="00E915C5">
        <w:rPr>
          <w:rFonts w:ascii="Times New Roman" w:eastAsia="仿宋_GB2312" w:hAnsi="Times New Roman" w:cs="Times New Roman"/>
          <w:sz w:val="24"/>
          <w:szCs w:val="24"/>
          <w:lang w:eastAsia="zh-CN"/>
        </w:rPr>
        <w:t>”</w:t>
      </w:r>
      <w:r w:rsidRPr="00E915C5">
        <w:rPr>
          <w:rFonts w:ascii="Times New Roman" w:eastAsia="仿宋_GB2312" w:hAnsi="Times New Roman" w:cs="Times New Roman"/>
          <w:sz w:val="24"/>
          <w:szCs w:val="24"/>
          <w:lang w:eastAsia="zh-CN"/>
        </w:rPr>
        <w:t>的原则，对各防治分区内各类水土保持工程措施进行分区、分类、分项检查，抽查内容主要包括斜坡防护、防洪排导、土地整治、植被建设等工程。水土保持工程措施质量验收前，在参考工程施工监理质量检验评定资料的基础上，按《水土保持工程质量评定规程》规定执行，水土保持工程措施单位工程和分部工程分别划分为</w:t>
      </w:r>
      <w:r w:rsidR="00801822" w:rsidRPr="00E915C5">
        <w:rPr>
          <w:rFonts w:ascii="Times New Roman" w:eastAsia="仿宋_GB2312" w:hAnsi="Times New Roman" w:cs="Times New Roman" w:hint="eastAsia"/>
          <w:sz w:val="24"/>
          <w:szCs w:val="24"/>
          <w:lang w:eastAsia="zh-CN"/>
        </w:rPr>
        <w:t>9</w:t>
      </w:r>
      <w:r w:rsidRPr="00E915C5">
        <w:rPr>
          <w:rFonts w:ascii="Times New Roman" w:eastAsia="仿宋_GB2312" w:hAnsi="Times New Roman" w:cs="Times New Roman"/>
          <w:sz w:val="24"/>
          <w:szCs w:val="24"/>
          <w:lang w:eastAsia="zh-CN"/>
        </w:rPr>
        <w:t>个单位工程，</w:t>
      </w:r>
      <w:r w:rsidR="00801822" w:rsidRPr="00E915C5">
        <w:rPr>
          <w:rFonts w:ascii="Times New Roman" w:eastAsia="仿宋_GB2312" w:hAnsi="Times New Roman" w:cs="Times New Roman" w:hint="eastAsia"/>
          <w:sz w:val="24"/>
          <w:szCs w:val="24"/>
          <w:lang w:eastAsia="zh-CN"/>
        </w:rPr>
        <w:t>11</w:t>
      </w:r>
      <w:r w:rsidRPr="00E915C5">
        <w:rPr>
          <w:rFonts w:ascii="Times New Roman" w:eastAsia="仿宋_GB2312" w:hAnsi="Times New Roman" w:cs="Times New Roman"/>
          <w:sz w:val="24"/>
          <w:szCs w:val="24"/>
          <w:lang w:eastAsia="zh-CN"/>
        </w:rPr>
        <w:t>个分部工</w:t>
      </w:r>
      <w:r w:rsidR="00863C8A" w:rsidRPr="00E915C5">
        <w:rPr>
          <w:rFonts w:ascii="Times New Roman" w:eastAsia="仿宋_GB2312" w:hAnsi="Times New Roman" w:cs="Times New Roman"/>
          <w:sz w:val="24"/>
          <w:szCs w:val="24"/>
          <w:lang w:eastAsia="zh-CN"/>
        </w:rPr>
        <w:t>程。</w:t>
      </w:r>
      <w:bookmarkEnd w:id="94"/>
    </w:p>
    <w:p w:rsidR="008B5148" w:rsidRPr="00E915C5" w:rsidRDefault="008B5148" w:rsidP="009F1F22">
      <w:pPr>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水土保持工程措施质量验收前，涉及到排水盲沟等水土保持措施、已拆除的临时措施以及隐蔽工程无法现场核查，主要通过设计、监理、监测等资料进行资料核查。</w:t>
      </w:r>
    </w:p>
    <w:p w:rsidR="00863C8A" w:rsidRPr="00E915C5" w:rsidRDefault="00863C8A" w:rsidP="009F1F22">
      <w:pPr>
        <w:spacing w:line="360" w:lineRule="auto"/>
        <w:ind w:firstLineChars="200" w:firstLine="480"/>
        <w:rPr>
          <w:rFonts w:ascii="Times New Roman" w:hAnsi="Times New Roman" w:cs="Times New Roman"/>
          <w:lang w:eastAsia="zh-CN"/>
        </w:rPr>
      </w:pPr>
      <w:r w:rsidRPr="00E915C5">
        <w:rPr>
          <w:rFonts w:ascii="Times New Roman" w:eastAsia="仿宋_GB2312" w:hAnsi="Times New Roman" w:cs="Times New Roman"/>
          <w:sz w:val="24"/>
          <w:szCs w:val="24"/>
          <w:lang w:eastAsia="zh-CN"/>
        </w:rPr>
        <w:lastRenderedPageBreak/>
        <w:t>具体划分方法详见下表</w:t>
      </w:r>
      <w:r w:rsidRPr="00E915C5">
        <w:rPr>
          <w:rFonts w:ascii="Times New Roman" w:eastAsia="仿宋_GB2312" w:hAnsi="Times New Roman" w:cs="Times New Roman"/>
          <w:sz w:val="24"/>
          <w:szCs w:val="24"/>
          <w:lang w:eastAsia="zh-CN"/>
        </w:rPr>
        <w:t>4-1</w:t>
      </w:r>
      <w:r w:rsidRPr="00E915C5">
        <w:rPr>
          <w:rFonts w:ascii="Times New Roman" w:eastAsia="仿宋_GB2312" w:hAnsi="Times New Roman" w:cs="Times New Roman"/>
          <w:sz w:val="24"/>
          <w:szCs w:val="24"/>
          <w:lang w:eastAsia="zh-CN"/>
        </w:rPr>
        <w:t>。</w:t>
      </w:r>
    </w:p>
    <w:p w:rsidR="00875880" w:rsidRPr="00E915C5" w:rsidRDefault="00875880" w:rsidP="00AB2F60">
      <w:pPr>
        <w:snapToGrid w:val="0"/>
        <w:spacing w:line="360" w:lineRule="auto"/>
        <w:ind w:firstLineChars="200" w:firstLine="560"/>
        <w:jc w:val="center"/>
        <w:rPr>
          <w:rFonts w:ascii="Times New Roman" w:eastAsia="仿宋_GB2312" w:hAnsi="Times New Roman" w:cs="Times New Roman"/>
          <w:b/>
          <w:sz w:val="28"/>
          <w:szCs w:val="32"/>
          <w:lang w:eastAsia="zh-CN"/>
        </w:rPr>
      </w:pPr>
      <w:r w:rsidRPr="00E915C5">
        <w:rPr>
          <w:rFonts w:ascii="Times New Roman" w:eastAsia="仿宋_GB2312" w:hAnsi="Times New Roman" w:cs="Times New Roman"/>
          <w:b/>
          <w:sz w:val="28"/>
          <w:szCs w:val="32"/>
          <w:lang w:eastAsia="zh-CN"/>
        </w:rPr>
        <w:br w:type="page"/>
      </w:r>
    </w:p>
    <w:p w:rsidR="00863C8A" w:rsidRPr="00E915C5" w:rsidRDefault="00863C8A"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lastRenderedPageBreak/>
        <w:t>表</w:t>
      </w:r>
      <w:r w:rsidRPr="00E915C5">
        <w:rPr>
          <w:rFonts w:ascii="Times New Roman" w:eastAsia="仿宋_GB2312" w:hAnsi="Times New Roman" w:cs="Times New Roman"/>
          <w:b/>
          <w:sz w:val="24"/>
          <w:szCs w:val="32"/>
          <w:lang w:eastAsia="zh-CN"/>
        </w:rPr>
        <w:t xml:space="preserve">4-1  </w:t>
      </w:r>
      <w:r w:rsidRPr="00E915C5">
        <w:rPr>
          <w:rFonts w:ascii="Times New Roman" w:eastAsia="仿宋_GB2312" w:hAnsi="Times New Roman" w:cs="Times New Roman"/>
          <w:b/>
          <w:sz w:val="24"/>
          <w:szCs w:val="32"/>
          <w:lang w:eastAsia="zh-CN"/>
        </w:rPr>
        <w:t>本项目单元工程划分方法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13"/>
        <w:gridCol w:w="1818"/>
        <w:gridCol w:w="705"/>
        <w:gridCol w:w="1115"/>
        <w:gridCol w:w="2518"/>
        <w:gridCol w:w="932"/>
      </w:tblGrid>
      <w:tr w:rsidR="00E915C5" w:rsidRPr="00E915C5" w:rsidTr="00BB63AE">
        <w:trPr>
          <w:trHeight w:hRule="exact" w:val="567"/>
        </w:trPr>
        <w:tc>
          <w:tcPr>
            <w:tcW w:w="599" w:type="pct"/>
            <w:vMerge w:val="restar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防治分区</w:t>
            </w:r>
          </w:p>
        </w:tc>
        <w:tc>
          <w:tcPr>
            <w:tcW w:w="1981" w:type="pct"/>
            <w:gridSpan w:val="3"/>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单位工程</w:t>
            </w:r>
          </w:p>
        </w:tc>
        <w:tc>
          <w:tcPr>
            <w:tcW w:w="2420" w:type="pct"/>
            <w:gridSpan w:val="3"/>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分部工程</w:t>
            </w:r>
          </w:p>
        </w:tc>
      </w:tr>
      <w:tr w:rsidR="00E915C5" w:rsidRPr="00E915C5" w:rsidTr="00BB63AE">
        <w:trPr>
          <w:trHeight w:hRule="exact" w:val="567"/>
        </w:trPr>
        <w:tc>
          <w:tcPr>
            <w:tcW w:w="599" w:type="pct"/>
            <w:vMerge/>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p>
        </w:tc>
        <w:tc>
          <w:tcPr>
            <w:tcW w:w="643"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类型</w:t>
            </w:r>
          </w:p>
        </w:tc>
        <w:tc>
          <w:tcPr>
            <w:tcW w:w="96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划分标准</w:t>
            </w:r>
          </w:p>
        </w:tc>
        <w:tc>
          <w:tcPr>
            <w:tcW w:w="374"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数量</w:t>
            </w:r>
          </w:p>
        </w:tc>
        <w:tc>
          <w:tcPr>
            <w:tcW w:w="591"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类型</w:t>
            </w:r>
          </w:p>
        </w:tc>
        <w:tc>
          <w:tcPr>
            <w:tcW w:w="1335"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划分标准</w:t>
            </w:r>
          </w:p>
        </w:tc>
        <w:tc>
          <w:tcPr>
            <w:tcW w:w="49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数量</w:t>
            </w:r>
          </w:p>
        </w:tc>
      </w:tr>
      <w:tr w:rsidR="00E915C5" w:rsidRPr="00E915C5" w:rsidTr="00BB63AE">
        <w:trPr>
          <w:trHeight w:val="397"/>
        </w:trPr>
        <w:tc>
          <w:tcPr>
            <w:tcW w:w="599" w:type="pct"/>
            <w:vMerge w:val="restar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主体工程区</w:t>
            </w:r>
          </w:p>
        </w:tc>
        <w:tc>
          <w:tcPr>
            <w:tcW w:w="643"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土地整治工程</w:t>
            </w:r>
          </w:p>
        </w:tc>
        <w:tc>
          <w:tcPr>
            <w:tcW w:w="96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主体工程区整地作为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表土剥离</w:t>
            </w:r>
          </w:p>
        </w:tc>
        <w:tc>
          <w:tcPr>
            <w:tcW w:w="1335"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表土剥离作为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shd w:val="clear" w:color="auto" w:fill="auto"/>
            <w:vAlign w:val="center"/>
          </w:tcPr>
          <w:p w:rsidR="0025018A" w:rsidRPr="00E915C5" w:rsidRDefault="0025018A" w:rsidP="0025018A">
            <w:pPr>
              <w:snapToGrid w:val="0"/>
              <w:ind w:firstLineChars="200" w:firstLine="440"/>
              <w:jc w:val="center"/>
              <w:rPr>
                <w:rFonts w:ascii="Times New Roman" w:eastAsia="仿宋_GB2312" w:hAnsi="Times New Roman" w:cs="Times New Roman"/>
                <w:szCs w:val="21"/>
              </w:rPr>
            </w:pPr>
          </w:p>
        </w:tc>
        <w:tc>
          <w:tcPr>
            <w:tcW w:w="643" w:type="pct"/>
            <w:vMerge w:val="restart"/>
            <w:shd w:val="clear" w:color="auto" w:fill="auto"/>
            <w:vAlign w:val="center"/>
          </w:tcPr>
          <w:p w:rsidR="0025018A" w:rsidRPr="00E915C5" w:rsidRDefault="006F6724"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排水工程</w:t>
            </w:r>
          </w:p>
        </w:tc>
        <w:tc>
          <w:tcPr>
            <w:tcW w:w="964" w:type="pct"/>
            <w:vMerge w:val="restart"/>
            <w:vAlign w:val="center"/>
          </w:tcPr>
          <w:p w:rsidR="0025018A" w:rsidRPr="00E915C5" w:rsidRDefault="0025018A" w:rsidP="00875880">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场地</w:t>
            </w:r>
            <w:r w:rsidR="00875880" w:rsidRPr="00E915C5">
              <w:rPr>
                <w:rFonts w:ascii="Times New Roman" w:eastAsia="仿宋_GB2312" w:hAnsi="Times New Roman" w:cs="Times New Roman"/>
                <w:szCs w:val="21"/>
                <w:lang w:eastAsia="zh-CN"/>
              </w:rPr>
              <w:t>排水工程</w:t>
            </w:r>
            <w:r w:rsidRPr="00E915C5">
              <w:rPr>
                <w:rFonts w:ascii="Times New Roman" w:eastAsia="仿宋_GB2312" w:hAnsi="Times New Roman" w:cs="Times New Roman"/>
                <w:szCs w:val="21"/>
                <w:lang w:eastAsia="zh-CN"/>
              </w:rPr>
              <w:t>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Merge w:val="restar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截、排水沟</w:t>
            </w:r>
          </w:p>
        </w:tc>
        <w:tc>
          <w:tcPr>
            <w:tcW w:w="1335" w:type="pct"/>
            <w:vAlign w:val="center"/>
          </w:tcPr>
          <w:p w:rsidR="0025018A" w:rsidRPr="00E915C5" w:rsidRDefault="008C379D"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每段排水沟</w:t>
            </w:r>
            <w:r w:rsidR="0025018A" w:rsidRPr="00E915C5">
              <w:rPr>
                <w:rFonts w:ascii="Times New Roman" w:eastAsia="仿宋_GB2312" w:hAnsi="Times New Roman" w:cs="Times New Roman"/>
                <w:szCs w:val="21"/>
                <w:lang w:eastAsia="zh-CN"/>
              </w:rPr>
              <w:t>作为</w:t>
            </w:r>
            <w:r w:rsidR="0025018A" w:rsidRPr="00E915C5">
              <w:rPr>
                <w:rFonts w:ascii="Times New Roman" w:eastAsia="仿宋_GB2312" w:hAnsi="Times New Roman" w:cs="Times New Roman"/>
                <w:szCs w:val="21"/>
                <w:lang w:eastAsia="zh-CN"/>
              </w:rPr>
              <w:t>1</w:t>
            </w:r>
            <w:r w:rsidR="0025018A" w:rsidRPr="00E915C5">
              <w:rPr>
                <w:rFonts w:ascii="Times New Roman" w:eastAsia="仿宋_GB2312" w:hAnsi="Times New Roman" w:cs="Times New Roman"/>
                <w:szCs w:val="21"/>
                <w:lang w:eastAsia="zh-CN"/>
              </w:rPr>
              <w:t>个分部工程</w:t>
            </w:r>
          </w:p>
        </w:tc>
        <w:tc>
          <w:tcPr>
            <w:tcW w:w="494" w:type="pct"/>
            <w:vAlign w:val="center"/>
          </w:tcPr>
          <w:p w:rsidR="0025018A" w:rsidRPr="00E915C5" w:rsidRDefault="00EB5BCB"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2</w:t>
            </w:r>
          </w:p>
        </w:tc>
      </w:tr>
      <w:tr w:rsidR="00E915C5" w:rsidRPr="00E915C5" w:rsidTr="00BB63AE">
        <w:trPr>
          <w:trHeight w:val="397"/>
        </w:trPr>
        <w:tc>
          <w:tcPr>
            <w:tcW w:w="599" w:type="pct"/>
            <w:vMerge/>
            <w:shd w:val="clear" w:color="auto" w:fill="auto"/>
            <w:vAlign w:val="center"/>
          </w:tcPr>
          <w:p w:rsidR="0025018A" w:rsidRPr="00E915C5" w:rsidRDefault="0025018A" w:rsidP="0025018A">
            <w:pPr>
              <w:snapToGrid w:val="0"/>
              <w:ind w:firstLineChars="200" w:firstLine="440"/>
              <w:jc w:val="center"/>
              <w:rPr>
                <w:rFonts w:ascii="Times New Roman" w:eastAsia="仿宋_GB2312" w:hAnsi="Times New Roman" w:cs="Times New Roman"/>
                <w:szCs w:val="21"/>
              </w:rPr>
            </w:pPr>
          </w:p>
        </w:tc>
        <w:tc>
          <w:tcPr>
            <w:tcW w:w="643" w:type="pct"/>
            <w:vMerge/>
            <w:shd w:val="clear" w:color="auto" w:fill="auto"/>
            <w:vAlign w:val="center"/>
          </w:tcPr>
          <w:p w:rsidR="0025018A" w:rsidRPr="00E915C5" w:rsidRDefault="0025018A" w:rsidP="0025018A">
            <w:pPr>
              <w:snapToGrid w:val="0"/>
              <w:ind w:firstLineChars="200" w:firstLine="440"/>
              <w:jc w:val="center"/>
              <w:rPr>
                <w:rFonts w:ascii="Times New Roman" w:eastAsia="仿宋_GB2312" w:hAnsi="Times New Roman" w:cs="Times New Roman"/>
                <w:szCs w:val="21"/>
              </w:rPr>
            </w:pPr>
          </w:p>
        </w:tc>
        <w:tc>
          <w:tcPr>
            <w:tcW w:w="964" w:type="pct"/>
            <w:vMerge/>
            <w:vAlign w:val="center"/>
          </w:tcPr>
          <w:p w:rsidR="0025018A" w:rsidRPr="00E915C5" w:rsidRDefault="0025018A" w:rsidP="0025018A">
            <w:pPr>
              <w:snapToGrid w:val="0"/>
              <w:jc w:val="center"/>
              <w:rPr>
                <w:rFonts w:ascii="Times New Roman" w:eastAsia="仿宋_GB2312" w:hAnsi="Times New Roman" w:cs="Times New Roman"/>
                <w:szCs w:val="21"/>
              </w:rPr>
            </w:pPr>
          </w:p>
        </w:tc>
        <w:tc>
          <w:tcPr>
            <w:tcW w:w="374" w:type="pct"/>
            <w:vMerge/>
            <w:vAlign w:val="center"/>
          </w:tcPr>
          <w:p w:rsidR="0025018A" w:rsidRPr="00E915C5" w:rsidRDefault="0025018A" w:rsidP="0025018A">
            <w:pPr>
              <w:snapToGrid w:val="0"/>
              <w:jc w:val="center"/>
              <w:rPr>
                <w:rFonts w:ascii="Times New Roman" w:eastAsia="仿宋_GB2312" w:hAnsi="Times New Roman" w:cs="Times New Roman"/>
                <w:szCs w:val="21"/>
              </w:rPr>
            </w:pPr>
          </w:p>
        </w:tc>
        <w:tc>
          <w:tcPr>
            <w:tcW w:w="591"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沉沙池</w:t>
            </w:r>
          </w:p>
        </w:tc>
        <w:tc>
          <w:tcPr>
            <w:tcW w:w="1335" w:type="pct"/>
            <w:vAlign w:val="center"/>
          </w:tcPr>
          <w:p w:rsidR="0025018A" w:rsidRPr="00E915C5" w:rsidRDefault="00F538EB" w:rsidP="00875880">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每段</w:t>
            </w:r>
            <w:r w:rsidR="00875880" w:rsidRPr="00E915C5">
              <w:rPr>
                <w:rFonts w:ascii="Times New Roman" w:eastAsia="仿宋_GB2312" w:hAnsi="Times New Roman" w:cs="Times New Roman"/>
                <w:szCs w:val="21"/>
                <w:lang w:eastAsia="zh-CN"/>
              </w:rPr>
              <w:t>排水系统</w:t>
            </w:r>
            <w:r w:rsidR="0025018A" w:rsidRPr="00E915C5">
              <w:rPr>
                <w:rFonts w:ascii="Times New Roman" w:eastAsia="仿宋_GB2312" w:hAnsi="Times New Roman" w:cs="Times New Roman"/>
                <w:szCs w:val="21"/>
                <w:lang w:eastAsia="zh-CN"/>
              </w:rPr>
              <w:t>沉沙导流设施作为</w:t>
            </w:r>
            <w:r w:rsidR="0025018A" w:rsidRPr="00E915C5">
              <w:rPr>
                <w:rFonts w:ascii="Times New Roman" w:eastAsia="仿宋_GB2312" w:hAnsi="Times New Roman" w:cs="Times New Roman"/>
                <w:szCs w:val="21"/>
                <w:lang w:eastAsia="zh-CN"/>
              </w:rPr>
              <w:t>1</w:t>
            </w:r>
            <w:r w:rsidR="0025018A" w:rsidRPr="00E915C5">
              <w:rPr>
                <w:rFonts w:ascii="Times New Roman" w:eastAsia="仿宋_GB2312" w:hAnsi="Times New Roman" w:cs="Times New Roman"/>
                <w:szCs w:val="21"/>
                <w:lang w:eastAsia="zh-CN"/>
              </w:rPr>
              <w:t>个分部工程</w:t>
            </w:r>
          </w:p>
        </w:tc>
        <w:tc>
          <w:tcPr>
            <w:tcW w:w="494" w:type="pct"/>
            <w:vAlign w:val="center"/>
          </w:tcPr>
          <w:p w:rsidR="0025018A" w:rsidRPr="00E915C5" w:rsidRDefault="00EB5BCB"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shd w:val="clear" w:color="auto" w:fill="auto"/>
            <w:vAlign w:val="center"/>
          </w:tcPr>
          <w:p w:rsidR="0025018A" w:rsidRPr="00E915C5" w:rsidRDefault="0025018A" w:rsidP="0025018A">
            <w:pPr>
              <w:snapToGrid w:val="0"/>
              <w:ind w:firstLineChars="200" w:firstLine="440"/>
              <w:jc w:val="center"/>
              <w:rPr>
                <w:rFonts w:ascii="Times New Roman" w:eastAsia="仿宋_GB2312" w:hAnsi="Times New Roman" w:cs="Times New Roman"/>
                <w:szCs w:val="21"/>
              </w:rPr>
            </w:pPr>
          </w:p>
        </w:tc>
        <w:tc>
          <w:tcPr>
            <w:tcW w:w="643"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植被建设工程</w:t>
            </w:r>
          </w:p>
        </w:tc>
        <w:tc>
          <w:tcPr>
            <w:tcW w:w="96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项目区绿化作为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25018A" w:rsidRPr="00E915C5" w:rsidRDefault="0025018A"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1335" w:type="pct"/>
            <w:vAlign w:val="center"/>
          </w:tcPr>
          <w:p w:rsidR="0025018A" w:rsidRPr="00E915C5" w:rsidRDefault="0025018A"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25018A" w:rsidRPr="00E915C5" w:rsidRDefault="00875880"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val="restart"/>
            <w:shd w:val="clear" w:color="auto" w:fill="auto"/>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矿山道路区</w:t>
            </w:r>
          </w:p>
        </w:tc>
        <w:tc>
          <w:tcPr>
            <w:tcW w:w="643" w:type="pct"/>
            <w:shd w:val="clear" w:color="auto" w:fill="auto"/>
            <w:vAlign w:val="center"/>
          </w:tcPr>
          <w:p w:rsidR="00605DB6" w:rsidRPr="00E915C5" w:rsidRDefault="00605DB6"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土地整治工程</w:t>
            </w:r>
          </w:p>
        </w:tc>
        <w:tc>
          <w:tcPr>
            <w:tcW w:w="96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道路区整地作为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表土剥离</w:t>
            </w:r>
          </w:p>
        </w:tc>
        <w:tc>
          <w:tcPr>
            <w:tcW w:w="1335"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表土剥离作为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605DB6">
        <w:trPr>
          <w:trHeight w:hRule="exact" w:val="1093"/>
        </w:trPr>
        <w:tc>
          <w:tcPr>
            <w:tcW w:w="599" w:type="pct"/>
            <w:vMerge/>
            <w:shd w:val="clear" w:color="auto" w:fill="auto"/>
            <w:vAlign w:val="center"/>
          </w:tcPr>
          <w:p w:rsidR="00605DB6" w:rsidRPr="00E915C5" w:rsidRDefault="00605DB6" w:rsidP="0025018A">
            <w:pPr>
              <w:snapToGrid w:val="0"/>
              <w:ind w:firstLineChars="200" w:firstLine="440"/>
              <w:jc w:val="center"/>
              <w:rPr>
                <w:rFonts w:ascii="Times New Roman" w:eastAsia="仿宋_GB2312" w:hAnsi="Times New Roman" w:cs="Times New Roman"/>
                <w:szCs w:val="21"/>
              </w:rPr>
            </w:pPr>
          </w:p>
        </w:tc>
        <w:tc>
          <w:tcPr>
            <w:tcW w:w="643" w:type="pct"/>
            <w:shd w:val="clear" w:color="auto" w:fill="auto"/>
            <w:vAlign w:val="center"/>
          </w:tcPr>
          <w:p w:rsidR="00605DB6" w:rsidRPr="00E915C5" w:rsidRDefault="00605DB6" w:rsidP="0025018A">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lang w:eastAsia="zh-CN"/>
              </w:rPr>
              <w:t>排水工程</w:t>
            </w:r>
          </w:p>
        </w:tc>
        <w:tc>
          <w:tcPr>
            <w:tcW w:w="96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排水工程作为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排水沟和沉砂池</w:t>
            </w:r>
          </w:p>
        </w:tc>
        <w:tc>
          <w:tcPr>
            <w:tcW w:w="1335"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每段作为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605DB6">
        <w:trPr>
          <w:trHeight w:hRule="exact" w:val="1093"/>
        </w:trPr>
        <w:tc>
          <w:tcPr>
            <w:tcW w:w="599" w:type="pct"/>
            <w:vMerge/>
            <w:shd w:val="clear" w:color="auto" w:fill="auto"/>
            <w:vAlign w:val="center"/>
          </w:tcPr>
          <w:p w:rsidR="00605DB6" w:rsidRPr="00E915C5" w:rsidRDefault="00605DB6" w:rsidP="0025018A">
            <w:pPr>
              <w:snapToGrid w:val="0"/>
              <w:ind w:firstLineChars="200" w:firstLine="440"/>
              <w:jc w:val="center"/>
              <w:rPr>
                <w:rFonts w:ascii="Times New Roman" w:eastAsia="仿宋_GB2312" w:hAnsi="Times New Roman" w:cs="Times New Roman"/>
                <w:szCs w:val="21"/>
              </w:rPr>
            </w:pPr>
          </w:p>
        </w:tc>
        <w:tc>
          <w:tcPr>
            <w:tcW w:w="643"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植被建设工程</w:t>
            </w:r>
          </w:p>
        </w:tc>
        <w:tc>
          <w:tcPr>
            <w:tcW w:w="96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项目区绿化作为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1335"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val="restart"/>
            <w:shd w:val="clear" w:color="auto" w:fill="auto"/>
            <w:vAlign w:val="center"/>
          </w:tcPr>
          <w:p w:rsidR="00605DB6" w:rsidRPr="00E915C5" w:rsidRDefault="00605DB6" w:rsidP="00875880">
            <w:pPr>
              <w:snapToGrid w:val="0"/>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工业场地防治区</w:t>
            </w:r>
          </w:p>
        </w:tc>
        <w:tc>
          <w:tcPr>
            <w:tcW w:w="643" w:type="pct"/>
            <w:shd w:val="clear" w:color="auto" w:fill="auto"/>
            <w:vAlign w:val="center"/>
          </w:tcPr>
          <w:p w:rsidR="00605DB6" w:rsidRPr="00E915C5" w:rsidRDefault="00605DB6" w:rsidP="00875880">
            <w:pPr>
              <w:snapToGrid w:val="0"/>
              <w:rPr>
                <w:rFonts w:ascii="Times New Roman" w:eastAsia="仿宋_GB2312" w:hAnsi="Times New Roman" w:cs="Times New Roman"/>
                <w:szCs w:val="21"/>
                <w:lang w:eastAsia="zh-CN"/>
              </w:rPr>
            </w:pPr>
            <w:r w:rsidRPr="00E915C5">
              <w:rPr>
                <w:rFonts w:ascii="Times New Roman" w:eastAsia="仿宋_GB2312" w:hAnsi="Times New Roman" w:cs="Times New Roman"/>
                <w:szCs w:val="21"/>
              </w:rPr>
              <w:t>土地整治工程</w:t>
            </w:r>
          </w:p>
        </w:tc>
        <w:tc>
          <w:tcPr>
            <w:tcW w:w="964" w:type="pct"/>
            <w:vAlign w:val="center"/>
          </w:tcPr>
          <w:p w:rsidR="00605DB6" w:rsidRPr="00E915C5" w:rsidRDefault="00605DB6" w:rsidP="00EB5BCB">
            <w:pPr>
              <w:snapToGrid w:val="0"/>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工业场地区整地作为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表土剥离</w:t>
            </w:r>
          </w:p>
        </w:tc>
        <w:tc>
          <w:tcPr>
            <w:tcW w:w="1335"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表土剥离作为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shd w:val="clear" w:color="auto" w:fill="auto"/>
            <w:vAlign w:val="center"/>
          </w:tcPr>
          <w:p w:rsidR="00605DB6" w:rsidRPr="00E915C5" w:rsidRDefault="00605DB6" w:rsidP="00875880">
            <w:pPr>
              <w:snapToGrid w:val="0"/>
              <w:rPr>
                <w:rFonts w:ascii="Times New Roman" w:eastAsia="仿宋_GB2312" w:hAnsi="Times New Roman" w:cs="Times New Roman"/>
                <w:szCs w:val="21"/>
                <w:lang w:eastAsia="zh-CN"/>
              </w:rPr>
            </w:pPr>
          </w:p>
        </w:tc>
        <w:tc>
          <w:tcPr>
            <w:tcW w:w="643" w:type="pct"/>
            <w:shd w:val="clear" w:color="auto" w:fill="auto"/>
            <w:vAlign w:val="center"/>
          </w:tcPr>
          <w:p w:rsidR="00605DB6" w:rsidRPr="00E915C5" w:rsidRDefault="00605DB6" w:rsidP="00875880">
            <w:pPr>
              <w:snapToGrid w:val="0"/>
              <w:rPr>
                <w:rFonts w:ascii="Times New Roman" w:eastAsia="仿宋_GB2312" w:hAnsi="Times New Roman" w:cs="Times New Roman"/>
                <w:szCs w:val="21"/>
              </w:rPr>
            </w:pPr>
            <w:r w:rsidRPr="00E915C5">
              <w:rPr>
                <w:rFonts w:ascii="Times New Roman" w:eastAsia="仿宋_GB2312" w:hAnsi="Times New Roman" w:cs="Times New Roman"/>
                <w:szCs w:val="21"/>
                <w:lang w:eastAsia="zh-CN"/>
              </w:rPr>
              <w:t>排水工程</w:t>
            </w:r>
          </w:p>
        </w:tc>
        <w:tc>
          <w:tcPr>
            <w:tcW w:w="964"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排水工程作为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排水沟和沉砂池</w:t>
            </w:r>
          </w:p>
        </w:tc>
        <w:tc>
          <w:tcPr>
            <w:tcW w:w="1335"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每段作为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25018A">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r w:rsidR="00E915C5" w:rsidRPr="00E915C5" w:rsidTr="00BB63AE">
        <w:trPr>
          <w:trHeight w:val="397"/>
        </w:trPr>
        <w:tc>
          <w:tcPr>
            <w:tcW w:w="599" w:type="pct"/>
            <w:vMerge/>
            <w:shd w:val="clear" w:color="auto" w:fill="auto"/>
            <w:vAlign w:val="center"/>
          </w:tcPr>
          <w:p w:rsidR="00605DB6" w:rsidRPr="00E915C5" w:rsidRDefault="00605DB6" w:rsidP="00875880">
            <w:pPr>
              <w:snapToGrid w:val="0"/>
              <w:rPr>
                <w:rFonts w:ascii="Times New Roman" w:eastAsia="仿宋_GB2312" w:hAnsi="Times New Roman" w:cs="Times New Roman"/>
                <w:szCs w:val="21"/>
                <w:lang w:eastAsia="zh-CN"/>
              </w:rPr>
            </w:pPr>
          </w:p>
        </w:tc>
        <w:tc>
          <w:tcPr>
            <w:tcW w:w="643"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植被建设工程</w:t>
            </w:r>
          </w:p>
        </w:tc>
        <w:tc>
          <w:tcPr>
            <w:tcW w:w="96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项目区绿化作为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个单位工程</w:t>
            </w:r>
          </w:p>
        </w:tc>
        <w:tc>
          <w:tcPr>
            <w:tcW w:w="37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91" w:type="pct"/>
            <w:shd w:val="clear" w:color="auto" w:fill="auto"/>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1335"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绿化作为</w:t>
            </w:r>
            <w:r w:rsidRPr="00E915C5">
              <w:rPr>
                <w:rFonts w:ascii="Times New Roman" w:eastAsia="仿宋_GB2312" w:hAnsi="Times New Roman" w:cs="Times New Roman"/>
                <w:szCs w:val="21"/>
                <w:lang w:eastAsia="zh-CN"/>
              </w:rPr>
              <w:t>1</w:t>
            </w:r>
            <w:r w:rsidRPr="00E915C5">
              <w:rPr>
                <w:rFonts w:ascii="Times New Roman" w:eastAsia="仿宋_GB2312" w:hAnsi="Times New Roman" w:cs="Times New Roman"/>
                <w:szCs w:val="21"/>
                <w:lang w:eastAsia="zh-CN"/>
              </w:rPr>
              <w:t>个分部工程</w:t>
            </w:r>
          </w:p>
        </w:tc>
        <w:tc>
          <w:tcPr>
            <w:tcW w:w="494"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r>
    </w:tbl>
    <w:p w:rsidR="008B5148" w:rsidRPr="00E915C5" w:rsidRDefault="00875880" w:rsidP="0025018A">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w:t>
      </w:r>
      <w:r w:rsidR="008B5148" w:rsidRPr="00E915C5">
        <w:rPr>
          <w:rFonts w:ascii="Times New Roman" w:eastAsia="仿宋_GB2312" w:hAnsi="Times New Roman" w:cs="Times New Roman"/>
          <w:b/>
          <w:bCs/>
          <w:kern w:val="2"/>
          <w:sz w:val="28"/>
          <w:szCs w:val="28"/>
          <w:lang w:eastAsia="zh-CN"/>
        </w:rPr>
        <w:t>4.2.2</w:t>
      </w:r>
      <w:proofErr w:type="gramStart"/>
      <w:r w:rsidR="008B5148" w:rsidRPr="00E915C5">
        <w:rPr>
          <w:rFonts w:ascii="Times New Roman" w:eastAsia="仿宋_GB2312" w:hAnsi="Times New Roman" w:cs="Times New Roman"/>
          <w:b/>
          <w:bCs/>
          <w:kern w:val="2"/>
          <w:sz w:val="28"/>
          <w:szCs w:val="28"/>
          <w:lang w:eastAsia="zh-CN"/>
        </w:rPr>
        <w:t>各</w:t>
      </w:r>
      <w:proofErr w:type="gramEnd"/>
      <w:r w:rsidR="008B5148" w:rsidRPr="00E915C5">
        <w:rPr>
          <w:rFonts w:ascii="Times New Roman" w:eastAsia="仿宋_GB2312" w:hAnsi="Times New Roman" w:cs="Times New Roman"/>
          <w:b/>
          <w:bCs/>
          <w:kern w:val="2"/>
          <w:sz w:val="28"/>
          <w:szCs w:val="28"/>
          <w:lang w:eastAsia="zh-CN"/>
        </w:rPr>
        <w:t>防治分区质量评定</w:t>
      </w:r>
    </w:p>
    <w:p w:rsidR="0025018A" w:rsidRDefault="0025018A" w:rsidP="0025018A">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对于本工程的质量评定，水土保持工程的项目划分依据《水土保持工程质量评定规程》（</w:t>
      </w:r>
      <w:r w:rsidRPr="00E915C5">
        <w:rPr>
          <w:rFonts w:ascii="Times New Roman" w:eastAsia="仿宋_GB2312" w:hAnsi="Times New Roman" w:cs="Times New Roman"/>
          <w:sz w:val="24"/>
          <w:szCs w:val="32"/>
          <w:lang w:eastAsia="zh-CN"/>
        </w:rPr>
        <w:t>SL336</w:t>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2006</w:t>
      </w:r>
      <w:r w:rsidRPr="00E915C5">
        <w:rPr>
          <w:rFonts w:ascii="Times New Roman" w:eastAsia="仿宋_GB2312" w:hAnsi="Times New Roman" w:cs="Times New Roman"/>
          <w:sz w:val="24"/>
          <w:szCs w:val="32"/>
          <w:lang w:eastAsia="zh-CN"/>
        </w:rPr>
        <w:t>）等国家、行业有关技术标准，结合建设单位提供的相关资料进行评价。评价内容包括单位工程、分部工程及单元（分项）工程。</w:t>
      </w:r>
    </w:p>
    <w:p w:rsidR="0038650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38650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38650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38650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38650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386505" w:rsidRPr="00E915C5" w:rsidRDefault="00386505" w:rsidP="0025018A">
      <w:pPr>
        <w:snapToGrid w:val="0"/>
        <w:spacing w:line="360" w:lineRule="auto"/>
        <w:ind w:firstLineChars="200" w:firstLine="480"/>
        <w:rPr>
          <w:rFonts w:ascii="Times New Roman" w:eastAsia="仿宋_GB2312" w:hAnsi="Times New Roman" w:cs="Times New Roman"/>
          <w:sz w:val="24"/>
          <w:szCs w:val="32"/>
          <w:lang w:eastAsia="zh-CN"/>
        </w:rPr>
      </w:pPr>
    </w:p>
    <w:p w:rsidR="0025018A" w:rsidRPr="00E915C5" w:rsidRDefault="0025018A"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 xml:space="preserve">4-2  </w:t>
      </w:r>
      <w:r w:rsidRPr="00E915C5">
        <w:rPr>
          <w:rFonts w:ascii="Times New Roman" w:eastAsia="仿宋_GB2312" w:hAnsi="Times New Roman" w:cs="Times New Roman"/>
          <w:b/>
          <w:sz w:val="24"/>
          <w:szCs w:val="32"/>
          <w:lang w:eastAsia="zh-CN"/>
        </w:rPr>
        <w:t>质量等级评定标准</w:t>
      </w:r>
    </w:p>
    <w:tbl>
      <w:tblPr>
        <w:tblW w:w="516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404"/>
        <w:gridCol w:w="6927"/>
        <w:gridCol w:w="1401"/>
      </w:tblGrid>
      <w:tr w:rsidR="00E915C5" w:rsidRPr="00E915C5" w:rsidTr="00605DB6">
        <w:trPr>
          <w:trHeight w:hRule="exact" w:val="567"/>
        </w:trPr>
        <w:tc>
          <w:tcPr>
            <w:tcW w:w="721" w:type="pct"/>
            <w:shd w:val="clear" w:color="auto" w:fill="auto"/>
            <w:vAlign w:val="center"/>
          </w:tcPr>
          <w:p w:rsidR="0025018A" w:rsidRPr="00E915C5" w:rsidRDefault="0025018A" w:rsidP="00DF69C1">
            <w:pPr>
              <w:tabs>
                <w:tab w:val="left" w:pos="1188"/>
              </w:tabs>
              <w:ind w:right="286"/>
              <w:jc w:val="center"/>
              <w:rPr>
                <w:rFonts w:ascii="Times New Roman" w:eastAsia="仿宋_GB2312" w:hAnsi="Times New Roman" w:cs="Times New Roman"/>
                <w:szCs w:val="21"/>
              </w:rPr>
            </w:pPr>
            <w:r w:rsidRPr="00E915C5">
              <w:rPr>
                <w:rFonts w:ascii="Times New Roman" w:eastAsia="仿宋_GB2312" w:hAnsi="Times New Roman" w:cs="Times New Roman"/>
                <w:szCs w:val="21"/>
              </w:rPr>
              <w:t>项目</w:t>
            </w:r>
          </w:p>
        </w:tc>
        <w:tc>
          <w:tcPr>
            <w:tcW w:w="3558" w:type="pct"/>
            <w:shd w:val="clear" w:color="auto" w:fill="auto"/>
            <w:vAlign w:val="center"/>
          </w:tcPr>
          <w:p w:rsidR="0025018A" w:rsidRPr="00E915C5" w:rsidRDefault="0025018A" w:rsidP="00DF69C1">
            <w:pPr>
              <w:ind w:right="286"/>
              <w:jc w:val="center"/>
              <w:rPr>
                <w:rFonts w:ascii="Times New Roman" w:eastAsia="仿宋_GB2312" w:hAnsi="Times New Roman" w:cs="Times New Roman"/>
                <w:szCs w:val="21"/>
              </w:rPr>
            </w:pPr>
            <w:r w:rsidRPr="00E915C5">
              <w:rPr>
                <w:rFonts w:ascii="Times New Roman" w:eastAsia="仿宋_GB2312" w:hAnsi="Times New Roman" w:cs="Times New Roman"/>
                <w:szCs w:val="21"/>
              </w:rPr>
              <w:t>评定标准</w:t>
            </w:r>
          </w:p>
        </w:tc>
        <w:tc>
          <w:tcPr>
            <w:tcW w:w="720" w:type="pct"/>
            <w:shd w:val="clear" w:color="auto" w:fill="auto"/>
            <w:vAlign w:val="center"/>
          </w:tcPr>
          <w:p w:rsidR="0025018A" w:rsidRPr="00E915C5" w:rsidRDefault="0025018A" w:rsidP="00DF69C1">
            <w:pPr>
              <w:tabs>
                <w:tab w:val="left" w:pos="1185"/>
              </w:tabs>
              <w:ind w:rightChars="136" w:right="299"/>
              <w:jc w:val="center"/>
              <w:rPr>
                <w:rFonts w:ascii="Times New Roman" w:eastAsia="仿宋_GB2312" w:hAnsi="Times New Roman" w:cs="Times New Roman"/>
                <w:szCs w:val="21"/>
              </w:rPr>
            </w:pPr>
            <w:r w:rsidRPr="00E915C5">
              <w:rPr>
                <w:rFonts w:ascii="Times New Roman" w:eastAsia="仿宋_GB2312" w:hAnsi="Times New Roman" w:cs="Times New Roman"/>
                <w:szCs w:val="21"/>
              </w:rPr>
              <w:t>质量等级</w:t>
            </w:r>
          </w:p>
        </w:tc>
      </w:tr>
      <w:tr w:rsidR="00E915C5" w:rsidRPr="00E915C5" w:rsidTr="00605DB6">
        <w:trPr>
          <w:trHeight w:val="397"/>
        </w:trPr>
        <w:tc>
          <w:tcPr>
            <w:tcW w:w="721" w:type="pct"/>
            <w:vMerge w:val="restart"/>
            <w:shd w:val="clear" w:color="auto" w:fill="auto"/>
            <w:vAlign w:val="center"/>
          </w:tcPr>
          <w:p w:rsidR="0025018A" w:rsidRPr="00E915C5" w:rsidRDefault="0025018A" w:rsidP="00DF69C1">
            <w:pPr>
              <w:ind w:right="-88"/>
              <w:jc w:val="center"/>
              <w:rPr>
                <w:rFonts w:ascii="Times New Roman" w:eastAsia="仿宋_GB2312" w:hAnsi="Times New Roman" w:cs="Times New Roman"/>
                <w:szCs w:val="21"/>
              </w:rPr>
            </w:pPr>
            <w:r w:rsidRPr="00E915C5">
              <w:rPr>
                <w:rFonts w:ascii="Times New Roman" w:eastAsia="仿宋_GB2312" w:hAnsi="Times New Roman" w:cs="Times New Roman"/>
                <w:szCs w:val="21"/>
              </w:rPr>
              <w:t>单位工程</w:t>
            </w:r>
          </w:p>
        </w:tc>
        <w:tc>
          <w:tcPr>
            <w:tcW w:w="3558" w:type="pct"/>
            <w:shd w:val="clear" w:color="auto" w:fill="auto"/>
            <w:vAlign w:val="center"/>
          </w:tcPr>
          <w:p w:rsidR="0025018A" w:rsidRPr="00E915C5" w:rsidRDefault="0025018A" w:rsidP="00DF69C1">
            <w:pPr>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分部工程质量全部合格，中间产品质量及原材料质量全部合格，大中型工程外观质量得分在</w:t>
            </w:r>
            <w:r w:rsidRPr="00E915C5">
              <w:rPr>
                <w:rFonts w:ascii="Times New Roman" w:eastAsia="仿宋_GB2312" w:hAnsi="Times New Roman" w:cs="Times New Roman"/>
                <w:szCs w:val="21"/>
                <w:lang w:eastAsia="zh-CN"/>
              </w:rPr>
              <w:t xml:space="preserve"> 70%</w:t>
            </w:r>
            <w:r w:rsidRPr="00E915C5">
              <w:rPr>
                <w:rFonts w:ascii="Times New Roman" w:eastAsia="仿宋_GB2312" w:hAnsi="Times New Roman" w:cs="Times New Roman"/>
                <w:szCs w:val="21"/>
                <w:lang w:eastAsia="zh-CN"/>
              </w:rPr>
              <w:t>以上，施工质量检验资料基本齐全。</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合格</w:t>
            </w:r>
          </w:p>
        </w:tc>
      </w:tr>
      <w:tr w:rsidR="00E915C5" w:rsidRPr="00E915C5" w:rsidTr="00605DB6">
        <w:trPr>
          <w:trHeight w:val="397"/>
        </w:trPr>
        <w:tc>
          <w:tcPr>
            <w:tcW w:w="721" w:type="pct"/>
            <w:vMerge/>
            <w:shd w:val="clear" w:color="auto" w:fill="auto"/>
            <w:vAlign w:val="center"/>
          </w:tcPr>
          <w:p w:rsidR="0025018A" w:rsidRPr="00E915C5" w:rsidRDefault="0025018A" w:rsidP="00DF69C1">
            <w:pPr>
              <w:ind w:right="-88"/>
              <w:jc w:val="center"/>
              <w:rPr>
                <w:rFonts w:ascii="Times New Roman" w:eastAsia="仿宋_GB2312" w:hAnsi="Times New Roman" w:cs="Times New Roman"/>
                <w:szCs w:val="21"/>
              </w:rPr>
            </w:pPr>
          </w:p>
        </w:tc>
        <w:tc>
          <w:tcPr>
            <w:tcW w:w="3558" w:type="pct"/>
            <w:shd w:val="clear" w:color="auto" w:fill="auto"/>
            <w:vAlign w:val="center"/>
          </w:tcPr>
          <w:p w:rsidR="0025018A" w:rsidRPr="00E915C5" w:rsidRDefault="0025018A" w:rsidP="00DF69C1">
            <w:pP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分部工程质量全部合格，其中有</w:t>
            </w:r>
            <w:r w:rsidRPr="00E915C5">
              <w:rPr>
                <w:rFonts w:ascii="Times New Roman" w:eastAsia="仿宋_GB2312" w:hAnsi="Times New Roman" w:cs="Times New Roman"/>
                <w:szCs w:val="21"/>
                <w:lang w:eastAsia="zh-CN"/>
              </w:rPr>
              <w:t xml:space="preserve"> 50%</w:t>
            </w:r>
            <w:r w:rsidRPr="00E915C5">
              <w:rPr>
                <w:rFonts w:ascii="Times New Roman" w:eastAsia="仿宋_GB2312" w:hAnsi="Times New Roman" w:cs="Times New Roman"/>
                <w:szCs w:val="21"/>
                <w:lang w:eastAsia="zh-CN"/>
              </w:rPr>
              <w:t>以上达到优良，主要分部工程质量优良，且未发生过质量事故，中间产品质量及原材料质量全部合格，大中型工程外观质量得分在</w:t>
            </w:r>
            <w:r w:rsidRPr="00E915C5">
              <w:rPr>
                <w:rFonts w:ascii="Times New Roman" w:eastAsia="仿宋_GB2312" w:hAnsi="Times New Roman" w:cs="Times New Roman"/>
                <w:szCs w:val="21"/>
                <w:lang w:eastAsia="zh-CN"/>
              </w:rPr>
              <w:t xml:space="preserve"> 85%</w:t>
            </w:r>
            <w:r w:rsidRPr="00E915C5">
              <w:rPr>
                <w:rFonts w:ascii="Times New Roman" w:eastAsia="仿宋_GB2312" w:hAnsi="Times New Roman" w:cs="Times New Roman"/>
                <w:szCs w:val="21"/>
                <w:lang w:eastAsia="zh-CN"/>
              </w:rPr>
              <w:t>以上施工质量检验资料齐全。</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合格</w:t>
            </w:r>
          </w:p>
        </w:tc>
      </w:tr>
      <w:tr w:rsidR="00E915C5" w:rsidRPr="00E915C5" w:rsidTr="00605DB6">
        <w:trPr>
          <w:trHeight w:hRule="exact" w:val="567"/>
        </w:trPr>
        <w:tc>
          <w:tcPr>
            <w:tcW w:w="721" w:type="pct"/>
            <w:vMerge w:val="restart"/>
            <w:shd w:val="clear" w:color="auto" w:fill="auto"/>
            <w:vAlign w:val="center"/>
          </w:tcPr>
          <w:p w:rsidR="0025018A" w:rsidRPr="00E915C5" w:rsidRDefault="0025018A" w:rsidP="00DF69C1">
            <w:pPr>
              <w:ind w:right="-88"/>
              <w:jc w:val="center"/>
              <w:rPr>
                <w:rFonts w:ascii="Times New Roman" w:eastAsia="仿宋_GB2312" w:hAnsi="Times New Roman" w:cs="Times New Roman"/>
                <w:szCs w:val="21"/>
              </w:rPr>
            </w:pPr>
            <w:r w:rsidRPr="00E915C5">
              <w:rPr>
                <w:rFonts w:ascii="Times New Roman" w:eastAsia="仿宋_GB2312" w:hAnsi="Times New Roman" w:cs="Times New Roman"/>
                <w:szCs w:val="21"/>
              </w:rPr>
              <w:t>分部工程</w:t>
            </w:r>
          </w:p>
        </w:tc>
        <w:tc>
          <w:tcPr>
            <w:tcW w:w="3558" w:type="pct"/>
            <w:shd w:val="clear" w:color="auto" w:fill="auto"/>
            <w:vAlign w:val="center"/>
          </w:tcPr>
          <w:p w:rsidR="0025018A" w:rsidRPr="00E915C5" w:rsidRDefault="0025018A" w:rsidP="00DF69C1">
            <w:pPr>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单元工程质量全部合格，中间产品质量及原材料质量全部合格。</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合格</w:t>
            </w:r>
          </w:p>
        </w:tc>
      </w:tr>
      <w:tr w:rsidR="00E915C5" w:rsidRPr="00E915C5" w:rsidTr="00605DB6">
        <w:trPr>
          <w:trHeight w:val="397"/>
        </w:trPr>
        <w:tc>
          <w:tcPr>
            <w:tcW w:w="721" w:type="pct"/>
            <w:vMerge/>
            <w:shd w:val="clear" w:color="auto" w:fill="auto"/>
            <w:vAlign w:val="center"/>
          </w:tcPr>
          <w:p w:rsidR="0025018A" w:rsidRPr="00E915C5" w:rsidRDefault="0025018A" w:rsidP="00DF69C1">
            <w:pPr>
              <w:ind w:right="-88"/>
              <w:jc w:val="center"/>
              <w:rPr>
                <w:rFonts w:ascii="Times New Roman" w:eastAsia="仿宋_GB2312" w:hAnsi="Times New Roman" w:cs="Times New Roman"/>
                <w:szCs w:val="21"/>
              </w:rPr>
            </w:pPr>
          </w:p>
        </w:tc>
        <w:tc>
          <w:tcPr>
            <w:tcW w:w="3558" w:type="pct"/>
            <w:shd w:val="clear" w:color="auto" w:fill="auto"/>
            <w:vAlign w:val="center"/>
          </w:tcPr>
          <w:p w:rsidR="0025018A" w:rsidRPr="00E915C5" w:rsidRDefault="0025018A" w:rsidP="00DF69C1">
            <w:pPr>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单元工程质量全部合格，其中有</w:t>
            </w:r>
            <w:r w:rsidRPr="00E915C5">
              <w:rPr>
                <w:rFonts w:ascii="Times New Roman" w:eastAsia="仿宋_GB2312" w:hAnsi="Times New Roman" w:cs="Times New Roman"/>
                <w:szCs w:val="21"/>
                <w:lang w:eastAsia="zh-CN"/>
              </w:rPr>
              <w:t xml:space="preserve"> 50%</w:t>
            </w:r>
            <w:r w:rsidRPr="00E915C5">
              <w:rPr>
                <w:rFonts w:ascii="Times New Roman" w:eastAsia="仿宋_GB2312" w:hAnsi="Times New Roman" w:cs="Times New Roman"/>
                <w:szCs w:val="21"/>
                <w:lang w:eastAsia="zh-CN"/>
              </w:rPr>
              <w:t>以上达到优良，主要单元工程质量优良，中间产品和原材料质量全部合格。</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优良</w:t>
            </w:r>
          </w:p>
        </w:tc>
      </w:tr>
      <w:tr w:rsidR="00E915C5" w:rsidRPr="00E915C5" w:rsidTr="00605DB6">
        <w:trPr>
          <w:trHeight w:hRule="exact" w:val="567"/>
        </w:trPr>
        <w:tc>
          <w:tcPr>
            <w:tcW w:w="721" w:type="pct"/>
            <w:vMerge w:val="restart"/>
            <w:shd w:val="clear" w:color="auto" w:fill="auto"/>
            <w:vAlign w:val="center"/>
          </w:tcPr>
          <w:p w:rsidR="0025018A" w:rsidRPr="00E915C5" w:rsidRDefault="0025018A" w:rsidP="00DF69C1">
            <w:pPr>
              <w:ind w:right="-88"/>
              <w:jc w:val="center"/>
              <w:rPr>
                <w:rFonts w:ascii="Times New Roman" w:eastAsia="仿宋_GB2312" w:hAnsi="Times New Roman" w:cs="Times New Roman"/>
                <w:szCs w:val="21"/>
              </w:rPr>
            </w:pPr>
            <w:r w:rsidRPr="00E915C5">
              <w:rPr>
                <w:rFonts w:ascii="Times New Roman" w:eastAsia="仿宋_GB2312" w:hAnsi="Times New Roman" w:cs="Times New Roman"/>
                <w:szCs w:val="21"/>
              </w:rPr>
              <w:t>单元工程</w:t>
            </w:r>
          </w:p>
        </w:tc>
        <w:tc>
          <w:tcPr>
            <w:tcW w:w="3558" w:type="pct"/>
            <w:shd w:val="clear" w:color="auto" w:fill="auto"/>
            <w:vAlign w:val="center"/>
          </w:tcPr>
          <w:p w:rsidR="0025018A" w:rsidRPr="00E915C5" w:rsidRDefault="0025018A" w:rsidP="00DF69C1">
            <w:pPr>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检查项目符合质量标准，检测项目的合格率不小于</w:t>
            </w:r>
            <w:r w:rsidRPr="00E915C5">
              <w:rPr>
                <w:rFonts w:ascii="Times New Roman" w:eastAsia="仿宋_GB2312" w:hAnsi="Times New Roman" w:cs="Times New Roman"/>
                <w:szCs w:val="21"/>
                <w:lang w:eastAsia="zh-CN"/>
              </w:rPr>
              <w:t xml:space="preserve"> 80%</w:t>
            </w:r>
            <w:r w:rsidRPr="00E915C5">
              <w:rPr>
                <w:rFonts w:ascii="Times New Roman" w:eastAsia="仿宋_GB2312" w:hAnsi="Times New Roman" w:cs="Times New Roman"/>
                <w:szCs w:val="21"/>
                <w:lang w:eastAsia="zh-CN"/>
              </w:rPr>
              <w:t>。</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合格</w:t>
            </w:r>
          </w:p>
        </w:tc>
      </w:tr>
      <w:tr w:rsidR="00605DB6" w:rsidRPr="00E915C5" w:rsidTr="00605DB6">
        <w:trPr>
          <w:trHeight w:hRule="exact" w:val="567"/>
        </w:trPr>
        <w:tc>
          <w:tcPr>
            <w:tcW w:w="721" w:type="pct"/>
            <w:vMerge/>
            <w:shd w:val="clear" w:color="auto" w:fill="auto"/>
            <w:vAlign w:val="center"/>
          </w:tcPr>
          <w:p w:rsidR="0025018A" w:rsidRPr="00E915C5" w:rsidRDefault="0025018A" w:rsidP="00DF69C1">
            <w:pPr>
              <w:ind w:right="286"/>
              <w:jc w:val="center"/>
              <w:rPr>
                <w:rFonts w:ascii="Times New Roman" w:eastAsia="仿宋_GB2312" w:hAnsi="Times New Roman" w:cs="Times New Roman"/>
                <w:szCs w:val="21"/>
              </w:rPr>
            </w:pPr>
          </w:p>
        </w:tc>
        <w:tc>
          <w:tcPr>
            <w:tcW w:w="3558" w:type="pct"/>
            <w:shd w:val="clear" w:color="auto" w:fill="auto"/>
            <w:vAlign w:val="center"/>
          </w:tcPr>
          <w:p w:rsidR="0025018A" w:rsidRPr="00E915C5" w:rsidRDefault="0025018A" w:rsidP="00DF69C1">
            <w:pPr>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检查项目符合质量标准，检测项目的合格率不小于</w:t>
            </w:r>
            <w:r w:rsidRPr="00E915C5">
              <w:rPr>
                <w:rFonts w:ascii="Times New Roman" w:eastAsia="仿宋_GB2312" w:hAnsi="Times New Roman" w:cs="Times New Roman"/>
                <w:szCs w:val="21"/>
                <w:lang w:eastAsia="zh-CN"/>
              </w:rPr>
              <w:t xml:space="preserve"> 90%</w:t>
            </w:r>
            <w:r w:rsidRPr="00E915C5">
              <w:rPr>
                <w:rFonts w:ascii="Times New Roman" w:eastAsia="仿宋_GB2312" w:hAnsi="Times New Roman" w:cs="Times New Roman"/>
                <w:szCs w:val="21"/>
                <w:lang w:eastAsia="zh-CN"/>
              </w:rPr>
              <w:t>。</w:t>
            </w:r>
          </w:p>
        </w:tc>
        <w:tc>
          <w:tcPr>
            <w:tcW w:w="720" w:type="pct"/>
            <w:shd w:val="clear" w:color="auto" w:fill="auto"/>
            <w:vAlign w:val="center"/>
          </w:tcPr>
          <w:p w:rsidR="0025018A" w:rsidRPr="00E915C5" w:rsidRDefault="0025018A" w:rsidP="00DF69C1">
            <w:pPr>
              <w:tabs>
                <w:tab w:val="left" w:pos="1185"/>
              </w:tabs>
              <w:ind w:right="18"/>
              <w:jc w:val="center"/>
              <w:rPr>
                <w:rFonts w:ascii="Times New Roman" w:eastAsia="仿宋_GB2312" w:hAnsi="Times New Roman" w:cs="Times New Roman"/>
                <w:szCs w:val="21"/>
              </w:rPr>
            </w:pPr>
            <w:r w:rsidRPr="00E915C5">
              <w:rPr>
                <w:rFonts w:ascii="Times New Roman" w:eastAsia="仿宋_GB2312" w:hAnsi="Times New Roman" w:cs="Times New Roman"/>
                <w:szCs w:val="21"/>
              </w:rPr>
              <w:t>优良</w:t>
            </w:r>
          </w:p>
        </w:tc>
      </w:tr>
    </w:tbl>
    <w:p w:rsidR="008400F9" w:rsidRPr="00E915C5" w:rsidRDefault="008400F9" w:rsidP="00863C8A">
      <w:pPr>
        <w:snapToGrid w:val="0"/>
        <w:spacing w:line="360" w:lineRule="auto"/>
        <w:ind w:firstLineChars="200" w:firstLine="480"/>
        <w:rPr>
          <w:rFonts w:ascii="Times New Roman" w:eastAsia="仿宋_GB2312" w:hAnsi="Times New Roman" w:cs="Times New Roman"/>
          <w:sz w:val="24"/>
          <w:szCs w:val="32"/>
          <w:lang w:eastAsia="zh-CN"/>
        </w:rPr>
      </w:pPr>
    </w:p>
    <w:p w:rsidR="0025018A" w:rsidRPr="00E915C5" w:rsidRDefault="0025018A" w:rsidP="00AB2F60">
      <w:pPr>
        <w:snapToGrid w:val="0"/>
        <w:spacing w:line="360" w:lineRule="auto"/>
        <w:ind w:firstLineChars="200" w:firstLine="480"/>
        <w:jc w:val="center"/>
        <w:rPr>
          <w:rFonts w:ascii="Times New Roman" w:eastAsia="仿宋_GB2312" w:hAnsi="Times New Roman" w:cs="Times New Roman"/>
          <w:b/>
          <w:sz w:val="24"/>
          <w:szCs w:val="32"/>
          <w:lang w:eastAsia="zh-CN"/>
        </w:rPr>
        <w:sectPr w:rsidR="0025018A" w:rsidRPr="00E915C5" w:rsidSect="00DA7D91">
          <w:headerReference w:type="default" r:id="rId26"/>
          <w:pgSz w:w="11910" w:h="16840"/>
          <w:pgMar w:top="1560" w:right="1278" w:bottom="1680" w:left="1418" w:header="709" w:footer="817" w:gutter="0"/>
          <w:cols w:space="720"/>
        </w:sectPr>
      </w:pPr>
    </w:p>
    <w:p w:rsidR="0025018A" w:rsidRPr="00E915C5" w:rsidRDefault="0025018A"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r w:rsidRPr="00E915C5">
        <w:rPr>
          <w:rFonts w:ascii="Times New Roman" w:eastAsia="仿宋_GB2312" w:hAnsi="Times New Roman" w:cs="Times New Roman"/>
          <w:b/>
          <w:sz w:val="24"/>
          <w:szCs w:val="32"/>
          <w:lang w:eastAsia="zh-CN"/>
        </w:rPr>
        <w:lastRenderedPageBreak/>
        <w:t>表</w:t>
      </w:r>
      <w:r w:rsidRPr="00E915C5">
        <w:rPr>
          <w:rFonts w:ascii="Times New Roman" w:eastAsia="仿宋_GB2312" w:hAnsi="Times New Roman" w:cs="Times New Roman"/>
          <w:b/>
          <w:sz w:val="24"/>
          <w:szCs w:val="32"/>
          <w:lang w:eastAsia="zh-CN"/>
        </w:rPr>
        <w:t xml:space="preserve">4-3  </w:t>
      </w:r>
      <w:r w:rsidRPr="00E915C5">
        <w:rPr>
          <w:rFonts w:ascii="Times New Roman" w:eastAsia="仿宋_GB2312" w:hAnsi="Times New Roman" w:cs="Times New Roman"/>
          <w:b/>
          <w:sz w:val="24"/>
          <w:szCs w:val="32"/>
          <w:lang w:eastAsia="zh-CN"/>
        </w:rPr>
        <w:t>各工程区域水土保持工程措施核查结果汇总表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663"/>
        <w:gridCol w:w="1141"/>
        <w:gridCol w:w="1169"/>
        <w:gridCol w:w="1426"/>
        <w:gridCol w:w="1945"/>
        <w:gridCol w:w="1111"/>
        <w:gridCol w:w="1271"/>
        <w:gridCol w:w="1271"/>
        <w:gridCol w:w="1263"/>
      </w:tblGrid>
      <w:tr w:rsidR="00E915C5" w:rsidRPr="00E915C5" w:rsidTr="00605DB6">
        <w:trPr>
          <w:trHeight w:val="340"/>
        </w:trPr>
        <w:tc>
          <w:tcPr>
            <w:tcW w:w="563" w:type="pct"/>
            <w:vMerge w:val="restar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防治分区</w:t>
            </w:r>
          </w:p>
        </w:tc>
        <w:tc>
          <w:tcPr>
            <w:tcW w:w="1954" w:type="pct"/>
            <w:gridSpan w:val="4"/>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单位工程</w:t>
            </w:r>
          </w:p>
        </w:tc>
        <w:tc>
          <w:tcPr>
            <w:tcW w:w="2026" w:type="pct"/>
            <w:gridSpan w:val="4"/>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分部工程</w:t>
            </w:r>
          </w:p>
        </w:tc>
        <w:tc>
          <w:tcPr>
            <w:tcW w:w="457" w:type="pct"/>
            <w:vMerge w:val="restart"/>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 w:val="24"/>
                <w:szCs w:val="21"/>
                <w:lang w:eastAsia="zh-CN"/>
              </w:rPr>
              <w:t>质量核查结果</w:t>
            </w:r>
          </w:p>
        </w:tc>
      </w:tr>
      <w:tr w:rsidR="00E915C5" w:rsidRPr="00E915C5" w:rsidTr="00605DB6">
        <w:trPr>
          <w:trHeight w:val="340"/>
        </w:trPr>
        <w:tc>
          <w:tcPr>
            <w:tcW w:w="563" w:type="pct"/>
            <w:vMerge/>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p>
        </w:tc>
        <w:tc>
          <w:tcPr>
            <w:tcW w:w="602"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类型</w:t>
            </w:r>
          </w:p>
        </w:tc>
        <w:tc>
          <w:tcPr>
            <w:tcW w:w="413"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划分数量</w:t>
            </w:r>
          </w:p>
        </w:tc>
        <w:tc>
          <w:tcPr>
            <w:tcW w:w="423"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勘察数量</w:t>
            </w:r>
          </w:p>
        </w:tc>
        <w:tc>
          <w:tcPr>
            <w:tcW w:w="516"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勘察比例</w:t>
            </w:r>
          </w:p>
        </w:tc>
        <w:tc>
          <w:tcPr>
            <w:tcW w:w="704"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类型</w:t>
            </w:r>
          </w:p>
        </w:tc>
        <w:tc>
          <w:tcPr>
            <w:tcW w:w="402"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划分数量</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勘察数量</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勘察比例</w:t>
            </w:r>
          </w:p>
        </w:tc>
        <w:tc>
          <w:tcPr>
            <w:tcW w:w="457" w:type="pct"/>
            <w:vMerge/>
          </w:tcPr>
          <w:p w:rsidR="00EB5BCB" w:rsidRPr="00E915C5" w:rsidRDefault="00EB5BCB" w:rsidP="00EB5BCB">
            <w:pPr>
              <w:snapToGrid w:val="0"/>
              <w:jc w:val="center"/>
              <w:rPr>
                <w:rFonts w:ascii="Times New Roman" w:eastAsia="仿宋_GB2312" w:hAnsi="Times New Roman" w:cs="Times New Roman"/>
                <w:szCs w:val="21"/>
                <w:lang w:eastAsia="zh-CN"/>
              </w:rPr>
            </w:pPr>
          </w:p>
        </w:tc>
      </w:tr>
      <w:tr w:rsidR="00E915C5" w:rsidRPr="00E915C5" w:rsidTr="00605DB6">
        <w:trPr>
          <w:trHeight w:val="340"/>
        </w:trPr>
        <w:tc>
          <w:tcPr>
            <w:tcW w:w="563" w:type="pct"/>
            <w:vMerge w:val="restar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主体工程区</w:t>
            </w:r>
          </w:p>
        </w:tc>
        <w:tc>
          <w:tcPr>
            <w:tcW w:w="602"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土地整治工程</w:t>
            </w:r>
          </w:p>
        </w:tc>
        <w:tc>
          <w:tcPr>
            <w:tcW w:w="413"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表土剥离</w:t>
            </w:r>
          </w:p>
        </w:tc>
        <w:tc>
          <w:tcPr>
            <w:tcW w:w="402"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EB5BCB" w:rsidRPr="00E915C5" w:rsidRDefault="00EB5BCB" w:rsidP="00EB5BCB">
            <w:pPr>
              <w:snapToGrid w:val="0"/>
              <w:jc w:val="center"/>
              <w:rPr>
                <w:rFonts w:ascii="Times New Roman" w:eastAsia="仿宋_GB2312" w:hAnsi="Times New Roman" w:cs="Times New Roman"/>
                <w:sz w:val="24"/>
                <w:szCs w:val="21"/>
                <w:lang w:eastAsia="zh-CN"/>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EB5BCB" w:rsidRPr="00E915C5" w:rsidRDefault="00EB5BCB" w:rsidP="00EB5BCB">
            <w:pPr>
              <w:snapToGrid w:val="0"/>
              <w:ind w:firstLineChars="200" w:firstLine="440"/>
              <w:jc w:val="center"/>
              <w:rPr>
                <w:rFonts w:ascii="Times New Roman" w:eastAsia="仿宋_GB2312" w:hAnsi="Times New Roman" w:cs="Times New Roman"/>
                <w:szCs w:val="21"/>
              </w:rPr>
            </w:pPr>
          </w:p>
        </w:tc>
        <w:tc>
          <w:tcPr>
            <w:tcW w:w="602" w:type="pct"/>
            <w:vMerge w:val="restar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排水工程</w:t>
            </w:r>
          </w:p>
        </w:tc>
        <w:tc>
          <w:tcPr>
            <w:tcW w:w="413" w:type="pct"/>
            <w:vMerge w:val="restar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Merge w:val="restar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截、排水沟</w:t>
            </w:r>
          </w:p>
        </w:tc>
        <w:tc>
          <w:tcPr>
            <w:tcW w:w="402"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2</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2</w:t>
            </w:r>
          </w:p>
        </w:tc>
        <w:tc>
          <w:tcPr>
            <w:tcW w:w="460"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EB5BCB" w:rsidRPr="00E915C5" w:rsidRDefault="00EB5BCB"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EB5BCB" w:rsidRPr="00E915C5" w:rsidRDefault="00EB5BCB" w:rsidP="00EB5BCB">
            <w:pPr>
              <w:snapToGrid w:val="0"/>
              <w:ind w:firstLineChars="200" w:firstLine="440"/>
              <w:jc w:val="center"/>
              <w:rPr>
                <w:rFonts w:ascii="Times New Roman" w:eastAsia="仿宋_GB2312" w:hAnsi="Times New Roman" w:cs="Times New Roman"/>
                <w:szCs w:val="21"/>
              </w:rPr>
            </w:pPr>
          </w:p>
        </w:tc>
        <w:tc>
          <w:tcPr>
            <w:tcW w:w="602" w:type="pct"/>
            <w:vMerge/>
            <w:shd w:val="clear" w:color="auto" w:fill="auto"/>
            <w:vAlign w:val="center"/>
          </w:tcPr>
          <w:p w:rsidR="00EB5BCB" w:rsidRPr="00E915C5" w:rsidRDefault="00EB5BCB" w:rsidP="00EB5BCB">
            <w:pPr>
              <w:snapToGrid w:val="0"/>
              <w:ind w:firstLineChars="200" w:firstLine="440"/>
              <w:jc w:val="center"/>
              <w:rPr>
                <w:rFonts w:ascii="Times New Roman" w:eastAsia="仿宋_GB2312" w:hAnsi="Times New Roman" w:cs="Times New Roman"/>
                <w:szCs w:val="21"/>
              </w:rPr>
            </w:pPr>
          </w:p>
        </w:tc>
        <w:tc>
          <w:tcPr>
            <w:tcW w:w="413" w:type="pct"/>
            <w:vMerge/>
            <w:vAlign w:val="center"/>
          </w:tcPr>
          <w:p w:rsidR="00EB5BCB" w:rsidRPr="00E915C5" w:rsidRDefault="00EB5BCB" w:rsidP="00EB5BCB">
            <w:pPr>
              <w:snapToGrid w:val="0"/>
              <w:jc w:val="center"/>
              <w:rPr>
                <w:rFonts w:ascii="Times New Roman" w:eastAsia="仿宋_GB2312" w:hAnsi="Times New Roman" w:cs="Times New Roman"/>
                <w:szCs w:val="21"/>
              </w:rPr>
            </w:pPr>
          </w:p>
        </w:tc>
        <w:tc>
          <w:tcPr>
            <w:tcW w:w="423" w:type="pct"/>
            <w:vMerge/>
            <w:vAlign w:val="center"/>
          </w:tcPr>
          <w:p w:rsidR="00EB5BCB" w:rsidRPr="00E915C5" w:rsidRDefault="00EB5BCB" w:rsidP="00EB5BCB">
            <w:pPr>
              <w:snapToGrid w:val="0"/>
              <w:jc w:val="center"/>
              <w:rPr>
                <w:rFonts w:ascii="Times New Roman" w:eastAsia="仿宋_GB2312" w:hAnsi="Times New Roman" w:cs="Times New Roman"/>
                <w:szCs w:val="21"/>
              </w:rPr>
            </w:pPr>
          </w:p>
        </w:tc>
        <w:tc>
          <w:tcPr>
            <w:tcW w:w="516"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沉沙池</w:t>
            </w:r>
          </w:p>
        </w:tc>
        <w:tc>
          <w:tcPr>
            <w:tcW w:w="402"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EB5BCB" w:rsidRPr="00E915C5" w:rsidRDefault="00EB5BCB"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EB5BCB" w:rsidRPr="00E915C5" w:rsidRDefault="00EB5BCB" w:rsidP="00EB5BCB">
            <w:pPr>
              <w:snapToGrid w:val="0"/>
              <w:ind w:firstLineChars="200" w:firstLine="440"/>
              <w:jc w:val="center"/>
              <w:rPr>
                <w:rFonts w:ascii="Times New Roman" w:eastAsia="仿宋_GB2312" w:hAnsi="Times New Roman" w:cs="Times New Roman"/>
                <w:szCs w:val="21"/>
              </w:rPr>
            </w:pPr>
          </w:p>
        </w:tc>
        <w:tc>
          <w:tcPr>
            <w:tcW w:w="602"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植被建设工程</w:t>
            </w:r>
          </w:p>
        </w:tc>
        <w:tc>
          <w:tcPr>
            <w:tcW w:w="413"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402"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EB5BCB" w:rsidRPr="00E915C5" w:rsidRDefault="00EB5BCB"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EB5BCB" w:rsidRPr="00E915C5" w:rsidRDefault="00EB5BCB"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val="restar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矿山道路区</w:t>
            </w: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土地整治工程</w:t>
            </w:r>
          </w:p>
        </w:tc>
        <w:tc>
          <w:tcPr>
            <w:tcW w:w="41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rPr>
              <w:t>表土剥离</w:t>
            </w:r>
          </w:p>
        </w:tc>
        <w:tc>
          <w:tcPr>
            <w:tcW w:w="402"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605DB6" w:rsidRPr="00E915C5" w:rsidRDefault="00605DB6" w:rsidP="00EB5BCB">
            <w:pPr>
              <w:snapToGrid w:val="0"/>
              <w:ind w:firstLineChars="200" w:firstLine="440"/>
              <w:jc w:val="center"/>
              <w:rPr>
                <w:rFonts w:ascii="Times New Roman" w:eastAsia="仿宋_GB2312" w:hAnsi="Times New Roman" w:cs="Times New Roman"/>
                <w:szCs w:val="21"/>
              </w:rPr>
            </w:pP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lang w:eastAsia="zh-CN"/>
              </w:rPr>
              <w:t>排水工程</w:t>
            </w:r>
          </w:p>
        </w:tc>
        <w:tc>
          <w:tcPr>
            <w:tcW w:w="41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排水沟和沉砂池</w:t>
            </w:r>
          </w:p>
        </w:tc>
        <w:tc>
          <w:tcPr>
            <w:tcW w:w="402"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605DB6" w:rsidRPr="00E915C5" w:rsidRDefault="00605DB6" w:rsidP="00EB5BCB">
            <w:pPr>
              <w:snapToGrid w:val="0"/>
              <w:ind w:firstLineChars="200" w:firstLine="440"/>
              <w:jc w:val="center"/>
              <w:rPr>
                <w:rFonts w:ascii="Times New Roman" w:eastAsia="仿宋_GB2312" w:hAnsi="Times New Roman" w:cs="Times New Roman"/>
                <w:szCs w:val="21"/>
              </w:rPr>
            </w:pP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rPr>
              <w:t>植被建设工程</w:t>
            </w:r>
          </w:p>
        </w:tc>
        <w:tc>
          <w:tcPr>
            <w:tcW w:w="413"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9D4501">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402"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9D4501">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9D4501">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val="restar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工业场地防治区</w:t>
            </w: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rPr>
              <w:t>土地整治工程</w:t>
            </w:r>
          </w:p>
        </w:tc>
        <w:tc>
          <w:tcPr>
            <w:tcW w:w="41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rPr>
              <w:t>表土剥离</w:t>
            </w:r>
          </w:p>
        </w:tc>
        <w:tc>
          <w:tcPr>
            <w:tcW w:w="402"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rPr>
            </w:pPr>
            <w:r w:rsidRPr="00E915C5">
              <w:rPr>
                <w:rFonts w:ascii="Times New Roman" w:eastAsia="仿宋_GB2312" w:hAnsi="Times New Roman" w:cs="Times New Roman"/>
                <w:szCs w:val="21"/>
                <w:lang w:eastAsia="zh-CN"/>
              </w:rPr>
              <w:t>排水工程</w:t>
            </w:r>
          </w:p>
        </w:tc>
        <w:tc>
          <w:tcPr>
            <w:tcW w:w="41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排水沟和沉砂池</w:t>
            </w:r>
          </w:p>
        </w:tc>
        <w:tc>
          <w:tcPr>
            <w:tcW w:w="402"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EB5BCB">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EB5BCB">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r w:rsidR="00E915C5" w:rsidRPr="00E915C5" w:rsidTr="00605DB6">
        <w:trPr>
          <w:trHeight w:val="340"/>
        </w:trPr>
        <w:tc>
          <w:tcPr>
            <w:tcW w:w="563" w:type="pct"/>
            <w:vMerge/>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p>
        </w:tc>
        <w:tc>
          <w:tcPr>
            <w:tcW w:w="602"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rPr>
              <w:t>植被建设工程</w:t>
            </w:r>
          </w:p>
        </w:tc>
        <w:tc>
          <w:tcPr>
            <w:tcW w:w="413"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23"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516" w:type="pct"/>
            <w:vAlign w:val="center"/>
          </w:tcPr>
          <w:p w:rsidR="00605DB6" w:rsidRPr="00E915C5" w:rsidRDefault="00605DB6" w:rsidP="009D4501">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704" w:type="pct"/>
            <w:shd w:val="clear" w:color="auto" w:fill="auto"/>
            <w:vAlign w:val="center"/>
          </w:tcPr>
          <w:p w:rsidR="00605DB6" w:rsidRPr="00E915C5" w:rsidRDefault="00605DB6" w:rsidP="00EB5BCB">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绿化防护</w:t>
            </w:r>
          </w:p>
        </w:tc>
        <w:tc>
          <w:tcPr>
            <w:tcW w:w="402"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9D4501">
            <w:pPr>
              <w:snapToGrid w:val="0"/>
              <w:jc w:val="center"/>
              <w:rPr>
                <w:rFonts w:ascii="Times New Roman" w:eastAsia="仿宋_GB2312" w:hAnsi="Times New Roman" w:cs="Times New Roman"/>
                <w:szCs w:val="21"/>
                <w:lang w:eastAsia="zh-CN"/>
              </w:rPr>
            </w:pPr>
            <w:r w:rsidRPr="00E915C5">
              <w:rPr>
                <w:rFonts w:ascii="Times New Roman" w:eastAsia="仿宋_GB2312" w:hAnsi="Times New Roman" w:cs="Times New Roman"/>
                <w:szCs w:val="21"/>
                <w:lang w:eastAsia="zh-CN"/>
              </w:rPr>
              <w:t>1</w:t>
            </w:r>
          </w:p>
        </w:tc>
        <w:tc>
          <w:tcPr>
            <w:tcW w:w="460" w:type="pct"/>
            <w:vAlign w:val="center"/>
          </w:tcPr>
          <w:p w:rsidR="00605DB6" w:rsidRPr="00E915C5" w:rsidRDefault="00605DB6" w:rsidP="009D4501">
            <w:pPr>
              <w:jc w:val="center"/>
              <w:rPr>
                <w:rFonts w:ascii="Times New Roman" w:hAnsi="Times New Roman" w:cs="Times New Roman"/>
              </w:rPr>
            </w:pPr>
            <w:r w:rsidRPr="00E915C5">
              <w:rPr>
                <w:rFonts w:ascii="Times New Roman" w:eastAsia="仿宋_GB2312" w:hAnsi="Times New Roman" w:cs="Times New Roman"/>
                <w:sz w:val="24"/>
                <w:szCs w:val="21"/>
                <w:lang w:eastAsia="zh-CN"/>
              </w:rPr>
              <w:t>100%</w:t>
            </w:r>
          </w:p>
        </w:tc>
        <w:tc>
          <w:tcPr>
            <w:tcW w:w="457" w:type="pct"/>
            <w:vAlign w:val="center"/>
          </w:tcPr>
          <w:p w:rsidR="00605DB6" w:rsidRPr="00E915C5" w:rsidRDefault="00605DB6" w:rsidP="009D4501">
            <w:pPr>
              <w:jc w:val="center"/>
              <w:rPr>
                <w:rFonts w:ascii="Times New Roman" w:hAnsi="Times New Roman" w:cs="Times New Roman"/>
                <w:sz w:val="24"/>
              </w:rPr>
            </w:pPr>
            <w:r w:rsidRPr="00E915C5">
              <w:rPr>
                <w:rFonts w:ascii="Times New Roman" w:eastAsia="仿宋_GB2312" w:hAnsi="Times New Roman" w:cs="Times New Roman"/>
                <w:sz w:val="24"/>
                <w:szCs w:val="21"/>
                <w:lang w:eastAsia="zh-CN"/>
              </w:rPr>
              <w:t>合格</w:t>
            </w:r>
          </w:p>
        </w:tc>
      </w:tr>
    </w:tbl>
    <w:p w:rsidR="00EB5BCB" w:rsidRPr="00E915C5" w:rsidRDefault="00EB5BCB" w:rsidP="00AB2F60">
      <w:pPr>
        <w:snapToGrid w:val="0"/>
        <w:spacing w:line="360" w:lineRule="auto"/>
        <w:ind w:firstLineChars="200" w:firstLine="480"/>
        <w:jc w:val="center"/>
        <w:rPr>
          <w:rFonts w:ascii="Times New Roman" w:eastAsia="仿宋_GB2312" w:hAnsi="Times New Roman" w:cs="Times New Roman"/>
          <w:b/>
          <w:sz w:val="24"/>
          <w:szCs w:val="32"/>
          <w:lang w:eastAsia="zh-CN"/>
        </w:rPr>
      </w:pPr>
    </w:p>
    <w:p w:rsidR="0025018A" w:rsidRPr="00E915C5" w:rsidRDefault="0025018A" w:rsidP="00AB2F60">
      <w:pPr>
        <w:snapToGrid w:val="0"/>
        <w:spacing w:line="360" w:lineRule="auto"/>
        <w:ind w:firstLineChars="200" w:firstLine="480"/>
        <w:jc w:val="center"/>
        <w:rPr>
          <w:rFonts w:ascii="Times New Roman" w:eastAsia="仿宋_GB2312" w:hAnsi="Times New Roman" w:cs="Times New Roman"/>
          <w:b/>
          <w:sz w:val="24"/>
          <w:szCs w:val="32"/>
          <w:lang w:eastAsia="zh-CN"/>
        </w:rPr>
        <w:sectPr w:rsidR="0025018A" w:rsidRPr="00E915C5" w:rsidSect="0025018A">
          <w:headerReference w:type="default" r:id="rId27"/>
          <w:pgSz w:w="16840" w:h="11910" w:orient="landscape"/>
          <w:pgMar w:top="1418" w:right="1560" w:bottom="1278" w:left="1680" w:header="709" w:footer="817" w:gutter="0"/>
          <w:cols w:space="720"/>
          <w:docGrid w:linePitch="299"/>
        </w:sectPr>
      </w:pPr>
    </w:p>
    <w:p w:rsidR="00337316" w:rsidRPr="00E915C5" w:rsidRDefault="00337316" w:rsidP="00337316">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lastRenderedPageBreak/>
        <w:t>（</w:t>
      </w:r>
      <w:r w:rsidRPr="00E915C5">
        <w:rPr>
          <w:rFonts w:ascii="Times New Roman" w:eastAsia="仿宋_GB2312" w:hAnsi="Times New Roman" w:cs="Times New Roman"/>
          <w:sz w:val="24"/>
          <w:szCs w:val="32"/>
          <w:lang w:eastAsia="zh-CN"/>
        </w:rPr>
        <w:t>1</w:t>
      </w:r>
      <w:r w:rsidRPr="00E915C5">
        <w:rPr>
          <w:rFonts w:ascii="Times New Roman" w:eastAsia="仿宋_GB2312" w:hAnsi="Times New Roman" w:cs="Times New Roman"/>
          <w:sz w:val="24"/>
          <w:szCs w:val="32"/>
          <w:lang w:eastAsia="zh-CN"/>
        </w:rPr>
        <w:t>）</w:t>
      </w:r>
      <w:r w:rsidR="002916CA" w:rsidRPr="00E915C5">
        <w:rPr>
          <w:rFonts w:ascii="Times New Roman" w:eastAsia="仿宋_GB2312" w:hAnsi="Times New Roman" w:cs="Times New Roman"/>
          <w:sz w:val="24"/>
          <w:szCs w:val="32"/>
          <w:lang w:eastAsia="zh-CN"/>
        </w:rPr>
        <w:t>露天开采区</w:t>
      </w:r>
    </w:p>
    <w:p w:rsidR="00337316" w:rsidRPr="00E915C5" w:rsidRDefault="00337316" w:rsidP="00337316">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核查结果显示：排水沟表面平整，无破损，排水通畅，外观质量合格；开挖形成的边坡坡面设置排水孔、排水管排除坡面渗水，坡面沿路</w:t>
      </w:r>
      <w:proofErr w:type="gramStart"/>
      <w:r w:rsidRPr="00E915C5">
        <w:rPr>
          <w:rFonts w:ascii="Times New Roman" w:eastAsia="仿宋_GB2312" w:hAnsi="Times New Roman" w:cs="Times New Roman"/>
          <w:sz w:val="24"/>
          <w:szCs w:val="32"/>
          <w:lang w:eastAsia="zh-CN"/>
        </w:rPr>
        <w:t>肩</w:t>
      </w:r>
      <w:proofErr w:type="gramEnd"/>
      <w:r w:rsidRPr="00E915C5">
        <w:rPr>
          <w:rFonts w:ascii="Times New Roman" w:eastAsia="仿宋_GB2312" w:hAnsi="Times New Roman" w:cs="Times New Roman"/>
          <w:sz w:val="24"/>
          <w:szCs w:val="32"/>
          <w:lang w:eastAsia="zh-CN"/>
        </w:rPr>
        <w:t>绿化排水沟顺排</w:t>
      </w:r>
      <w:r w:rsidR="002916CA" w:rsidRPr="00E915C5">
        <w:rPr>
          <w:rFonts w:ascii="Times New Roman" w:eastAsia="仿宋_GB2312" w:hAnsi="Times New Roman" w:cs="Times New Roman"/>
          <w:sz w:val="24"/>
          <w:szCs w:val="32"/>
          <w:lang w:eastAsia="zh-CN"/>
        </w:rPr>
        <w:t>、排水平整、无破损，运行正常，外观质量合格；</w:t>
      </w:r>
      <w:r w:rsidRPr="00E915C5">
        <w:rPr>
          <w:rFonts w:ascii="Times New Roman" w:eastAsia="仿宋_GB2312" w:hAnsi="Times New Roman" w:cs="Times New Roman"/>
          <w:sz w:val="24"/>
          <w:szCs w:val="32"/>
          <w:lang w:eastAsia="zh-CN"/>
        </w:rPr>
        <w:t>斜坡防护表观质量良好，未见明显破损、开裂、沉降等不稳定情况，运外观质量合格。</w:t>
      </w:r>
    </w:p>
    <w:p w:rsidR="00337316" w:rsidRPr="00E915C5" w:rsidRDefault="00337316" w:rsidP="00337316">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w:t>
      </w:r>
      <w:r w:rsidR="002916CA" w:rsidRPr="00E915C5">
        <w:rPr>
          <w:rFonts w:ascii="Times New Roman" w:eastAsia="仿宋_GB2312" w:hAnsi="Times New Roman" w:cs="Times New Roman"/>
          <w:sz w:val="24"/>
          <w:szCs w:val="32"/>
          <w:lang w:eastAsia="zh-CN"/>
        </w:rPr>
        <w:t>矿山道路区</w:t>
      </w:r>
    </w:p>
    <w:p w:rsidR="00390B30" w:rsidRPr="00E915C5" w:rsidRDefault="00337316" w:rsidP="00337316">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核查结果显示：</w:t>
      </w:r>
      <w:r w:rsidR="002916CA" w:rsidRPr="00E915C5">
        <w:rPr>
          <w:rFonts w:ascii="Times New Roman" w:eastAsia="仿宋_GB2312" w:hAnsi="Times New Roman" w:cs="Times New Roman"/>
          <w:sz w:val="24"/>
          <w:szCs w:val="32"/>
          <w:lang w:eastAsia="zh-CN"/>
        </w:rPr>
        <w:t>矿山道路区周边排水沟布设完善，排水系统顺畅，道路保护完好，未被雨水冲刷情况</w:t>
      </w:r>
      <w:r w:rsidR="00390B30" w:rsidRPr="00E915C5">
        <w:rPr>
          <w:rFonts w:ascii="Times New Roman" w:eastAsia="仿宋_GB2312" w:hAnsi="Times New Roman" w:cs="Times New Roman"/>
          <w:sz w:val="24"/>
          <w:szCs w:val="32"/>
          <w:lang w:eastAsia="zh-CN"/>
        </w:rPr>
        <w:t>。</w:t>
      </w:r>
    </w:p>
    <w:p w:rsidR="002916CA" w:rsidRPr="00E915C5" w:rsidRDefault="002916CA" w:rsidP="002916CA">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sz w:val="24"/>
          <w:szCs w:val="32"/>
          <w:lang w:eastAsia="zh-CN"/>
        </w:rPr>
        <w:t>）工业场地区</w:t>
      </w:r>
    </w:p>
    <w:p w:rsidR="002916CA" w:rsidRPr="00E915C5" w:rsidRDefault="00853712" w:rsidP="002916CA">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核查结果显示：</w:t>
      </w:r>
      <w:r w:rsidR="00FC7F8A" w:rsidRPr="00E915C5">
        <w:rPr>
          <w:rFonts w:ascii="Times New Roman" w:eastAsia="仿宋_GB2312" w:hAnsi="Times New Roman" w:cs="Times New Roman"/>
          <w:sz w:val="24"/>
          <w:szCs w:val="32"/>
          <w:lang w:eastAsia="zh-CN"/>
        </w:rPr>
        <w:t>工业场地区</w:t>
      </w:r>
      <w:r w:rsidR="00605DB6" w:rsidRPr="00E915C5">
        <w:rPr>
          <w:rFonts w:ascii="Times New Roman" w:eastAsia="仿宋_GB2312" w:hAnsi="Times New Roman" w:cs="Times New Roman" w:hint="eastAsia"/>
          <w:sz w:val="24"/>
          <w:szCs w:val="32"/>
          <w:lang w:eastAsia="zh-CN"/>
        </w:rPr>
        <w:t>绿化完善</w:t>
      </w:r>
      <w:r w:rsidR="00FC7F8A" w:rsidRPr="00E915C5">
        <w:rPr>
          <w:rFonts w:ascii="Times New Roman" w:eastAsia="仿宋_GB2312" w:hAnsi="Times New Roman" w:cs="Times New Roman"/>
          <w:sz w:val="24"/>
          <w:szCs w:val="32"/>
          <w:lang w:eastAsia="zh-CN"/>
        </w:rPr>
        <w:t>，周边排水布设到位。</w:t>
      </w:r>
    </w:p>
    <w:p w:rsidR="00863C8A" w:rsidRPr="00E915C5" w:rsidRDefault="00B55C95" w:rsidP="00B55C95">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95" w:name="_Toc21629760"/>
      <w:r w:rsidRPr="00E915C5">
        <w:rPr>
          <w:rFonts w:ascii="Times New Roman" w:eastAsia="仿宋_GB2312" w:hAnsi="Times New Roman" w:cs="Times New Roman"/>
          <w:b/>
          <w:sz w:val="28"/>
          <w:szCs w:val="32"/>
          <w:lang w:eastAsia="zh-CN"/>
        </w:rPr>
        <w:t xml:space="preserve">4.3 </w:t>
      </w:r>
      <w:r w:rsidRPr="00E915C5">
        <w:rPr>
          <w:rFonts w:ascii="Times New Roman" w:eastAsia="仿宋_GB2312" w:hAnsi="Times New Roman" w:cs="Times New Roman"/>
          <w:b/>
          <w:sz w:val="28"/>
          <w:szCs w:val="32"/>
          <w:lang w:eastAsia="zh-CN"/>
        </w:rPr>
        <w:t>弃渣场稳定性评估</w:t>
      </w:r>
      <w:bookmarkEnd w:id="95"/>
    </w:p>
    <w:p w:rsidR="00605DB6" w:rsidRPr="00E915C5" w:rsidRDefault="00605DB6" w:rsidP="00605DB6">
      <w:pPr>
        <w:keepNext/>
        <w:keepLines/>
        <w:autoSpaceDE/>
        <w:autoSpaceDN/>
        <w:spacing w:beforeLines="50" w:before="120" w:line="360" w:lineRule="auto"/>
        <w:ind w:firstLineChars="200" w:firstLine="480"/>
        <w:jc w:val="both"/>
        <w:rPr>
          <w:rFonts w:ascii="Times New Roman" w:eastAsia="仿宋_GB2312" w:hAnsi="Times New Roman" w:cs="Times New Roman"/>
          <w:sz w:val="24"/>
          <w:szCs w:val="32"/>
          <w:lang w:eastAsia="zh-CN"/>
        </w:rPr>
      </w:pPr>
      <w:r w:rsidRPr="00E915C5">
        <w:rPr>
          <w:rFonts w:ascii="Times New Roman" w:eastAsia="仿宋_GB2312" w:hAnsi="Times New Roman" w:cs="Times New Roman" w:hint="eastAsia"/>
          <w:sz w:val="24"/>
          <w:szCs w:val="32"/>
          <w:lang w:eastAsia="zh-CN"/>
        </w:rPr>
        <w:t>土方经挖填利用后</w:t>
      </w:r>
      <w:proofErr w:type="gramStart"/>
      <w:r w:rsidRPr="00E915C5">
        <w:rPr>
          <w:rFonts w:ascii="Times New Roman" w:eastAsia="仿宋_GB2312" w:hAnsi="Times New Roman" w:cs="Times New Roman" w:hint="eastAsia"/>
          <w:sz w:val="24"/>
          <w:szCs w:val="32"/>
          <w:lang w:eastAsia="zh-CN"/>
        </w:rPr>
        <w:t>尚余弃方</w:t>
      </w:r>
      <w:proofErr w:type="gramEnd"/>
      <w:r w:rsidRPr="00E915C5">
        <w:rPr>
          <w:rFonts w:ascii="Times New Roman" w:eastAsia="仿宋_GB2312" w:hAnsi="Times New Roman" w:cs="Times New Roman"/>
          <w:sz w:val="24"/>
          <w:szCs w:val="32"/>
          <w:lang w:eastAsia="zh-CN"/>
        </w:rPr>
        <w:t>2.59</w:t>
      </w:r>
      <w:r w:rsidRPr="00E915C5">
        <w:rPr>
          <w:rFonts w:ascii="Times New Roman" w:eastAsia="仿宋_GB2312" w:hAnsi="Times New Roman" w:cs="Times New Roman"/>
          <w:sz w:val="24"/>
          <w:szCs w:val="32"/>
          <w:lang w:eastAsia="zh-CN"/>
        </w:rPr>
        <w:t>万</w:t>
      </w:r>
      <w:r w:rsidRPr="00E915C5">
        <w:rPr>
          <w:rFonts w:ascii="Times New Roman" w:eastAsia="仿宋_GB2312" w:hAnsi="Times New Roman" w:cs="Times New Roman"/>
          <w:sz w:val="24"/>
          <w:szCs w:val="32"/>
          <w:lang w:eastAsia="zh-CN"/>
        </w:rPr>
        <w:t>m3</w:t>
      </w:r>
      <w:r w:rsidRPr="00E915C5">
        <w:rPr>
          <w:rFonts w:ascii="Times New Roman" w:eastAsia="仿宋_GB2312" w:hAnsi="Times New Roman" w:cs="Times New Roman"/>
          <w:sz w:val="24"/>
          <w:szCs w:val="32"/>
          <w:lang w:eastAsia="zh-CN"/>
        </w:rPr>
        <w:t>的弃方，需运往南靖县丰田项目建设开发有限公司，作为该公司建设填方用。南靖县丰田项目建设开发有限公司，因建设需要，需填方约</w:t>
      </w:r>
      <w:r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sz w:val="24"/>
          <w:szCs w:val="32"/>
          <w:lang w:eastAsia="zh-CN"/>
        </w:rPr>
        <w:t>万</w:t>
      </w:r>
      <w:r w:rsidRPr="00E915C5">
        <w:rPr>
          <w:rFonts w:ascii="Times New Roman" w:eastAsia="仿宋_GB2312" w:hAnsi="Times New Roman" w:cs="Times New Roman"/>
          <w:sz w:val="24"/>
          <w:szCs w:val="32"/>
          <w:lang w:eastAsia="zh-CN"/>
        </w:rPr>
        <w:t>m3</w:t>
      </w:r>
      <w:r w:rsidRPr="00E915C5">
        <w:rPr>
          <w:rFonts w:ascii="Times New Roman" w:eastAsia="仿宋_GB2312" w:hAnsi="Times New Roman" w:cs="Times New Roman"/>
          <w:sz w:val="24"/>
          <w:szCs w:val="32"/>
          <w:lang w:eastAsia="zh-CN"/>
        </w:rPr>
        <w:t>，能满足接纳坑内山矿弃渣的要求，并做好相应的水土保持防护责任，其水土保持防护责任不在此防护范围内。</w:t>
      </w:r>
    </w:p>
    <w:p w:rsidR="00B55C95" w:rsidRPr="00E915C5" w:rsidRDefault="00B55C95" w:rsidP="00B55C95">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96" w:name="_Toc21629761"/>
      <w:r w:rsidRPr="00E915C5">
        <w:rPr>
          <w:rFonts w:ascii="Times New Roman" w:eastAsia="仿宋_GB2312" w:hAnsi="Times New Roman" w:cs="Times New Roman"/>
          <w:b/>
          <w:sz w:val="28"/>
          <w:szCs w:val="32"/>
          <w:lang w:eastAsia="zh-CN"/>
        </w:rPr>
        <w:t>4.4</w:t>
      </w:r>
      <w:r w:rsidRPr="00E915C5">
        <w:rPr>
          <w:rFonts w:ascii="Times New Roman" w:eastAsia="仿宋_GB2312" w:hAnsi="Times New Roman" w:cs="Times New Roman"/>
          <w:b/>
          <w:sz w:val="28"/>
          <w:szCs w:val="32"/>
          <w:lang w:eastAsia="zh-CN"/>
        </w:rPr>
        <w:t>总体质量评价</w:t>
      </w:r>
      <w:bookmarkEnd w:id="96"/>
    </w:p>
    <w:p w:rsidR="00B01BDB" w:rsidRPr="00E915C5" w:rsidRDefault="002B1713" w:rsidP="00252DA2">
      <w:pPr>
        <w:snapToGrid w:val="0"/>
        <w:spacing w:line="360" w:lineRule="auto"/>
        <w:ind w:firstLineChars="200" w:firstLine="480"/>
        <w:rPr>
          <w:rFonts w:ascii="Times New Roman" w:eastAsia="仿宋_GB2312" w:hAnsi="Times New Roman" w:cs="Times New Roman"/>
          <w:sz w:val="24"/>
          <w:szCs w:val="32"/>
          <w:lang w:eastAsia="zh-CN"/>
        </w:rPr>
        <w:sectPr w:rsidR="00B01BDB" w:rsidRPr="00E915C5" w:rsidSect="00DA7D91">
          <w:headerReference w:type="default" r:id="rId28"/>
          <w:pgSz w:w="11910" w:h="16840"/>
          <w:pgMar w:top="1560" w:right="1278" w:bottom="1680" w:left="1418" w:header="709" w:footer="817" w:gutter="0"/>
          <w:cols w:space="720"/>
        </w:sectPr>
      </w:pPr>
      <w:r w:rsidRPr="00E915C5">
        <w:rPr>
          <w:rFonts w:ascii="Times New Roman" w:eastAsia="仿宋_GB2312" w:hAnsi="Times New Roman" w:cs="Times New Roman"/>
          <w:sz w:val="24"/>
          <w:szCs w:val="32"/>
          <w:lang w:eastAsia="zh-CN"/>
        </w:rPr>
        <w:t>通过现场核查，实施的各项水土保持措施满足批复的水土保持方案要求，工程质量经监理单位检验后均为合格，且在试运行期各项水土保持措施均运行正常，未发生水土流失危害事件，满足</w:t>
      </w:r>
      <w:r w:rsidR="00B11002" w:rsidRPr="00E915C5">
        <w:rPr>
          <w:rFonts w:ascii="Times New Roman" w:eastAsia="仿宋_GB2312" w:hAnsi="Times New Roman" w:cs="Times New Roman"/>
          <w:sz w:val="24"/>
          <w:szCs w:val="32"/>
          <w:lang w:eastAsia="zh-CN"/>
        </w:rPr>
        <w:t>阶段性</w:t>
      </w:r>
      <w:r w:rsidRPr="00E915C5">
        <w:rPr>
          <w:rFonts w:ascii="Times New Roman" w:eastAsia="仿宋_GB2312" w:hAnsi="Times New Roman" w:cs="Times New Roman"/>
          <w:sz w:val="24"/>
          <w:szCs w:val="32"/>
          <w:lang w:eastAsia="zh-CN"/>
        </w:rPr>
        <w:t>水土保持设施验收条件</w:t>
      </w:r>
      <w:r w:rsidR="00294662" w:rsidRPr="00E915C5">
        <w:rPr>
          <w:rFonts w:ascii="Times New Roman" w:eastAsia="仿宋_GB2312" w:hAnsi="Times New Roman" w:cs="Times New Roman"/>
          <w:sz w:val="24"/>
          <w:szCs w:val="32"/>
          <w:lang w:eastAsia="zh-CN"/>
        </w:rPr>
        <w:t>。</w:t>
      </w:r>
    </w:p>
    <w:p w:rsidR="00B01BDB" w:rsidRPr="00E915C5" w:rsidRDefault="00B347E1" w:rsidP="00294662">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97" w:name="_TOC_250011"/>
      <w:bookmarkStart w:id="98" w:name="_Toc2667108"/>
      <w:bookmarkStart w:id="99" w:name="_Toc21629762"/>
      <w:bookmarkEnd w:id="97"/>
      <w:r w:rsidRPr="00E915C5">
        <w:rPr>
          <w:rFonts w:ascii="Times New Roman" w:eastAsia="仿宋_GB2312" w:hAnsi="Times New Roman" w:cs="Times New Roman"/>
          <w:b/>
          <w:bCs/>
          <w:kern w:val="44"/>
          <w:sz w:val="36"/>
          <w:szCs w:val="44"/>
          <w:lang w:eastAsia="zh-CN"/>
        </w:rPr>
        <w:lastRenderedPageBreak/>
        <w:t>5.</w:t>
      </w:r>
      <w:r w:rsidR="00A6759B" w:rsidRPr="00E915C5">
        <w:rPr>
          <w:rFonts w:ascii="Times New Roman" w:hAnsi="Times New Roman" w:cs="Times New Roman"/>
          <w:lang w:eastAsia="zh-CN"/>
        </w:rPr>
        <w:t xml:space="preserve"> </w:t>
      </w:r>
      <w:r w:rsidR="00A6759B" w:rsidRPr="00E915C5">
        <w:rPr>
          <w:rFonts w:ascii="Times New Roman" w:eastAsia="仿宋_GB2312" w:hAnsi="Times New Roman" w:cs="Times New Roman"/>
          <w:b/>
          <w:bCs/>
          <w:kern w:val="44"/>
          <w:sz w:val="36"/>
          <w:szCs w:val="44"/>
          <w:lang w:eastAsia="zh-CN"/>
        </w:rPr>
        <w:t>项目初期运行及水土保持效果</w:t>
      </w:r>
      <w:bookmarkEnd w:id="98"/>
      <w:bookmarkEnd w:id="99"/>
    </w:p>
    <w:p w:rsidR="00B01BDB" w:rsidRPr="00E915C5" w:rsidRDefault="00252DA2" w:rsidP="00A6759B">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00" w:name="_TOC_250010"/>
      <w:bookmarkStart w:id="101" w:name="_Toc2667109"/>
      <w:bookmarkStart w:id="102" w:name="_Toc21629763"/>
      <w:bookmarkEnd w:id="100"/>
      <w:r w:rsidRPr="00E915C5">
        <w:rPr>
          <w:rFonts w:ascii="Times New Roman" w:eastAsia="仿宋_GB2312" w:hAnsi="Times New Roman" w:cs="Times New Roman"/>
          <w:b/>
          <w:sz w:val="28"/>
          <w:szCs w:val="32"/>
          <w:lang w:eastAsia="zh-CN"/>
        </w:rPr>
        <w:t>5.1</w:t>
      </w:r>
      <w:bookmarkEnd w:id="101"/>
      <w:r w:rsidR="00A6759B" w:rsidRPr="00E915C5">
        <w:rPr>
          <w:rFonts w:ascii="Times New Roman" w:eastAsia="仿宋_GB2312" w:hAnsi="Times New Roman" w:cs="Times New Roman"/>
          <w:b/>
          <w:sz w:val="28"/>
          <w:szCs w:val="32"/>
          <w:lang w:eastAsia="zh-CN"/>
        </w:rPr>
        <w:t>初期运行情况</w:t>
      </w:r>
      <w:bookmarkEnd w:id="102"/>
    </w:p>
    <w:p w:rsidR="00A6759B" w:rsidRPr="00E915C5" w:rsidRDefault="00A6759B" w:rsidP="00A6759B">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水土保持设施在试运行期间的管护工作由建设单位负责，建设单位制定有相应的规章制度、</w:t>
      </w:r>
      <w:proofErr w:type="gramStart"/>
      <w:r w:rsidRPr="00E915C5">
        <w:rPr>
          <w:rFonts w:ascii="Times New Roman" w:eastAsia="仿宋_GB2312" w:hAnsi="Times New Roman" w:cs="Times New Roman"/>
          <w:bCs/>
          <w:kern w:val="2"/>
          <w:sz w:val="24"/>
          <w:szCs w:val="28"/>
          <w:lang w:eastAsia="zh-CN"/>
        </w:rPr>
        <w:t>林灌草</w:t>
      </w:r>
      <w:proofErr w:type="gramEnd"/>
      <w:r w:rsidRPr="00E915C5">
        <w:rPr>
          <w:rFonts w:ascii="Times New Roman" w:eastAsia="仿宋_GB2312" w:hAnsi="Times New Roman" w:cs="Times New Roman"/>
          <w:bCs/>
          <w:kern w:val="2"/>
          <w:sz w:val="24"/>
          <w:szCs w:val="28"/>
          <w:lang w:eastAsia="zh-CN"/>
        </w:rPr>
        <w:t>植被养护和养护设施要求，并安排管护人员进行现场巡视，如发现有运行问题及时反馈相关部门予以解决。建设单位按照运行管理规定，加强对防治责任范围内的各项水土保持设施的管理维护，设置专人负责对绿化植被进行洒水、施肥、除草等管护，不定期检查清理截、排水沟道内淤泥的泥沙。</w:t>
      </w:r>
    </w:p>
    <w:p w:rsidR="00A6759B" w:rsidRPr="00E915C5" w:rsidRDefault="00A6759B" w:rsidP="00A6759B">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工程各项水保措施布局合理，各种措施因地制宜，各项水土保持设施建成后，由建设单位进行运行维护，建设单位组织专职人员对工程完</w:t>
      </w:r>
      <w:r w:rsidR="008C379D" w:rsidRPr="00E915C5">
        <w:rPr>
          <w:rFonts w:ascii="Times New Roman" w:eastAsia="仿宋_GB2312" w:hAnsi="Times New Roman" w:cs="Times New Roman"/>
          <w:bCs/>
          <w:kern w:val="2"/>
          <w:sz w:val="24"/>
          <w:szCs w:val="28"/>
          <w:lang w:eastAsia="zh-CN"/>
        </w:rPr>
        <w:t>工</w:t>
      </w:r>
      <w:r w:rsidRPr="00E915C5">
        <w:rPr>
          <w:rFonts w:ascii="Times New Roman" w:eastAsia="仿宋_GB2312" w:hAnsi="Times New Roman" w:cs="Times New Roman"/>
          <w:bCs/>
          <w:kern w:val="2"/>
          <w:sz w:val="24"/>
          <w:szCs w:val="28"/>
          <w:lang w:eastAsia="zh-CN"/>
        </w:rPr>
        <w:t>的水土保持设计进行定期巡查、检查，若发现其存在破损现象时及时组织施工人员进行修葺完善，对生长状况较差的植物措施进行了补植，并加强养护。运行过程中在经过汛期后保持完好，起到了防治水土流失的良好作用。</w:t>
      </w:r>
    </w:p>
    <w:p w:rsidR="00A6759B" w:rsidRPr="00E915C5" w:rsidRDefault="00A6759B" w:rsidP="00A6759B">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综上可见，建设单位对水土保持设施的管理维护责任已落实，水土保持设施运行正常。</w:t>
      </w:r>
    </w:p>
    <w:p w:rsidR="00A6759B" w:rsidRPr="00E915C5" w:rsidRDefault="00A6759B" w:rsidP="00A6759B">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03" w:name="_Toc21629764"/>
      <w:r w:rsidRPr="00E915C5">
        <w:rPr>
          <w:rFonts w:ascii="Times New Roman" w:eastAsia="仿宋_GB2312" w:hAnsi="Times New Roman" w:cs="Times New Roman"/>
          <w:b/>
          <w:sz w:val="28"/>
          <w:szCs w:val="32"/>
          <w:lang w:eastAsia="zh-CN"/>
        </w:rPr>
        <w:t>5.2</w:t>
      </w:r>
      <w:r w:rsidRPr="00E915C5">
        <w:rPr>
          <w:rFonts w:ascii="Times New Roman" w:eastAsia="仿宋_GB2312" w:hAnsi="Times New Roman" w:cs="Times New Roman"/>
          <w:b/>
          <w:sz w:val="28"/>
          <w:szCs w:val="32"/>
          <w:lang w:eastAsia="zh-CN"/>
        </w:rPr>
        <w:t>水土保持效果</w:t>
      </w:r>
      <w:bookmarkEnd w:id="103"/>
    </w:p>
    <w:p w:rsidR="00A6759B" w:rsidRPr="00E915C5" w:rsidRDefault="009B411B" w:rsidP="009B411B">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5.2.1</w:t>
      </w:r>
      <w:r w:rsidRPr="00E915C5">
        <w:rPr>
          <w:rFonts w:ascii="Times New Roman" w:eastAsia="仿宋_GB2312" w:hAnsi="Times New Roman" w:cs="Times New Roman"/>
          <w:b/>
          <w:bCs/>
          <w:kern w:val="2"/>
          <w:sz w:val="28"/>
          <w:szCs w:val="28"/>
          <w:lang w:eastAsia="zh-CN"/>
        </w:rPr>
        <w:t>水土流失治理</w:t>
      </w:r>
    </w:p>
    <w:p w:rsidR="009B411B" w:rsidRPr="00E915C5" w:rsidRDefault="009B411B" w:rsidP="009B411B">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w:t>
      </w:r>
      <w:r w:rsidRPr="00E915C5">
        <w:rPr>
          <w:rFonts w:ascii="Times New Roman" w:eastAsia="仿宋_GB2312" w:hAnsi="Times New Roman" w:cs="Times New Roman"/>
          <w:bCs/>
          <w:kern w:val="2"/>
          <w:sz w:val="24"/>
          <w:szCs w:val="28"/>
          <w:lang w:eastAsia="zh-CN"/>
        </w:rPr>
        <w:t>1</w:t>
      </w:r>
      <w:r w:rsidRPr="00E915C5">
        <w:rPr>
          <w:rFonts w:ascii="Times New Roman" w:eastAsia="仿宋_GB2312" w:hAnsi="Times New Roman" w:cs="Times New Roman"/>
          <w:bCs/>
          <w:kern w:val="2"/>
          <w:sz w:val="24"/>
          <w:szCs w:val="28"/>
          <w:lang w:eastAsia="zh-CN"/>
        </w:rPr>
        <w:t>）扰动土地整治率</w:t>
      </w:r>
    </w:p>
    <w:p w:rsidR="007F410A" w:rsidRPr="00E915C5" w:rsidRDefault="00605DB6" w:rsidP="007F410A">
      <w:pPr>
        <w:spacing w:line="360"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lang w:eastAsia="zh-CN"/>
        </w:rPr>
        <w:t>根据水土保持监测成果，项目建设区扰动土地面积</w:t>
      </w:r>
      <w:r w:rsidRPr="00E915C5">
        <w:fldChar w:fldCharType="begin"/>
      </w:r>
      <w:r w:rsidRPr="00E915C5">
        <w:instrText xml:space="preserve"> REF 占地面积 \h  \* MERGEFORMAT </w:instrText>
      </w:r>
      <w:r w:rsidRPr="00E915C5">
        <w:fldChar w:fldCharType="separate"/>
      </w:r>
      <w:r w:rsidR="009D4501" w:rsidRPr="00E915C5">
        <w:rPr>
          <w:rFonts w:ascii="Times New Roman" w:eastAsia="仿宋_GB2312" w:hAnsi="Times New Roman" w:cs="Times New Roman"/>
          <w:sz w:val="24"/>
          <w:lang w:eastAsia="zh-CN"/>
        </w:rPr>
        <w:t>4.09</w:t>
      </w:r>
      <w:r w:rsidRPr="00E915C5">
        <w:fldChar w:fldCharType="end"/>
      </w:r>
      <w:r w:rsidRPr="00E915C5">
        <w:rPr>
          <w:rFonts w:ascii="Times New Roman" w:eastAsia="仿宋_GB2312" w:hAnsi="Times New Roman" w:cs="Times New Roman"/>
          <w:sz w:val="24"/>
          <w:lang w:eastAsia="zh-CN"/>
        </w:rPr>
        <w:t>hm</w:t>
      </w:r>
      <w:r w:rsidRPr="00E915C5">
        <w:rPr>
          <w:rFonts w:ascii="Times New Roman" w:eastAsia="仿宋_GB2312" w:hAnsi="Times New Roman" w:cs="Times New Roman"/>
          <w:sz w:val="24"/>
          <w:vertAlign w:val="superscript"/>
          <w:lang w:eastAsia="zh-CN"/>
        </w:rPr>
        <w:t>2</w:t>
      </w:r>
      <w:r w:rsidRPr="00E915C5">
        <w:rPr>
          <w:rFonts w:ascii="Times New Roman" w:eastAsia="仿宋_GB2312" w:hAnsi="Times New Roman" w:cs="Times New Roman"/>
          <w:sz w:val="24"/>
          <w:lang w:eastAsia="zh-CN"/>
        </w:rPr>
        <w:t>，扰动土地整治率</w:t>
      </w:r>
      <w:r w:rsidRPr="00E915C5">
        <w:fldChar w:fldCharType="begin"/>
      </w:r>
      <w:r w:rsidRPr="00E915C5">
        <w:instrText xml:space="preserve"> REF 扰动土地整治率 \h  \* MERGEFORMAT </w:instrText>
      </w:r>
      <w:r w:rsidRPr="00E915C5">
        <w:fldChar w:fldCharType="separate"/>
      </w:r>
      <w:r w:rsidR="009D4501" w:rsidRPr="00E915C5">
        <w:rPr>
          <w:rFonts w:ascii="Times New Roman" w:eastAsia="仿宋_GB2312" w:hAnsi="Times New Roman" w:cs="Times New Roman" w:hint="eastAsia"/>
          <w:sz w:val="24"/>
          <w:lang w:eastAsia="zh-CN"/>
        </w:rPr>
        <w:t>97.80</w:t>
      </w:r>
      <w:r w:rsidRPr="00E915C5">
        <w:fldChar w:fldCharType="end"/>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hint="eastAsia"/>
          <w:sz w:val="24"/>
          <w:lang w:eastAsia="zh-CN"/>
        </w:rPr>
        <w:t>本项目目前处于</w:t>
      </w:r>
      <w:r w:rsidR="00D26D69">
        <w:rPr>
          <w:rFonts w:ascii="Times New Roman" w:eastAsia="仿宋_GB2312" w:hAnsi="Times New Roman" w:cs="Times New Roman" w:hint="eastAsia"/>
          <w:sz w:val="24"/>
          <w:lang w:eastAsia="zh-CN"/>
        </w:rPr>
        <w:t>停产</w:t>
      </w:r>
      <w:r w:rsidRPr="00E915C5">
        <w:rPr>
          <w:rFonts w:ascii="Times New Roman" w:eastAsia="仿宋_GB2312" w:hAnsi="Times New Roman" w:cs="Times New Roman" w:hint="eastAsia"/>
          <w:sz w:val="24"/>
          <w:lang w:eastAsia="zh-CN"/>
        </w:rPr>
        <w:t>状态，正在办理采矿权延续，</w:t>
      </w:r>
      <w:r w:rsidRPr="00E915C5">
        <w:rPr>
          <w:rFonts w:ascii="Times New Roman" w:eastAsia="仿宋_GB2312" w:hAnsi="Times New Roman" w:cs="Times New Roman"/>
          <w:sz w:val="24"/>
          <w:lang w:eastAsia="zh-CN"/>
        </w:rPr>
        <w:t>矿区道路还在运行，暂未</w:t>
      </w:r>
      <w:r w:rsidRPr="00E915C5">
        <w:rPr>
          <w:rFonts w:ascii="Times New Roman" w:eastAsia="仿宋_GB2312" w:hAnsi="Times New Roman" w:cs="Times New Roman" w:hint="eastAsia"/>
          <w:sz w:val="24"/>
          <w:lang w:eastAsia="zh-CN"/>
        </w:rPr>
        <w:t>完全</w:t>
      </w:r>
      <w:r w:rsidRPr="00E915C5">
        <w:rPr>
          <w:rFonts w:ascii="Times New Roman" w:eastAsia="仿宋_GB2312" w:hAnsi="Times New Roman" w:cs="Times New Roman"/>
          <w:sz w:val="24"/>
          <w:lang w:eastAsia="zh-CN"/>
        </w:rPr>
        <w:t>绿化恢复，本项目为阶段性监测总结，故扰动土地整治除了</w:t>
      </w:r>
      <w:r w:rsidRPr="00E915C5">
        <w:rPr>
          <w:rFonts w:ascii="Times New Roman" w:eastAsia="仿宋_GB2312" w:hAnsi="Times New Roman" w:cs="Times New Roman" w:hint="eastAsia"/>
          <w:sz w:val="24"/>
          <w:lang w:eastAsia="zh-CN"/>
        </w:rPr>
        <w:t>道路区外</w:t>
      </w:r>
      <w:r w:rsidRPr="00E915C5">
        <w:rPr>
          <w:rFonts w:ascii="Times New Roman" w:eastAsia="仿宋_GB2312" w:hAnsi="Times New Roman" w:cs="Times New Roman"/>
          <w:sz w:val="24"/>
          <w:lang w:eastAsia="zh-CN"/>
        </w:rPr>
        <w:t>，其他分区</w:t>
      </w:r>
      <w:r w:rsidRPr="00E915C5">
        <w:rPr>
          <w:rFonts w:ascii="Times New Roman" w:eastAsia="仿宋_GB2312" w:hAnsi="Times New Roman" w:cs="Times New Roman"/>
          <w:sz w:val="24"/>
          <w:lang w:eastAsia="zh-CN"/>
        </w:rPr>
        <w:lastRenderedPageBreak/>
        <w:t>都能达到标准值以上</w:t>
      </w:r>
      <w:r w:rsidR="00A102C9" w:rsidRPr="00E915C5">
        <w:rPr>
          <w:rFonts w:ascii="Times New Roman" w:eastAsia="仿宋_GB2312" w:hAnsi="Times New Roman" w:cs="Times New Roman"/>
          <w:sz w:val="24"/>
          <w:lang w:eastAsia="zh-CN"/>
        </w:rPr>
        <w:t>，</w:t>
      </w:r>
      <w:r w:rsidR="007F410A" w:rsidRPr="00E915C5">
        <w:rPr>
          <w:rFonts w:ascii="Times New Roman" w:eastAsia="仿宋_GB2312" w:hAnsi="Times New Roman" w:cs="Times New Roman"/>
          <w:sz w:val="24"/>
          <w:lang w:eastAsia="zh-CN"/>
        </w:rPr>
        <w:t>工程扰动土地整治率见表</w:t>
      </w:r>
      <w:r w:rsidR="007F410A" w:rsidRPr="00E915C5">
        <w:rPr>
          <w:rFonts w:ascii="Times New Roman" w:eastAsia="仿宋_GB2312" w:hAnsi="Times New Roman" w:cs="Times New Roman"/>
          <w:sz w:val="24"/>
          <w:lang w:eastAsia="zh-CN"/>
        </w:rPr>
        <w:t>5-1</w:t>
      </w:r>
      <w:r w:rsidR="007F410A" w:rsidRPr="00E915C5">
        <w:rPr>
          <w:rFonts w:ascii="Times New Roman" w:eastAsia="仿宋_GB2312" w:hAnsi="Times New Roman" w:cs="Times New Roman"/>
          <w:sz w:val="24"/>
          <w:lang w:eastAsia="zh-CN"/>
        </w:rPr>
        <w:t>。</w:t>
      </w:r>
    </w:p>
    <w:p w:rsidR="007F410A" w:rsidRPr="00E915C5" w:rsidRDefault="007F410A" w:rsidP="007F410A">
      <w:pPr>
        <w:jc w:val="center"/>
        <w:rPr>
          <w:rFonts w:ascii="Times New Roman" w:eastAsia="仿宋_GB2312" w:hAnsi="Times New Roman" w:cs="Times New Roman"/>
          <w:b/>
          <w:sz w:val="24"/>
          <w:szCs w:val="32"/>
          <w:vertAlign w:val="superscript"/>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 xml:space="preserve"> 5-1  </w:t>
      </w:r>
      <w:r w:rsidRPr="00E915C5">
        <w:rPr>
          <w:rFonts w:ascii="Times New Roman" w:eastAsia="仿宋_GB2312" w:hAnsi="Times New Roman" w:cs="Times New Roman"/>
          <w:b/>
          <w:sz w:val="24"/>
          <w:szCs w:val="32"/>
          <w:lang w:eastAsia="zh-CN"/>
        </w:rPr>
        <w:t>工程扰动土地</w:t>
      </w:r>
      <w:proofErr w:type="gramStart"/>
      <w:r w:rsidRPr="00E915C5">
        <w:rPr>
          <w:rFonts w:ascii="Times New Roman" w:eastAsia="仿宋_GB2312" w:hAnsi="Times New Roman" w:cs="Times New Roman"/>
          <w:b/>
          <w:sz w:val="24"/>
          <w:szCs w:val="32"/>
          <w:lang w:eastAsia="zh-CN"/>
        </w:rPr>
        <w:t>整治率表</w:t>
      </w:r>
      <w:proofErr w:type="gramEnd"/>
      <w:r w:rsidRPr="00E915C5">
        <w:rPr>
          <w:rFonts w:ascii="Times New Roman" w:eastAsia="仿宋_GB2312" w:hAnsi="Times New Roman" w:cs="Times New Roman"/>
          <w:b/>
          <w:sz w:val="24"/>
          <w:szCs w:val="32"/>
          <w:lang w:eastAsia="zh-CN"/>
        </w:rPr>
        <w:t xml:space="preserve">  </w:t>
      </w:r>
      <w:r w:rsidRPr="00E915C5">
        <w:rPr>
          <w:rFonts w:ascii="Times New Roman" w:eastAsia="仿宋_GB2312" w:hAnsi="Times New Roman" w:cs="Times New Roman"/>
          <w:b/>
          <w:sz w:val="24"/>
          <w:szCs w:val="32"/>
          <w:lang w:eastAsia="zh-CN"/>
        </w:rPr>
        <w:tab/>
      </w:r>
      <w:r w:rsidRPr="00E915C5">
        <w:rPr>
          <w:rFonts w:ascii="Times New Roman" w:eastAsia="仿宋_GB2312" w:hAnsi="Times New Roman" w:cs="Times New Roman"/>
          <w:b/>
          <w:sz w:val="24"/>
          <w:szCs w:val="32"/>
          <w:lang w:eastAsia="zh-CN"/>
        </w:rPr>
        <w:t>单位：</w:t>
      </w:r>
      <w:r w:rsidRPr="00E915C5">
        <w:rPr>
          <w:rFonts w:ascii="Times New Roman" w:eastAsia="仿宋_GB2312" w:hAnsi="Times New Roman" w:cs="Times New Roman"/>
          <w:b/>
          <w:sz w:val="24"/>
          <w:szCs w:val="32"/>
          <w:lang w:eastAsia="zh-CN"/>
        </w:rPr>
        <w:t>hm</w:t>
      </w:r>
      <w:r w:rsidRPr="00E915C5">
        <w:rPr>
          <w:rFonts w:ascii="Times New Roman" w:eastAsia="仿宋_GB2312" w:hAnsi="Times New Roman" w:cs="Times New Roman"/>
          <w:b/>
          <w:sz w:val="24"/>
          <w:szCs w:val="32"/>
          <w:vertAlign w:val="superscript"/>
          <w:lang w:eastAsia="zh-CN"/>
        </w:rPr>
        <w:t>2</w:t>
      </w:r>
    </w:p>
    <w:tbl>
      <w:tblPr>
        <w:tblW w:w="5000" w:type="pct"/>
        <w:tblLook w:val="04A0" w:firstRow="1" w:lastRow="0" w:firstColumn="1" w:lastColumn="0" w:noHBand="0" w:noVBand="1"/>
      </w:tblPr>
      <w:tblGrid>
        <w:gridCol w:w="1404"/>
        <w:gridCol w:w="834"/>
        <w:gridCol w:w="836"/>
        <w:gridCol w:w="973"/>
        <w:gridCol w:w="749"/>
        <w:gridCol w:w="1200"/>
        <w:gridCol w:w="1115"/>
        <w:gridCol w:w="1113"/>
        <w:gridCol w:w="1064"/>
      </w:tblGrid>
      <w:tr w:rsidR="00E915C5" w:rsidRPr="00E915C5" w:rsidTr="009D4501">
        <w:trPr>
          <w:trHeight w:val="397"/>
        </w:trPr>
        <w:tc>
          <w:tcPr>
            <w:tcW w:w="7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防治分区</w:t>
            </w:r>
          </w:p>
        </w:tc>
        <w:tc>
          <w:tcPr>
            <w:tcW w:w="44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防治分区</w:t>
            </w:r>
          </w:p>
        </w:tc>
        <w:tc>
          <w:tcPr>
            <w:tcW w:w="4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扰动地表面积</w:t>
            </w:r>
          </w:p>
        </w:tc>
        <w:tc>
          <w:tcPr>
            <w:tcW w:w="5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路面及建筑硬化利用</w:t>
            </w:r>
          </w:p>
        </w:tc>
        <w:tc>
          <w:tcPr>
            <w:tcW w:w="1649" w:type="pct"/>
            <w:gridSpan w:val="3"/>
            <w:tcBorders>
              <w:top w:val="single" w:sz="4" w:space="0" w:color="auto"/>
              <w:left w:val="nil"/>
              <w:bottom w:val="single" w:sz="4" w:space="0" w:color="auto"/>
              <w:right w:val="single" w:sz="4" w:space="0" w:color="000000"/>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水土保持措施面积</w:t>
            </w:r>
          </w:p>
        </w:tc>
        <w:tc>
          <w:tcPr>
            <w:tcW w:w="59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扰动土地</w:t>
            </w:r>
            <w:r w:rsidRPr="00E915C5">
              <w:rPr>
                <w:rFonts w:ascii="Times New Roman" w:eastAsia="仿宋_GB2312" w:hAnsi="Times New Roman" w:cs="Times New Roman"/>
                <w:sz w:val="21"/>
                <w:szCs w:val="21"/>
                <w:lang w:eastAsia="zh-CN"/>
              </w:rPr>
              <w:br/>
            </w:r>
            <w:r w:rsidRPr="00E915C5">
              <w:rPr>
                <w:rFonts w:ascii="Times New Roman" w:eastAsia="仿宋_GB2312" w:hAnsi="Times New Roman" w:cs="Times New Roman"/>
                <w:sz w:val="21"/>
                <w:szCs w:val="21"/>
                <w:lang w:eastAsia="zh-CN"/>
              </w:rPr>
              <w:t>整治未达</w:t>
            </w:r>
            <w:r w:rsidRPr="00E915C5">
              <w:rPr>
                <w:rFonts w:ascii="Times New Roman" w:eastAsia="仿宋_GB2312" w:hAnsi="Times New Roman" w:cs="Times New Roman"/>
                <w:sz w:val="21"/>
                <w:szCs w:val="21"/>
                <w:lang w:eastAsia="zh-CN"/>
              </w:rPr>
              <w:br/>
            </w:r>
            <w:proofErr w:type="gramStart"/>
            <w:r w:rsidRPr="00E915C5">
              <w:rPr>
                <w:rFonts w:ascii="Times New Roman" w:eastAsia="仿宋_GB2312" w:hAnsi="Times New Roman" w:cs="Times New Roman"/>
                <w:sz w:val="21"/>
                <w:szCs w:val="21"/>
                <w:lang w:eastAsia="zh-CN"/>
              </w:rPr>
              <w:t>标面积</w:t>
            </w:r>
            <w:proofErr w:type="gramEnd"/>
          </w:p>
        </w:tc>
        <w:tc>
          <w:tcPr>
            <w:tcW w:w="57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扰动土地整治率</w:t>
            </w:r>
            <w:r w:rsidRPr="00E915C5">
              <w:rPr>
                <w:rFonts w:ascii="Times New Roman" w:eastAsia="仿宋_GB2312" w:hAnsi="Times New Roman" w:cs="Times New Roman"/>
                <w:sz w:val="21"/>
                <w:szCs w:val="21"/>
                <w:lang w:eastAsia="zh-CN"/>
              </w:rPr>
              <w:t>%</w:t>
            </w:r>
          </w:p>
        </w:tc>
      </w:tr>
      <w:tr w:rsidR="00E915C5" w:rsidRPr="00E915C5" w:rsidTr="009D4501">
        <w:trPr>
          <w:trHeight w:val="397"/>
        </w:trPr>
        <w:tc>
          <w:tcPr>
            <w:tcW w:w="756"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c>
          <w:tcPr>
            <w:tcW w:w="449"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c>
          <w:tcPr>
            <w:tcW w:w="450"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c>
          <w:tcPr>
            <w:tcW w:w="524"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c>
          <w:tcPr>
            <w:tcW w:w="403"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小计</w:t>
            </w:r>
          </w:p>
        </w:tc>
        <w:tc>
          <w:tcPr>
            <w:tcW w:w="646"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工程措施</w:t>
            </w:r>
          </w:p>
        </w:tc>
        <w:tc>
          <w:tcPr>
            <w:tcW w:w="60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植物措施</w:t>
            </w:r>
          </w:p>
        </w:tc>
        <w:tc>
          <w:tcPr>
            <w:tcW w:w="599"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c>
          <w:tcPr>
            <w:tcW w:w="573" w:type="pct"/>
            <w:vMerge/>
            <w:tcBorders>
              <w:top w:val="single" w:sz="4" w:space="0" w:color="auto"/>
              <w:left w:val="single" w:sz="4" w:space="0" w:color="auto"/>
              <w:bottom w:val="single" w:sz="4" w:space="0" w:color="000000"/>
              <w:right w:val="single" w:sz="4" w:space="0" w:color="auto"/>
            </w:tcBorders>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p>
        </w:tc>
      </w:tr>
      <w:tr w:rsidR="00E915C5" w:rsidRPr="00E915C5" w:rsidTr="009D4501">
        <w:trPr>
          <w:trHeight w:val="397"/>
        </w:trPr>
        <w:tc>
          <w:tcPr>
            <w:tcW w:w="756" w:type="pct"/>
            <w:tcBorders>
              <w:top w:val="nil"/>
              <w:left w:val="single" w:sz="4" w:space="0" w:color="auto"/>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采矿区</w:t>
            </w:r>
          </w:p>
        </w:tc>
        <w:tc>
          <w:tcPr>
            <w:tcW w:w="44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矿区面积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bCs/>
                <w:lang w:eastAsia="zh-CN"/>
              </w:rPr>
              <w:t>3.16</w:t>
            </w:r>
            <w:r w:rsidRPr="00E915C5">
              <w:rPr>
                <w:rFonts w:ascii="Times New Roman" w:hAnsi="Times New Roman" w:cs="Times New Roman"/>
              </w:rPr>
              <w:fldChar w:fldCharType="end"/>
            </w:r>
          </w:p>
        </w:tc>
        <w:tc>
          <w:tcPr>
            <w:tcW w:w="45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矿区面积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bCs/>
                <w:lang w:eastAsia="zh-CN"/>
              </w:rPr>
              <w:t>3.16</w:t>
            </w:r>
            <w:r w:rsidRPr="00E915C5">
              <w:rPr>
                <w:rFonts w:ascii="Times New Roman" w:hAnsi="Times New Roman" w:cs="Times New Roman"/>
              </w:rPr>
              <w:fldChar w:fldCharType="end"/>
            </w:r>
          </w:p>
        </w:tc>
        <w:tc>
          <w:tcPr>
            <w:tcW w:w="524"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04" w:name="硬化面积1"/>
            <w:r w:rsidRPr="00E915C5">
              <w:rPr>
                <w:rFonts w:ascii="Times New Roman" w:eastAsia="仿宋_GB2312" w:hAnsi="Times New Roman" w:cs="Times New Roman"/>
                <w:sz w:val="21"/>
                <w:szCs w:val="21"/>
                <w:lang w:eastAsia="zh-CN"/>
              </w:rPr>
              <w:t>0</w:t>
            </w:r>
            <w:bookmarkEnd w:id="104"/>
          </w:p>
        </w:tc>
        <w:tc>
          <w:tcPr>
            <w:tcW w:w="403"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=F3+G3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3.1</w:t>
            </w:r>
            <w:r w:rsidRPr="00E915C5">
              <w:rPr>
                <w:rFonts w:ascii="Times New Roman" w:eastAsia="仿宋_GB2312" w:hAnsi="Times New Roman" w:cs="Times New Roman"/>
                <w:sz w:val="21"/>
                <w:szCs w:val="21"/>
              </w:rPr>
              <w:fldChar w:fldCharType="end"/>
            </w:r>
          </w:p>
        </w:tc>
        <w:tc>
          <w:tcPr>
            <w:tcW w:w="646"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05" w:name="工程措施面积1"/>
            <w:r w:rsidRPr="00E915C5">
              <w:rPr>
                <w:rFonts w:ascii="Times New Roman" w:eastAsia="仿宋_GB2312" w:hAnsi="Times New Roman" w:cs="Times New Roman"/>
                <w:sz w:val="21"/>
                <w:szCs w:val="21"/>
                <w:lang w:eastAsia="zh-CN"/>
              </w:rPr>
              <w:t>0.22</w:t>
            </w:r>
            <w:bookmarkEnd w:id="105"/>
          </w:p>
        </w:tc>
        <w:tc>
          <w:tcPr>
            <w:tcW w:w="60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bookmarkStart w:id="106" w:name="已恢复植被面积1"/>
            <w:r w:rsidRPr="00E915C5">
              <w:rPr>
                <w:rFonts w:ascii="Times New Roman" w:eastAsia="仿宋_GB2312" w:hAnsi="Times New Roman" w:cs="Times New Roman"/>
                <w:sz w:val="21"/>
                <w:szCs w:val="21"/>
                <w:lang w:eastAsia="zh-CN"/>
              </w:rPr>
              <w:t>2.88</w:t>
            </w:r>
            <w:bookmarkEnd w:id="106"/>
          </w:p>
        </w:tc>
        <w:bookmarkStart w:id="107" w:name="未达标面积1"/>
        <w:tc>
          <w:tcPr>
            <w:tcW w:w="59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B</w:instrText>
            </w:r>
            <w:r w:rsidRPr="00E915C5">
              <w:rPr>
                <w:rFonts w:ascii="Times New Roman" w:eastAsia="仿宋_GB2312" w:hAnsi="Times New Roman" w:cs="Times New Roman"/>
                <w:sz w:val="21"/>
                <w:szCs w:val="21"/>
              </w:rPr>
              <w:instrText>3-</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rPr>
              <w:instrText>E3+D3</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0.06</w:t>
            </w:r>
            <w:r w:rsidRPr="00E915C5">
              <w:rPr>
                <w:rFonts w:ascii="Times New Roman" w:eastAsia="仿宋_GB2312" w:hAnsi="Times New Roman" w:cs="Times New Roman"/>
                <w:sz w:val="21"/>
                <w:szCs w:val="21"/>
              </w:rPr>
              <w:fldChar w:fldCharType="end"/>
            </w:r>
            <w:bookmarkEnd w:id="107"/>
          </w:p>
        </w:tc>
        <w:tc>
          <w:tcPr>
            <w:tcW w:w="573" w:type="pct"/>
            <w:tcBorders>
              <w:top w:val="nil"/>
              <w:left w:val="nil"/>
              <w:bottom w:val="single" w:sz="4" w:space="0" w:color="auto"/>
              <w:right w:val="single" w:sz="4" w:space="0" w:color="auto"/>
            </w:tcBorders>
            <w:shd w:val="clear" w:color="auto" w:fill="auto"/>
            <w:noWrap/>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=E3/B3*100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98.10</w:t>
            </w:r>
            <w:r w:rsidRPr="00E915C5">
              <w:rPr>
                <w:rFonts w:ascii="Times New Roman" w:eastAsia="仿宋_GB2312" w:hAnsi="Times New Roman" w:cs="Times New Roman"/>
                <w:sz w:val="21"/>
                <w:szCs w:val="21"/>
                <w:lang w:eastAsia="zh-CN"/>
              </w:rPr>
              <w:fldChar w:fldCharType="end"/>
            </w:r>
          </w:p>
        </w:tc>
      </w:tr>
      <w:tr w:rsidR="00E915C5" w:rsidRPr="00E915C5" w:rsidTr="009D4501">
        <w:trPr>
          <w:trHeight w:val="397"/>
        </w:trPr>
        <w:tc>
          <w:tcPr>
            <w:tcW w:w="756" w:type="pct"/>
            <w:tcBorders>
              <w:top w:val="nil"/>
              <w:left w:val="single" w:sz="4" w:space="0" w:color="auto"/>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44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道路面积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eastAsia="仿宋_GB2312" w:hAnsi="Times New Roman" w:cs="Times New Roman" w:hint="eastAsia"/>
                <w:sz w:val="21"/>
                <w:szCs w:val="21"/>
                <w:lang w:eastAsia="zh-CN"/>
              </w:rPr>
              <w:t>0.09</w:t>
            </w:r>
            <w:r w:rsidRPr="00E915C5">
              <w:rPr>
                <w:rFonts w:ascii="Times New Roman" w:hAnsi="Times New Roman" w:cs="Times New Roman"/>
              </w:rPr>
              <w:fldChar w:fldCharType="end"/>
            </w:r>
          </w:p>
        </w:tc>
        <w:tc>
          <w:tcPr>
            <w:tcW w:w="45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道路面积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eastAsia="仿宋_GB2312" w:hAnsi="Times New Roman" w:cs="Times New Roman" w:hint="eastAsia"/>
                <w:sz w:val="21"/>
                <w:szCs w:val="21"/>
                <w:lang w:eastAsia="zh-CN"/>
              </w:rPr>
              <w:t>0.09</w:t>
            </w:r>
            <w:r w:rsidRPr="00E915C5">
              <w:rPr>
                <w:rFonts w:ascii="Times New Roman" w:hAnsi="Times New Roman" w:cs="Times New Roman"/>
              </w:rPr>
              <w:fldChar w:fldCharType="end"/>
            </w:r>
          </w:p>
        </w:tc>
        <w:tc>
          <w:tcPr>
            <w:tcW w:w="524"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08" w:name="硬化面积2"/>
            <w:r w:rsidRPr="00E915C5">
              <w:rPr>
                <w:rFonts w:ascii="Times New Roman" w:eastAsia="仿宋_GB2312" w:hAnsi="Times New Roman" w:cs="Times New Roman"/>
                <w:sz w:val="21"/>
                <w:szCs w:val="21"/>
                <w:lang w:eastAsia="zh-CN"/>
              </w:rPr>
              <w:t>0.02</w:t>
            </w:r>
            <w:bookmarkEnd w:id="108"/>
          </w:p>
        </w:tc>
        <w:tc>
          <w:tcPr>
            <w:tcW w:w="403"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=F</w:instrText>
            </w:r>
            <w:r w:rsidRPr="00E915C5">
              <w:rPr>
                <w:rFonts w:ascii="Times New Roman" w:eastAsia="仿宋_GB2312" w:hAnsi="Times New Roman" w:cs="Times New Roman"/>
                <w:sz w:val="21"/>
                <w:szCs w:val="21"/>
                <w:lang w:eastAsia="zh-CN"/>
              </w:rPr>
              <w:instrText>4</w:instrText>
            </w:r>
            <w:r w:rsidRPr="00E915C5">
              <w:rPr>
                <w:rFonts w:ascii="Times New Roman" w:eastAsia="仿宋_GB2312" w:hAnsi="Times New Roman" w:cs="Times New Roman"/>
                <w:sz w:val="21"/>
                <w:szCs w:val="21"/>
              </w:rPr>
              <w:instrText>+G</w:instrText>
            </w:r>
            <w:r w:rsidRPr="00E915C5">
              <w:rPr>
                <w:rFonts w:ascii="Times New Roman" w:eastAsia="仿宋_GB2312" w:hAnsi="Times New Roman" w:cs="Times New Roman"/>
                <w:sz w:val="21"/>
                <w:szCs w:val="21"/>
                <w:lang w:eastAsia="zh-CN"/>
              </w:rPr>
              <w:instrText>4</w:instrText>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0.07</w:t>
            </w:r>
            <w:r w:rsidRPr="00E915C5">
              <w:rPr>
                <w:rFonts w:ascii="Times New Roman" w:eastAsia="仿宋_GB2312" w:hAnsi="Times New Roman" w:cs="Times New Roman"/>
                <w:sz w:val="21"/>
                <w:szCs w:val="21"/>
              </w:rPr>
              <w:fldChar w:fldCharType="end"/>
            </w:r>
          </w:p>
        </w:tc>
        <w:tc>
          <w:tcPr>
            <w:tcW w:w="646"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09" w:name="工程措施面积2"/>
            <w:r w:rsidRPr="00E915C5">
              <w:rPr>
                <w:rFonts w:ascii="Times New Roman" w:eastAsia="仿宋_GB2312" w:hAnsi="Times New Roman" w:cs="Times New Roman"/>
                <w:sz w:val="21"/>
                <w:szCs w:val="21"/>
              </w:rPr>
              <w:t>0.0</w:t>
            </w:r>
            <w:r w:rsidRPr="00E915C5">
              <w:rPr>
                <w:rFonts w:ascii="Times New Roman" w:eastAsia="仿宋_GB2312" w:hAnsi="Times New Roman" w:cs="Times New Roman"/>
                <w:sz w:val="21"/>
                <w:szCs w:val="21"/>
                <w:lang w:eastAsia="zh-CN"/>
              </w:rPr>
              <w:t>02</w:t>
            </w:r>
            <w:bookmarkEnd w:id="109"/>
          </w:p>
        </w:tc>
        <w:tc>
          <w:tcPr>
            <w:tcW w:w="60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10" w:name="已恢复植被面积2"/>
            <w:r w:rsidRPr="00E915C5">
              <w:rPr>
                <w:rFonts w:ascii="Times New Roman" w:eastAsia="仿宋_GB2312" w:hAnsi="Times New Roman" w:cs="Times New Roman"/>
                <w:sz w:val="21"/>
                <w:szCs w:val="21"/>
              </w:rPr>
              <w:t>0.</w:t>
            </w:r>
            <w:r w:rsidRPr="00E915C5">
              <w:rPr>
                <w:rFonts w:ascii="Times New Roman" w:eastAsia="仿宋_GB2312" w:hAnsi="Times New Roman" w:cs="Times New Roman"/>
                <w:sz w:val="21"/>
                <w:szCs w:val="21"/>
                <w:lang w:eastAsia="zh-CN"/>
              </w:rPr>
              <w:t>068</w:t>
            </w:r>
            <w:bookmarkEnd w:id="110"/>
          </w:p>
        </w:tc>
        <w:bookmarkStart w:id="111" w:name="未达标面积2"/>
        <w:tc>
          <w:tcPr>
            <w:tcW w:w="59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B4</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rPr>
              <w:instrText>E</w:instrText>
            </w:r>
            <w:r w:rsidRPr="00E915C5">
              <w:rPr>
                <w:rFonts w:ascii="Times New Roman" w:eastAsia="仿宋_GB2312" w:hAnsi="Times New Roman" w:cs="Times New Roman"/>
                <w:sz w:val="21"/>
                <w:szCs w:val="21"/>
                <w:lang w:eastAsia="zh-CN"/>
              </w:rPr>
              <w:instrText>4</w:instrText>
            </w:r>
            <w:r w:rsidRPr="00E915C5">
              <w:rPr>
                <w:rFonts w:ascii="Times New Roman" w:eastAsia="仿宋_GB2312" w:hAnsi="Times New Roman" w:cs="Times New Roman"/>
                <w:sz w:val="21"/>
                <w:szCs w:val="21"/>
              </w:rPr>
              <w:instrText>+D</w:instrText>
            </w:r>
            <w:r w:rsidRPr="00E915C5">
              <w:rPr>
                <w:rFonts w:ascii="Times New Roman" w:eastAsia="仿宋_GB2312" w:hAnsi="Times New Roman" w:cs="Times New Roman"/>
                <w:sz w:val="21"/>
                <w:szCs w:val="21"/>
                <w:lang w:eastAsia="zh-CN"/>
              </w:rPr>
              <w:instrText>4)</w:instrText>
            </w:r>
            <w:r w:rsidRPr="00E915C5">
              <w:rPr>
                <w:rFonts w:ascii="Times New Roman" w:eastAsia="仿宋_GB2312" w:hAnsi="Times New Roman" w:cs="Times New Roman"/>
                <w:sz w:val="21"/>
                <w:szCs w:val="21"/>
              </w:rPr>
              <w:instrText xml:space="preserve"> \# "0.0</w:instrText>
            </w:r>
            <w:r w:rsidRPr="00E915C5">
              <w:rPr>
                <w:rFonts w:ascii="Times New Roman" w:eastAsia="仿宋_GB2312" w:hAnsi="Times New Roman" w:cs="Times New Roman"/>
                <w:sz w:val="21"/>
                <w:szCs w:val="21"/>
                <w:lang w:eastAsia="zh-CN"/>
              </w:rPr>
              <w:instrText>0</w:instrText>
            </w:r>
            <w:r w:rsidRPr="00E915C5">
              <w:rPr>
                <w:rFonts w:ascii="Times New Roman" w:eastAsia="仿宋_GB2312" w:hAnsi="Times New Roman" w:cs="Times New Roman"/>
                <w:sz w:val="21"/>
                <w:szCs w:val="21"/>
              </w:rPr>
              <w:instrText xml:space="preserve">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w:t>
            </w:r>
            <w:r w:rsidR="009D4501" w:rsidRPr="00E915C5">
              <w:rPr>
                <w:rFonts w:ascii="Times New Roman" w:eastAsia="仿宋_GB2312" w:hAnsi="Times New Roman" w:cs="Times New Roman"/>
                <w:noProof/>
                <w:sz w:val="21"/>
                <w:szCs w:val="21"/>
                <w:lang w:eastAsia="zh-CN"/>
              </w:rPr>
              <w:t>0</w:t>
            </w:r>
            <w:r w:rsidR="009D4501" w:rsidRPr="00E915C5">
              <w:rPr>
                <w:rFonts w:ascii="Times New Roman" w:eastAsia="仿宋_GB2312" w:hAnsi="Times New Roman" w:cs="Times New Roman"/>
                <w:noProof/>
                <w:sz w:val="21"/>
                <w:szCs w:val="21"/>
              </w:rPr>
              <w:t>0</w:t>
            </w:r>
            <w:r w:rsidRPr="00E915C5">
              <w:rPr>
                <w:rFonts w:ascii="Times New Roman" w:eastAsia="仿宋_GB2312" w:hAnsi="Times New Roman" w:cs="Times New Roman"/>
                <w:sz w:val="21"/>
                <w:szCs w:val="21"/>
              </w:rPr>
              <w:fldChar w:fldCharType="end"/>
            </w:r>
            <w:bookmarkEnd w:id="111"/>
          </w:p>
        </w:tc>
        <w:tc>
          <w:tcPr>
            <w:tcW w:w="573" w:type="pct"/>
            <w:tcBorders>
              <w:top w:val="nil"/>
              <w:left w:val="nil"/>
              <w:bottom w:val="single" w:sz="4" w:space="0" w:color="auto"/>
              <w:right w:val="single" w:sz="4" w:space="0" w:color="auto"/>
            </w:tcBorders>
            <w:shd w:val="clear" w:color="auto" w:fill="auto"/>
            <w:noWrap/>
            <w:vAlign w:val="center"/>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=E4/B4*100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77.78</w:t>
            </w:r>
            <w:r w:rsidRPr="00E915C5">
              <w:rPr>
                <w:rFonts w:ascii="Times New Roman" w:eastAsia="仿宋_GB2312" w:hAnsi="Times New Roman" w:cs="Times New Roman"/>
                <w:sz w:val="21"/>
                <w:szCs w:val="21"/>
                <w:lang w:eastAsia="zh-CN"/>
              </w:rPr>
              <w:fldChar w:fldCharType="end"/>
            </w:r>
          </w:p>
        </w:tc>
      </w:tr>
      <w:tr w:rsidR="00E915C5" w:rsidRPr="00E915C5" w:rsidTr="009D4501">
        <w:trPr>
          <w:trHeight w:val="397"/>
        </w:trPr>
        <w:tc>
          <w:tcPr>
            <w:tcW w:w="756" w:type="pct"/>
            <w:tcBorders>
              <w:top w:val="nil"/>
              <w:left w:val="single" w:sz="4" w:space="0" w:color="auto"/>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工业场地区</w:t>
            </w:r>
          </w:p>
        </w:tc>
        <w:tc>
          <w:tcPr>
            <w:tcW w:w="44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605DB6">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工业场地面积</w:instrText>
            </w:r>
            <w:r w:rsidRPr="00E915C5">
              <w:rPr>
                <w:rFonts w:ascii="Times New Roman" w:hAnsi="Times New Roman" w:cs="Times New Roman"/>
              </w:rPr>
              <w:instrText xml:space="preserve">\h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hint="eastAsia"/>
                <w:bCs/>
                <w:lang w:eastAsia="zh-CN"/>
              </w:rPr>
              <w:t>0.84</w:t>
            </w:r>
            <w:r w:rsidRPr="00E915C5">
              <w:rPr>
                <w:rFonts w:ascii="Times New Roman" w:hAnsi="Times New Roman" w:cs="Times New Roman"/>
              </w:rPr>
              <w:fldChar w:fldCharType="end"/>
            </w:r>
          </w:p>
        </w:tc>
        <w:tc>
          <w:tcPr>
            <w:tcW w:w="45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605DB6">
            <w:pPr>
              <w:jc w:val="center"/>
              <w:rPr>
                <w:rFonts w:ascii="Times New Roman" w:eastAsia="仿宋_GB2312" w:hAnsi="Times New Roman" w:cs="Times New Roman"/>
                <w:sz w:val="21"/>
                <w:szCs w:val="21"/>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工业场地面积</w:instrText>
            </w:r>
            <w:r w:rsidRPr="00E915C5">
              <w:rPr>
                <w:rFonts w:ascii="Times New Roman" w:hAnsi="Times New Roman" w:cs="Times New Roman"/>
              </w:rPr>
              <w:instrText xml:space="preserve">\h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hint="eastAsia"/>
                <w:bCs/>
                <w:lang w:eastAsia="zh-CN"/>
              </w:rPr>
              <w:t>0.84</w:t>
            </w:r>
            <w:r w:rsidRPr="00E915C5">
              <w:rPr>
                <w:rFonts w:ascii="Times New Roman" w:hAnsi="Times New Roman" w:cs="Times New Roman"/>
              </w:rPr>
              <w:fldChar w:fldCharType="end"/>
            </w:r>
          </w:p>
        </w:tc>
        <w:tc>
          <w:tcPr>
            <w:tcW w:w="524"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12" w:name="硬化面积3"/>
            <w:r w:rsidRPr="00E915C5">
              <w:rPr>
                <w:rFonts w:ascii="Times New Roman" w:eastAsia="仿宋_GB2312" w:hAnsi="Times New Roman" w:cs="Times New Roman"/>
                <w:sz w:val="21"/>
                <w:szCs w:val="21"/>
              </w:rPr>
              <w:t>0.</w:t>
            </w:r>
            <w:r w:rsidRPr="00E915C5">
              <w:rPr>
                <w:rFonts w:ascii="Times New Roman" w:eastAsia="仿宋_GB2312" w:hAnsi="Times New Roman" w:cs="Times New Roman"/>
                <w:sz w:val="21"/>
                <w:szCs w:val="21"/>
                <w:lang w:eastAsia="zh-CN"/>
              </w:rPr>
              <w:t>01</w:t>
            </w:r>
            <w:bookmarkEnd w:id="112"/>
          </w:p>
        </w:tc>
        <w:tc>
          <w:tcPr>
            <w:tcW w:w="403"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=F</w:instrText>
            </w:r>
            <w:r w:rsidRPr="00E915C5">
              <w:rPr>
                <w:rFonts w:ascii="Times New Roman" w:eastAsia="仿宋_GB2312" w:hAnsi="Times New Roman" w:cs="Times New Roman"/>
                <w:sz w:val="21"/>
                <w:szCs w:val="21"/>
                <w:lang w:eastAsia="zh-CN"/>
              </w:rPr>
              <w:instrText>5</w:instrText>
            </w:r>
            <w:r w:rsidRPr="00E915C5">
              <w:rPr>
                <w:rFonts w:ascii="Times New Roman" w:eastAsia="仿宋_GB2312" w:hAnsi="Times New Roman" w:cs="Times New Roman"/>
                <w:sz w:val="21"/>
                <w:szCs w:val="21"/>
              </w:rPr>
              <w:instrText>+G</w:instrText>
            </w:r>
            <w:r w:rsidRPr="00E915C5">
              <w:rPr>
                <w:rFonts w:ascii="Times New Roman" w:eastAsia="仿宋_GB2312" w:hAnsi="Times New Roman" w:cs="Times New Roman"/>
                <w:sz w:val="21"/>
                <w:szCs w:val="21"/>
                <w:lang w:eastAsia="zh-CN"/>
              </w:rPr>
              <w:instrText>5</w:instrText>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0.83</w:t>
            </w:r>
            <w:r w:rsidRPr="00E915C5">
              <w:rPr>
                <w:rFonts w:ascii="Times New Roman" w:eastAsia="仿宋_GB2312" w:hAnsi="Times New Roman" w:cs="Times New Roman"/>
                <w:sz w:val="21"/>
                <w:szCs w:val="21"/>
              </w:rPr>
              <w:fldChar w:fldCharType="end"/>
            </w:r>
          </w:p>
        </w:tc>
        <w:tc>
          <w:tcPr>
            <w:tcW w:w="646"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13" w:name="工程措施面积3"/>
            <w:r w:rsidRPr="00E915C5">
              <w:rPr>
                <w:rFonts w:ascii="Times New Roman" w:eastAsia="仿宋_GB2312" w:hAnsi="Times New Roman" w:cs="Times New Roman"/>
                <w:sz w:val="21"/>
                <w:szCs w:val="21"/>
              </w:rPr>
              <w:t>0.</w:t>
            </w:r>
            <w:r w:rsidRPr="00E915C5">
              <w:rPr>
                <w:rFonts w:ascii="Times New Roman" w:eastAsia="仿宋_GB2312" w:hAnsi="Times New Roman" w:cs="Times New Roman"/>
                <w:sz w:val="21"/>
                <w:szCs w:val="21"/>
                <w:lang w:eastAsia="zh-CN"/>
              </w:rPr>
              <w:t>01</w:t>
            </w:r>
            <w:bookmarkEnd w:id="113"/>
          </w:p>
        </w:tc>
        <w:tc>
          <w:tcPr>
            <w:tcW w:w="60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lang w:eastAsia="zh-CN"/>
              </w:rPr>
            </w:pPr>
            <w:bookmarkStart w:id="114" w:name="已恢复植被面积3"/>
            <w:r w:rsidRPr="00E915C5">
              <w:rPr>
                <w:rFonts w:ascii="Times New Roman" w:eastAsia="仿宋_GB2312" w:hAnsi="Times New Roman" w:cs="Times New Roman"/>
                <w:sz w:val="21"/>
                <w:szCs w:val="21"/>
                <w:lang w:eastAsia="zh-CN"/>
              </w:rPr>
              <w:t>0.82</w:t>
            </w:r>
            <w:bookmarkEnd w:id="114"/>
          </w:p>
        </w:tc>
        <w:bookmarkStart w:id="115" w:name="未达标面积3"/>
        <w:tc>
          <w:tcPr>
            <w:tcW w:w="59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B5</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rPr>
              <w:instrText>E</w:instrText>
            </w:r>
            <w:r w:rsidRPr="00E915C5">
              <w:rPr>
                <w:rFonts w:ascii="Times New Roman" w:eastAsia="仿宋_GB2312" w:hAnsi="Times New Roman" w:cs="Times New Roman"/>
                <w:sz w:val="21"/>
                <w:szCs w:val="21"/>
                <w:lang w:eastAsia="zh-CN"/>
              </w:rPr>
              <w:instrText>5</w:instrText>
            </w:r>
            <w:r w:rsidRPr="00E915C5">
              <w:rPr>
                <w:rFonts w:ascii="Times New Roman" w:eastAsia="仿宋_GB2312" w:hAnsi="Times New Roman" w:cs="Times New Roman"/>
                <w:sz w:val="21"/>
                <w:szCs w:val="21"/>
              </w:rPr>
              <w:instrText>+D</w:instrText>
            </w:r>
            <w:r w:rsidRPr="00E915C5">
              <w:rPr>
                <w:rFonts w:ascii="Times New Roman" w:eastAsia="仿宋_GB2312" w:hAnsi="Times New Roman" w:cs="Times New Roman"/>
                <w:sz w:val="21"/>
                <w:szCs w:val="21"/>
                <w:lang w:eastAsia="zh-CN"/>
              </w:rPr>
              <w:instrText>5)</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0.00</w:t>
            </w:r>
            <w:r w:rsidRPr="00E915C5">
              <w:rPr>
                <w:rFonts w:ascii="Times New Roman" w:eastAsia="仿宋_GB2312" w:hAnsi="Times New Roman" w:cs="Times New Roman"/>
                <w:sz w:val="21"/>
                <w:szCs w:val="21"/>
              </w:rPr>
              <w:fldChar w:fldCharType="end"/>
            </w:r>
            <w:bookmarkEnd w:id="115"/>
          </w:p>
        </w:tc>
        <w:tc>
          <w:tcPr>
            <w:tcW w:w="573" w:type="pct"/>
            <w:tcBorders>
              <w:top w:val="nil"/>
              <w:left w:val="nil"/>
              <w:bottom w:val="single" w:sz="4" w:space="0" w:color="auto"/>
              <w:right w:val="single" w:sz="4" w:space="0" w:color="auto"/>
            </w:tcBorders>
            <w:shd w:val="clear" w:color="auto" w:fill="auto"/>
            <w:noWrap/>
            <w:vAlign w:val="center"/>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=E5/B5*100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98.81</w:t>
            </w:r>
            <w:r w:rsidRPr="00E915C5">
              <w:rPr>
                <w:rFonts w:ascii="Times New Roman" w:eastAsia="仿宋_GB2312" w:hAnsi="Times New Roman" w:cs="Times New Roman"/>
                <w:sz w:val="21"/>
                <w:szCs w:val="21"/>
                <w:lang w:eastAsia="zh-CN"/>
              </w:rPr>
              <w:fldChar w:fldCharType="end"/>
            </w:r>
          </w:p>
        </w:tc>
      </w:tr>
      <w:tr w:rsidR="00605DB6" w:rsidRPr="00E915C5" w:rsidTr="009D4501">
        <w:trPr>
          <w:trHeight w:val="397"/>
        </w:trPr>
        <w:tc>
          <w:tcPr>
            <w:tcW w:w="756" w:type="pct"/>
            <w:tcBorders>
              <w:top w:val="nil"/>
              <w:left w:val="single" w:sz="4" w:space="0" w:color="auto"/>
              <w:bottom w:val="single" w:sz="4" w:space="0" w:color="auto"/>
              <w:right w:val="single" w:sz="4" w:space="0" w:color="auto"/>
            </w:tcBorders>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小计</w:t>
            </w:r>
          </w:p>
        </w:tc>
        <w:tc>
          <w:tcPr>
            <w:tcW w:w="44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4.09</w:t>
            </w:r>
            <w:r w:rsidRPr="00E915C5">
              <w:rPr>
                <w:rFonts w:ascii="Times New Roman" w:eastAsia="仿宋_GB2312" w:hAnsi="Times New Roman" w:cs="Times New Roman"/>
                <w:sz w:val="21"/>
                <w:szCs w:val="21"/>
              </w:rPr>
              <w:fldChar w:fldCharType="end"/>
            </w:r>
          </w:p>
        </w:tc>
        <w:tc>
          <w:tcPr>
            <w:tcW w:w="45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4.09</w:t>
            </w:r>
            <w:r w:rsidRPr="00E915C5">
              <w:rPr>
                <w:rFonts w:ascii="Times New Roman" w:eastAsia="仿宋_GB2312" w:hAnsi="Times New Roman" w:cs="Times New Roman"/>
                <w:sz w:val="21"/>
                <w:szCs w:val="21"/>
              </w:rPr>
              <w:fldChar w:fldCharType="end"/>
            </w:r>
          </w:p>
        </w:tc>
        <w:bookmarkStart w:id="116" w:name="硬化面积"/>
        <w:tc>
          <w:tcPr>
            <w:tcW w:w="524"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0.03</w:t>
            </w:r>
            <w:r w:rsidRPr="00E915C5">
              <w:rPr>
                <w:rFonts w:ascii="Times New Roman" w:eastAsia="仿宋_GB2312" w:hAnsi="Times New Roman" w:cs="Times New Roman"/>
                <w:sz w:val="21"/>
                <w:szCs w:val="21"/>
              </w:rPr>
              <w:fldChar w:fldCharType="end"/>
            </w:r>
            <w:bookmarkEnd w:id="116"/>
          </w:p>
        </w:tc>
        <w:tc>
          <w:tcPr>
            <w:tcW w:w="403"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4</w:t>
            </w:r>
            <w:r w:rsidRPr="00E915C5">
              <w:rPr>
                <w:rFonts w:ascii="Times New Roman" w:eastAsia="仿宋_GB2312" w:hAnsi="Times New Roman" w:cs="Times New Roman"/>
                <w:sz w:val="21"/>
                <w:szCs w:val="21"/>
              </w:rPr>
              <w:fldChar w:fldCharType="end"/>
            </w:r>
          </w:p>
        </w:tc>
        <w:bookmarkStart w:id="117" w:name="工程措施面积"/>
        <w:tc>
          <w:tcPr>
            <w:tcW w:w="646"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0.232</w:t>
            </w:r>
            <w:r w:rsidRPr="00E915C5">
              <w:rPr>
                <w:rFonts w:ascii="Times New Roman" w:eastAsia="仿宋_GB2312" w:hAnsi="Times New Roman" w:cs="Times New Roman"/>
                <w:sz w:val="21"/>
                <w:szCs w:val="21"/>
              </w:rPr>
              <w:fldChar w:fldCharType="end"/>
            </w:r>
            <w:bookmarkEnd w:id="117"/>
          </w:p>
        </w:tc>
        <w:bookmarkStart w:id="118" w:name="已恢复植被面积"/>
        <w:tc>
          <w:tcPr>
            <w:tcW w:w="600"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3.768</w:t>
            </w:r>
            <w:r w:rsidRPr="00E915C5">
              <w:rPr>
                <w:rFonts w:ascii="Times New Roman" w:eastAsia="仿宋_GB2312" w:hAnsi="Times New Roman" w:cs="Times New Roman"/>
                <w:sz w:val="21"/>
                <w:szCs w:val="21"/>
              </w:rPr>
              <w:fldChar w:fldCharType="end"/>
            </w:r>
            <w:bookmarkEnd w:id="118"/>
          </w:p>
        </w:tc>
        <w:bookmarkStart w:id="119" w:name="未达标面积"/>
        <w:tc>
          <w:tcPr>
            <w:tcW w:w="599" w:type="pct"/>
            <w:tcBorders>
              <w:top w:val="nil"/>
              <w:left w:val="nil"/>
              <w:bottom w:val="single" w:sz="4" w:space="0" w:color="auto"/>
              <w:right w:val="single" w:sz="4" w:space="0" w:color="auto"/>
            </w:tcBorders>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=SUM(ABOVE)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0.06</w:t>
            </w:r>
            <w:r w:rsidRPr="00E915C5">
              <w:rPr>
                <w:rFonts w:ascii="Times New Roman" w:eastAsia="仿宋_GB2312" w:hAnsi="Times New Roman" w:cs="Times New Roman"/>
                <w:sz w:val="21"/>
                <w:szCs w:val="21"/>
              </w:rPr>
              <w:fldChar w:fldCharType="end"/>
            </w:r>
            <w:bookmarkEnd w:id="119"/>
          </w:p>
        </w:tc>
        <w:tc>
          <w:tcPr>
            <w:tcW w:w="573" w:type="pct"/>
            <w:tcBorders>
              <w:top w:val="nil"/>
              <w:left w:val="nil"/>
              <w:bottom w:val="single" w:sz="4" w:space="0" w:color="auto"/>
              <w:right w:val="single" w:sz="4" w:space="0" w:color="auto"/>
            </w:tcBorders>
            <w:shd w:val="clear" w:color="auto" w:fill="auto"/>
            <w:noWrap/>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E6/B6*100 \# "0.00"</w:instrText>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lang w:eastAsia="zh-CN"/>
              </w:rPr>
              <w:t>97.80</w:t>
            </w:r>
            <w:r w:rsidRPr="00E915C5">
              <w:rPr>
                <w:rFonts w:ascii="Times New Roman" w:eastAsia="仿宋_GB2312" w:hAnsi="Times New Roman" w:cs="Times New Roman"/>
                <w:sz w:val="21"/>
                <w:szCs w:val="21"/>
              </w:rPr>
              <w:fldChar w:fldCharType="end"/>
            </w:r>
          </w:p>
        </w:tc>
      </w:tr>
    </w:tbl>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扰动土地整治率计算方式如下：</w:t>
      </w:r>
    </w:p>
    <w:p w:rsidR="00D26D69" w:rsidRPr="00D26D69" w:rsidRDefault="00D26D69" w:rsidP="00D26D69">
      <w:pPr>
        <w:spacing w:line="360" w:lineRule="auto"/>
        <w:rPr>
          <w:rFonts w:ascii="Times New Roman" w:eastAsia="仿宋_GB2312" w:hAnsi="Times New Roman" w:cs="Times New Roman"/>
          <w:color w:val="0000FF"/>
          <w:sz w:val="24"/>
          <w:szCs w:val="32"/>
        </w:rPr>
      </w:pPr>
      <m:oMathPara>
        <m:oMath>
          <m:r>
            <m:rPr>
              <m:sty m:val="p"/>
            </m:rPr>
            <w:rPr>
              <w:rFonts w:ascii="Cambria Math" w:eastAsia="仿宋_GB2312" w:hAnsi="Cambria Math" w:cs="Times New Roman"/>
              <w:color w:val="0000FF"/>
              <w:sz w:val="24"/>
              <w:szCs w:val="32"/>
            </w:rPr>
            <m:t>扰动土地整治率</m:t>
          </m:r>
          <m:d>
            <m:dPr>
              <m:begChr m:val="（"/>
              <m:endChr m:val="）"/>
              <m:ctrlPr>
                <w:rPr>
                  <w:rFonts w:ascii="Cambria Math" w:eastAsia="仿宋_GB2312" w:hAnsi="Cambria Math" w:cs="Times New Roman"/>
                  <w:color w:val="0000FF"/>
                  <w:sz w:val="24"/>
                  <w:szCs w:val="32"/>
                </w:rPr>
              </m:ctrlPr>
            </m:dPr>
            <m:e>
              <m:r>
                <m:rPr>
                  <m:sty m:val="p"/>
                </m:rPr>
                <w:rPr>
                  <w:rFonts w:ascii="Cambria Math" w:eastAsia="仿宋_GB2312" w:hAnsi="Cambria Math" w:cs="Times New Roman"/>
                  <w:color w:val="0000FF"/>
                  <w:sz w:val="24"/>
                  <w:szCs w:val="32"/>
                </w:rPr>
                <m:t>%</m:t>
              </m:r>
            </m:e>
          </m:d>
          <m:r>
            <m:rPr>
              <m:sty m:val="p"/>
            </m:rPr>
            <w:rPr>
              <w:rFonts w:ascii="Cambria Math" w:eastAsia="仿宋_GB2312" w:hAnsi="Cambria Math" w:cs="Times New Roman"/>
              <w:color w:val="0000FF"/>
              <w:sz w:val="24"/>
              <w:szCs w:val="32"/>
            </w:rPr>
            <m:t>=</m:t>
          </m:r>
          <m:f>
            <m:fPr>
              <m:ctrlPr>
                <w:rPr>
                  <w:rFonts w:ascii="Cambria Math" w:eastAsia="仿宋_GB2312" w:hAnsi="Cambria Math" w:cs="Times New Roman"/>
                  <w:color w:val="0000FF"/>
                  <w:sz w:val="24"/>
                  <w:szCs w:val="32"/>
                </w:rPr>
              </m:ctrlPr>
            </m:fPr>
            <m:num>
              <m:r>
                <m:rPr>
                  <m:sty m:val="p"/>
                </m:rPr>
                <w:rPr>
                  <w:rFonts w:ascii="Cambria Math" w:eastAsia="仿宋_GB2312" w:hAnsi="Cambria Math" w:cs="Times New Roman"/>
                  <w:color w:val="0000FF"/>
                  <w:sz w:val="24"/>
                  <w:szCs w:val="32"/>
                </w:rPr>
                <m:t>永久建筑物占地面积</m:t>
              </m:r>
              <m:r>
                <m:rPr>
                  <m:sty m:val="p"/>
                </m:rPr>
                <w:rPr>
                  <w:rFonts w:ascii="Cambria Math" w:eastAsia="仿宋_GB2312" w:hAnsi="Cambria Math" w:cs="Times New Roman"/>
                  <w:color w:val="0000FF"/>
                  <w:sz w:val="24"/>
                  <w:szCs w:val="32"/>
                </w:rPr>
                <m:t>+</m:t>
              </m:r>
              <m:r>
                <m:rPr>
                  <m:sty m:val="p"/>
                </m:rPr>
                <w:rPr>
                  <w:rFonts w:ascii="Cambria Math" w:eastAsia="仿宋_GB2312" w:hAnsi="Cambria Math" w:cs="Times New Roman"/>
                  <w:color w:val="0000FF"/>
                  <w:sz w:val="24"/>
                  <w:szCs w:val="32"/>
                </w:rPr>
                <m:t>水土保持措施面积</m:t>
              </m:r>
            </m:num>
            <m:den>
              <m:r>
                <m:rPr>
                  <m:sty m:val="p"/>
                </m:rPr>
                <w:rPr>
                  <w:rFonts w:ascii="Cambria Math" w:eastAsia="仿宋_GB2312" w:hAnsi="Cambria Math" w:cs="Times New Roman"/>
                  <w:color w:val="0000FF"/>
                  <w:sz w:val="24"/>
                  <w:szCs w:val="32"/>
                </w:rPr>
                <m:t>建设区扰动地表面积</m:t>
              </m:r>
            </m:den>
          </m:f>
          <m:r>
            <m:rPr>
              <m:sty m:val="p"/>
            </m:rPr>
            <w:rPr>
              <w:rFonts w:ascii="Cambria Math" w:eastAsia="仿宋_GB2312" w:hAnsi="Cambria Math" w:cs="Times New Roman"/>
              <w:color w:val="0000FF"/>
              <w:sz w:val="24"/>
              <w:szCs w:val="32"/>
            </w:rPr>
            <m:t>*100%</m:t>
          </m:r>
        </m:oMath>
      </m:oMathPara>
    </w:p>
    <w:p w:rsidR="00605DB6" w:rsidRPr="00E915C5" w:rsidRDefault="00D26D69" w:rsidP="00D26D69">
      <w:pPr>
        <w:spacing w:line="360" w:lineRule="auto"/>
        <w:ind w:firstLineChars="200" w:firstLine="480"/>
        <w:rPr>
          <w:rFonts w:ascii="Times New Roman" w:eastAsia="仿宋_GB2312" w:hAnsi="Times New Roman" w:cs="Times New Roman"/>
          <w:b/>
          <w:sz w:val="24"/>
          <w:szCs w:val="32"/>
          <w:lang w:eastAsia="zh-CN"/>
        </w:rPr>
      </w:pPr>
      <w:r w:rsidRPr="00D26D69">
        <w:rPr>
          <w:rFonts w:ascii="Times New Roman" w:eastAsia="仿宋_GB2312" w:hAnsi="Times New Roman" w:cs="Times New Roman" w:hint="eastAsia"/>
          <w:color w:val="0000FF"/>
          <w:sz w:val="24"/>
          <w:szCs w:val="32"/>
          <w:lang w:eastAsia="zh-CN"/>
        </w:rPr>
        <w:t>根据计算得，本项目扰动土地整治率为</w:t>
      </w:r>
      <w:r w:rsidRPr="00D26D69">
        <w:rPr>
          <w:rFonts w:ascii="Times New Roman" w:eastAsia="仿宋_GB2312" w:hAnsi="Times New Roman"/>
          <w:sz w:val="24"/>
        </w:rPr>
        <w:fldChar w:fldCharType="begin"/>
      </w:r>
      <w:r w:rsidRPr="00D26D69">
        <w:rPr>
          <w:rFonts w:ascii="Times New Roman" w:eastAsia="仿宋_GB2312" w:hAnsi="Times New Roman"/>
          <w:sz w:val="24"/>
        </w:rPr>
        <w:instrText xml:space="preserve"> REF </w:instrText>
      </w:r>
      <w:r w:rsidRPr="00D26D69">
        <w:rPr>
          <w:rFonts w:ascii="Times New Roman" w:eastAsia="仿宋_GB2312" w:hAnsi="Times New Roman"/>
          <w:sz w:val="24"/>
        </w:rPr>
        <w:instrText>扰动土地整治率</w:instrText>
      </w:r>
      <w:r w:rsidRPr="00D26D69">
        <w:rPr>
          <w:rFonts w:ascii="Times New Roman" w:eastAsia="仿宋_GB2312" w:hAnsi="Times New Roman"/>
          <w:sz w:val="24"/>
        </w:rPr>
        <w:instrText xml:space="preserve"> \h  \* MERGEFORMAT </w:instrText>
      </w:r>
      <w:r w:rsidRPr="00D26D69">
        <w:rPr>
          <w:rFonts w:ascii="Times New Roman" w:eastAsia="仿宋_GB2312" w:hAnsi="Times New Roman"/>
          <w:sz w:val="24"/>
        </w:rPr>
      </w:r>
      <w:r w:rsidRPr="00D26D69">
        <w:rPr>
          <w:rFonts w:ascii="Times New Roman" w:eastAsia="仿宋_GB2312" w:hAnsi="Times New Roman"/>
          <w:sz w:val="24"/>
        </w:rPr>
        <w:fldChar w:fldCharType="separate"/>
      </w:r>
      <w:r w:rsidRPr="00D26D69">
        <w:rPr>
          <w:rFonts w:ascii="Times New Roman" w:eastAsia="仿宋_GB2312" w:hAnsi="Times New Roman" w:cs="Times New Roman" w:hint="eastAsia"/>
          <w:color w:val="0000FF"/>
          <w:sz w:val="24"/>
          <w:szCs w:val="32"/>
          <w:lang w:eastAsia="zh-CN"/>
        </w:rPr>
        <w:t>97.80</w:t>
      </w:r>
      <w:r w:rsidRPr="00D26D69">
        <w:rPr>
          <w:rFonts w:ascii="Times New Roman" w:eastAsia="仿宋_GB2312" w:hAnsi="Times New Roman"/>
          <w:sz w:val="24"/>
        </w:rPr>
        <w:fldChar w:fldCharType="end"/>
      </w:r>
      <w:r w:rsidRPr="00D26D69">
        <w:rPr>
          <w:rFonts w:ascii="Times New Roman" w:eastAsia="仿宋_GB2312" w:hAnsi="Times New Roman" w:cs="Times New Roman"/>
          <w:color w:val="0000FF"/>
          <w:sz w:val="24"/>
          <w:szCs w:val="32"/>
          <w:lang w:eastAsia="zh-CN"/>
        </w:rPr>
        <w:t>%</w:t>
      </w:r>
      <w:r>
        <w:rPr>
          <w:rFonts w:ascii="Times New Roman" w:eastAsia="仿宋_GB2312" w:hAnsi="Times New Roman" w:cs="Times New Roman" w:hint="eastAsia"/>
          <w:color w:val="0000FF"/>
          <w:sz w:val="24"/>
          <w:szCs w:val="32"/>
          <w:lang w:eastAsia="zh-CN"/>
        </w:rPr>
        <w:t>。</w:t>
      </w:r>
    </w:p>
    <w:p w:rsidR="009B411B" w:rsidRPr="00E915C5" w:rsidRDefault="00A56A60" w:rsidP="00A56A60">
      <w:pPr>
        <w:snapToGrid w:val="0"/>
        <w:spacing w:line="360" w:lineRule="auto"/>
        <w:ind w:firstLineChars="200" w:firstLine="480"/>
        <w:rPr>
          <w:rFonts w:ascii="Times New Roman" w:eastAsia="仿宋_GB2312" w:hAnsi="Times New Roman" w:cs="Times New Roman"/>
          <w:bCs/>
          <w:kern w:val="2"/>
          <w:sz w:val="24"/>
          <w:szCs w:val="28"/>
          <w:lang w:eastAsia="zh-CN"/>
        </w:rPr>
      </w:pPr>
      <w:bookmarkStart w:id="120" w:name="_TOC_250004"/>
      <w:bookmarkEnd w:id="120"/>
      <w:r w:rsidRPr="00E915C5">
        <w:rPr>
          <w:rFonts w:ascii="Times New Roman" w:eastAsia="仿宋_GB2312" w:hAnsi="Times New Roman" w:cs="Times New Roman"/>
          <w:bCs/>
          <w:kern w:val="2"/>
          <w:sz w:val="24"/>
          <w:szCs w:val="28"/>
          <w:lang w:eastAsia="zh-CN"/>
        </w:rPr>
        <w:t>（</w:t>
      </w:r>
      <w:r w:rsidRPr="00E915C5">
        <w:rPr>
          <w:rFonts w:ascii="Times New Roman" w:eastAsia="仿宋_GB2312" w:hAnsi="Times New Roman" w:cs="Times New Roman"/>
          <w:bCs/>
          <w:kern w:val="2"/>
          <w:sz w:val="24"/>
          <w:szCs w:val="28"/>
          <w:lang w:eastAsia="zh-CN"/>
        </w:rPr>
        <w:t>2</w:t>
      </w:r>
      <w:r w:rsidRPr="00E915C5">
        <w:rPr>
          <w:rFonts w:ascii="Times New Roman" w:eastAsia="仿宋_GB2312" w:hAnsi="Times New Roman" w:cs="Times New Roman"/>
          <w:bCs/>
          <w:kern w:val="2"/>
          <w:sz w:val="24"/>
          <w:szCs w:val="28"/>
          <w:lang w:eastAsia="zh-CN"/>
        </w:rPr>
        <w:t>）水土流失治理度</w:t>
      </w:r>
    </w:p>
    <w:p w:rsidR="00605DB6" w:rsidRPr="00E915C5" w:rsidRDefault="00605DB6" w:rsidP="00605DB6">
      <w:pPr>
        <w:snapToGrid w:val="0"/>
        <w:spacing w:line="360" w:lineRule="auto"/>
        <w:ind w:firstLineChars="200" w:firstLine="480"/>
        <w:rPr>
          <w:rFonts w:ascii="Times New Roman" w:eastAsia="仿宋_GB2312" w:hAnsi="Times New Roman" w:cs="Times New Roman"/>
          <w:sz w:val="24"/>
          <w:szCs w:val="32"/>
          <w:lang w:eastAsia="zh-CN"/>
        </w:rPr>
      </w:pPr>
      <w:bookmarkStart w:id="121" w:name="_Toc4600260"/>
      <w:r w:rsidRPr="00E915C5">
        <w:rPr>
          <w:rFonts w:ascii="Times New Roman" w:eastAsia="仿宋_GB2312" w:hAnsi="Times New Roman" w:cs="Times New Roman"/>
          <w:sz w:val="24"/>
          <w:szCs w:val="32"/>
          <w:lang w:eastAsia="zh-CN"/>
        </w:rPr>
        <w:t>截至目前，项目建设区因工程建设造成的水土流失面积</w:t>
      </w:r>
      <w:r w:rsidRPr="00E915C5">
        <w:fldChar w:fldCharType="begin"/>
      </w:r>
      <w:r w:rsidRPr="00E915C5">
        <w:instrText xml:space="preserve"> REF 占地面积 \h  \* MERGEFORMAT </w:instrText>
      </w:r>
      <w:r w:rsidRPr="00E915C5">
        <w:fldChar w:fldCharType="separate"/>
      </w:r>
      <w:r w:rsidR="009D4501" w:rsidRPr="00E915C5">
        <w:rPr>
          <w:rFonts w:ascii="Times New Roman" w:eastAsia="仿宋_GB2312" w:hAnsi="Times New Roman" w:cs="Times New Roman"/>
          <w:sz w:val="24"/>
          <w:lang w:eastAsia="zh-CN"/>
        </w:rPr>
        <w:t>4.09</w:t>
      </w:r>
      <w:r w:rsidRPr="00E915C5">
        <w:fldChar w:fldCharType="end"/>
      </w:r>
      <w:r w:rsidRPr="00E915C5">
        <w:rPr>
          <w:rFonts w:ascii="Times New Roman" w:eastAsia="仿宋_GB2312" w:hAnsi="Times New Roman" w:cs="Times New Roman"/>
          <w:sz w:val="24"/>
          <w:szCs w:val="32"/>
          <w:lang w:eastAsia="zh-CN"/>
        </w:rPr>
        <w:t>hm</w:t>
      </w:r>
      <w:r w:rsidRPr="00E915C5">
        <w:rPr>
          <w:rFonts w:ascii="Times New Roman" w:eastAsia="仿宋_GB2312" w:hAnsi="Times New Roman" w:cs="Times New Roman"/>
          <w:sz w:val="24"/>
          <w:szCs w:val="32"/>
          <w:vertAlign w:val="superscript"/>
          <w:lang w:eastAsia="zh-CN"/>
        </w:rPr>
        <w:t>2</w:t>
      </w:r>
      <w:r w:rsidRPr="00E915C5">
        <w:rPr>
          <w:rFonts w:ascii="Times New Roman" w:eastAsia="仿宋_GB2312" w:hAnsi="Times New Roman" w:cs="Times New Roman"/>
          <w:sz w:val="24"/>
          <w:szCs w:val="32"/>
          <w:lang w:eastAsia="zh-CN"/>
        </w:rPr>
        <w:t>，水土流失治理达标面积</w:t>
      </w:r>
      <w:r w:rsidRPr="00E915C5">
        <w:rPr>
          <w:rFonts w:ascii="Times New Roman" w:eastAsia="仿宋_GB2312" w:hAnsi="Times New Roman" w:cs="Times New Roman"/>
          <w:sz w:val="24"/>
          <w:szCs w:val="32"/>
          <w:lang w:eastAsia="zh-CN"/>
        </w:rPr>
        <w:fldChar w:fldCharType="begin"/>
      </w:r>
      <w:r w:rsidRPr="00E915C5">
        <w:rPr>
          <w:rFonts w:ascii="Times New Roman" w:eastAsia="仿宋_GB2312" w:hAnsi="Times New Roman" w:cs="Times New Roman"/>
          <w:sz w:val="24"/>
          <w:szCs w:val="32"/>
          <w:lang w:eastAsia="zh-CN"/>
        </w:rPr>
        <w:instrText xml:space="preserve"> </w:instrText>
      </w:r>
      <w:r w:rsidRPr="00E915C5">
        <w:rPr>
          <w:rFonts w:ascii="Times New Roman" w:eastAsia="仿宋_GB2312" w:hAnsi="Times New Roman" w:cs="Times New Roman" w:hint="eastAsia"/>
          <w:sz w:val="24"/>
          <w:szCs w:val="32"/>
          <w:lang w:eastAsia="zh-CN"/>
        </w:rPr>
        <w:instrText>=</w:instrText>
      </w:r>
      <w:r w:rsidRPr="00E915C5">
        <w:rPr>
          <w:rFonts w:ascii="Times New Roman" w:eastAsia="仿宋_GB2312" w:hAnsi="Times New Roman" w:cs="Times New Roman" w:hint="eastAsia"/>
          <w:sz w:val="24"/>
          <w:szCs w:val="32"/>
          <w:lang w:eastAsia="zh-CN"/>
        </w:rPr>
        <w:instrText>占地面积</w:instrText>
      </w:r>
      <w:r w:rsidRPr="00E915C5">
        <w:rPr>
          <w:rFonts w:ascii="Times New Roman" w:eastAsia="仿宋_GB2312" w:hAnsi="Times New Roman" w:cs="Times New Roman" w:hint="eastAsia"/>
          <w:sz w:val="24"/>
          <w:szCs w:val="32"/>
          <w:lang w:eastAsia="zh-CN"/>
        </w:rPr>
        <w:instrText>-</w:instrText>
      </w:r>
      <w:r w:rsidRPr="00E915C5">
        <w:rPr>
          <w:rFonts w:ascii="Times New Roman" w:eastAsia="仿宋_GB2312" w:hAnsi="Times New Roman" w:cs="Times New Roman" w:hint="eastAsia"/>
          <w:sz w:val="24"/>
          <w:szCs w:val="32"/>
          <w:lang w:eastAsia="zh-CN"/>
        </w:rPr>
        <w:instrText>未达标面积</w:instrText>
      </w:r>
      <w:r w:rsidRPr="00E915C5">
        <w:rPr>
          <w:rFonts w:ascii="Times New Roman" w:eastAsia="仿宋_GB2312" w:hAnsi="Times New Roman" w:cs="Times New Roman" w:hint="eastAsia"/>
          <w:sz w:val="24"/>
          <w:szCs w:val="32"/>
          <w:lang w:eastAsia="zh-CN"/>
        </w:rPr>
        <w:instrText xml:space="preserve"> \# "0.000"</w:instrText>
      </w:r>
      <w:r w:rsidRPr="00E915C5">
        <w:rPr>
          <w:rFonts w:ascii="Times New Roman" w:eastAsia="仿宋_GB2312" w:hAnsi="Times New Roman" w:cs="Times New Roman"/>
          <w:sz w:val="24"/>
          <w:szCs w:val="32"/>
          <w:lang w:eastAsia="zh-CN"/>
        </w:rPr>
        <w:instrText xml:space="preserve"> </w:instrText>
      </w:r>
      <w:r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noProof/>
          <w:sz w:val="24"/>
          <w:szCs w:val="32"/>
          <w:lang w:eastAsia="zh-CN"/>
        </w:rPr>
        <w:t>4.030</w:t>
      </w:r>
      <w:r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hm</w:t>
      </w:r>
      <w:r w:rsidRPr="00E915C5">
        <w:rPr>
          <w:rFonts w:ascii="Times New Roman" w:eastAsia="仿宋_GB2312" w:hAnsi="Times New Roman" w:cs="Times New Roman"/>
          <w:sz w:val="24"/>
          <w:szCs w:val="32"/>
          <w:vertAlign w:val="superscript"/>
          <w:lang w:eastAsia="zh-CN"/>
        </w:rPr>
        <w:t>2</w:t>
      </w:r>
      <w:r w:rsidRPr="00E915C5">
        <w:rPr>
          <w:rFonts w:ascii="Times New Roman" w:eastAsia="仿宋_GB2312" w:hAnsi="Times New Roman" w:cs="Times New Roman"/>
          <w:sz w:val="24"/>
          <w:szCs w:val="32"/>
          <w:lang w:eastAsia="zh-CN"/>
        </w:rPr>
        <w:t>，水土流失总治理度为</w:t>
      </w:r>
      <w:r w:rsidRPr="00E915C5">
        <w:fldChar w:fldCharType="begin"/>
      </w:r>
      <w:r w:rsidRPr="00E915C5">
        <w:instrText xml:space="preserve"> REF 水土流失治理度 \h  \* MERGEFORMAT </w:instrText>
      </w:r>
      <w:r w:rsidRPr="00E915C5">
        <w:fldChar w:fldCharType="separate"/>
      </w:r>
      <w:r w:rsidR="009D4501" w:rsidRPr="00E915C5">
        <w:rPr>
          <w:rFonts w:ascii="Times New Roman" w:eastAsia="仿宋_GB2312" w:hAnsi="Times New Roman" w:cs="Times New Roman" w:hint="eastAsia"/>
          <w:sz w:val="24"/>
          <w:lang w:eastAsia="zh-CN"/>
        </w:rPr>
        <w:t>97.80</w:t>
      </w:r>
      <w:r w:rsidRPr="00E915C5">
        <w:fldChar w:fldCharType="end"/>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w:t>
      </w:r>
    </w:p>
    <w:p w:rsidR="007F410A" w:rsidRPr="00E915C5" w:rsidRDefault="007F410A" w:rsidP="007F410A">
      <w:pPr>
        <w:snapToGrid w:val="0"/>
        <w:spacing w:line="360" w:lineRule="auto"/>
        <w:jc w:val="center"/>
        <w:rPr>
          <w:rFonts w:ascii="Times New Roman" w:eastAsia="仿宋_GB2312" w:hAnsi="Times New Roman" w:cs="Times New Roman"/>
          <w:b/>
          <w:sz w:val="24"/>
          <w:szCs w:val="32"/>
          <w:vertAlign w:val="superscript"/>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 xml:space="preserve"> 5-2  </w:t>
      </w:r>
      <w:r w:rsidRPr="00E915C5">
        <w:rPr>
          <w:rFonts w:ascii="Times New Roman" w:eastAsia="仿宋_GB2312" w:hAnsi="Times New Roman" w:cs="Times New Roman"/>
          <w:b/>
          <w:sz w:val="24"/>
          <w:szCs w:val="32"/>
          <w:lang w:eastAsia="zh-CN"/>
        </w:rPr>
        <w:t>水土流失总</w:t>
      </w:r>
      <w:proofErr w:type="gramStart"/>
      <w:r w:rsidRPr="00E915C5">
        <w:rPr>
          <w:rFonts w:ascii="Times New Roman" w:eastAsia="仿宋_GB2312" w:hAnsi="Times New Roman" w:cs="Times New Roman"/>
          <w:b/>
          <w:sz w:val="24"/>
          <w:szCs w:val="32"/>
          <w:lang w:eastAsia="zh-CN"/>
        </w:rPr>
        <w:t>治理度表</w:t>
      </w:r>
      <w:proofErr w:type="gramEnd"/>
      <w:r w:rsidRPr="00E915C5">
        <w:rPr>
          <w:rFonts w:ascii="Times New Roman" w:eastAsia="仿宋_GB2312" w:hAnsi="Times New Roman" w:cs="Times New Roman"/>
          <w:b/>
          <w:sz w:val="24"/>
          <w:szCs w:val="32"/>
          <w:lang w:eastAsia="zh-CN"/>
        </w:rPr>
        <w:tab/>
      </w:r>
      <w:r w:rsidRPr="00E915C5">
        <w:rPr>
          <w:rFonts w:ascii="Times New Roman" w:eastAsia="仿宋_GB2312" w:hAnsi="Times New Roman" w:cs="Times New Roman"/>
          <w:b/>
          <w:sz w:val="24"/>
          <w:szCs w:val="32"/>
          <w:lang w:eastAsia="zh-CN"/>
        </w:rPr>
        <w:t>单位：</w:t>
      </w:r>
      <w:r w:rsidRPr="00E915C5">
        <w:rPr>
          <w:rFonts w:ascii="Times New Roman" w:eastAsia="仿宋_GB2312" w:hAnsi="Times New Roman" w:cs="Times New Roman"/>
          <w:b/>
          <w:sz w:val="24"/>
          <w:szCs w:val="32"/>
          <w:lang w:eastAsia="zh-CN"/>
        </w:rPr>
        <w:t>hm</w:t>
      </w:r>
      <w:r w:rsidRPr="00E915C5">
        <w:rPr>
          <w:rFonts w:ascii="Times New Roman" w:eastAsia="仿宋_GB2312" w:hAnsi="Times New Roman" w:cs="Times New Roman"/>
          <w:b/>
          <w:sz w:val="24"/>
          <w:szCs w:val="32"/>
          <w:vertAlign w:val="superscript"/>
          <w:lang w:eastAsia="zh-CN"/>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497"/>
        <w:gridCol w:w="1497"/>
        <w:gridCol w:w="1497"/>
        <w:gridCol w:w="1497"/>
        <w:gridCol w:w="1802"/>
      </w:tblGrid>
      <w:tr w:rsidR="00E915C5" w:rsidRPr="00E915C5" w:rsidTr="00D26D69">
        <w:trPr>
          <w:trHeight w:val="397"/>
        </w:trPr>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序号</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防治分区</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水土流失面积</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水土流失治理达标面积</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水土流失治理未达标及未治理面积</w:t>
            </w:r>
          </w:p>
        </w:tc>
        <w:tc>
          <w:tcPr>
            <w:tcW w:w="970"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水土流失总治理度</w:t>
            </w:r>
            <w:r w:rsidRPr="00E915C5">
              <w:rPr>
                <w:rFonts w:ascii="Times New Roman" w:eastAsia="仿宋_GB2312" w:hAnsi="Times New Roman" w:cs="Times New Roman"/>
                <w:sz w:val="21"/>
                <w:szCs w:val="21"/>
                <w:lang w:eastAsia="zh-CN"/>
              </w:rPr>
              <w:t>(%)</w:t>
            </w:r>
          </w:p>
        </w:tc>
      </w:tr>
      <w:tr w:rsidR="00E915C5" w:rsidRPr="00E915C5" w:rsidTr="00D26D69">
        <w:trPr>
          <w:trHeight w:val="397"/>
        </w:trPr>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采矿区</w:t>
            </w:r>
          </w:p>
        </w:tc>
        <w:tc>
          <w:tcPr>
            <w:tcW w:w="806" w:type="pct"/>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sz w:val="21"/>
                <w:szCs w:val="21"/>
              </w:rPr>
              <w:fldChar w:fldCharType="begin"/>
            </w:r>
            <w:r w:rsidRPr="00E915C5">
              <w:rPr>
                <w:rFonts w:ascii="Times New Roman" w:hAnsi="Times New Roman" w:cs="Times New Roman"/>
                <w:sz w:val="21"/>
                <w:szCs w:val="21"/>
              </w:rPr>
              <w:instrText xml:space="preserve"> REF </w:instrText>
            </w:r>
            <w:r w:rsidRPr="00E915C5">
              <w:rPr>
                <w:rFonts w:ascii="Times New Roman" w:hAnsi="Times New Roman" w:cs="Times New Roman"/>
                <w:sz w:val="21"/>
                <w:szCs w:val="21"/>
              </w:rPr>
              <w:instrText>矿区面积</w:instrText>
            </w:r>
            <w:r w:rsidRPr="00E915C5">
              <w:rPr>
                <w:rFonts w:ascii="Times New Roman" w:hAnsi="Times New Roman" w:cs="Times New Roman"/>
                <w:sz w:val="21"/>
                <w:szCs w:val="21"/>
              </w:rPr>
              <w:instrText xml:space="preserve"> \h  \* MERGEFORMAT </w:instrText>
            </w:r>
            <w:r w:rsidRPr="00E915C5">
              <w:rPr>
                <w:rFonts w:ascii="Times New Roman" w:hAnsi="Times New Roman" w:cs="Times New Roman"/>
                <w:sz w:val="21"/>
                <w:szCs w:val="21"/>
              </w:rPr>
            </w:r>
            <w:r w:rsidRPr="00E915C5">
              <w:rPr>
                <w:rFonts w:ascii="Times New Roman" w:hAnsi="Times New Roman" w:cs="Times New Roman"/>
                <w:sz w:val="21"/>
                <w:szCs w:val="21"/>
              </w:rPr>
              <w:fldChar w:fldCharType="separate"/>
            </w:r>
            <w:r w:rsidR="009D4501" w:rsidRPr="00E915C5">
              <w:rPr>
                <w:rFonts w:ascii="Times New Roman" w:hAnsi="Times New Roman" w:cs="Times New Roman"/>
                <w:bCs/>
                <w:sz w:val="21"/>
                <w:szCs w:val="21"/>
                <w:lang w:eastAsia="zh-CN"/>
              </w:rPr>
              <w:t>3.16</w:t>
            </w:r>
            <w:r w:rsidRPr="00E915C5">
              <w:rPr>
                <w:rFonts w:ascii="Times New Roman" w:hAnsi="Times New Roman" w:cs="Times New Roman"/>
                <w:sz w:val="21"/>
                <w:szCs w:val="21"/>
              </w:rPr>
              <w:fldChar w:fldCharType="end"/>
            </w:r>
          </w:p>
        </w:tc>
        <w:tc>
          <w:tcPr>
            <w:tcW w:w="806" w:type="pct"/>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矿区</w:instrText>
            </w:r>
            <w:r w:rsidRPr="00E915C5">
              <w:rPr>
                <w:rFonts w:ascii="Times New Roman" w:eastAsia="仿宋_GB2312" w:hAnsi="Times New Roman" w:cs="Times New Roman"/>
                <w:sz w:val="21"/>
                <w:szCs w:val="21"/>
              </w:rPr>
              <w:instrText>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rPr>
              <w:instrText>未达标面积</w:instrText>
            </w:r>
            <w:r w:rsidRPr="00E915C5">
              <w:rPr>
                <w:rFonts w:ascii="Times New Roman" w:eastAsia="仿宋_GB2312" w:hAnsi="Times New Roman" w:cs="Times New Roman"/>
                <w:sz w:val="21"/>
                <w:szCs w:val="21"/>
              </w:rPr>
              <w:instrText xml:space="preserve">1 </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lang w:eastAsia="zh-CN"/>
              </w:rPr>
              <w:instrText>硬化面积</w:instrText>
            </w:r>
            <w:r w:rsidRPr="00E915C5">
              <w:rPr>
                <w:rFonts w:ascii="Times New Roman" w:eastAsia="仿宋_GB2312" w:hAnsi="Times New Roman" w:cs="Times New Roman"/>
                <w:sz w:val="21"/>
                <w:szCs w:val="21"/>
                <w:lang w:eastAsia="zh-CN"/>
              </w:rPr>
              <w:instrText>1</w:instrText>
            </w:r>
            <w:r w:rsidRPr="00E915C5">
              <w:rPr>
                <w:rFonts w:ascii="Times New Roman" w:eastAsia="仿宋_GB2312" w:hAnsi="Times New Roman" w:cs="Times New Roman"/>
                <w:sz w:val="21"/>
                <w:szCs w:val="21"/>
              </w:rPr>
              <w:instrText xml:space="preserve">\#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3.10</w:t>
            </w:r>
            <w:r w:rsidRPr="00E915C5">
              <w:rPr>
                <w:rFonts w:ascii="Times New Roman" w:eastAsia="仿宋_GB2312" w:hAnsi="Times New Roman" w:cs="Times New Roman"/>
                <w:sz w:val="21"/>
                <w:szCs w:val="21"/>
              </w:rPr>
              <w:fldChar w:fldCharType="end"/>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未达标面积</w:instrText>
            </w:r>
            <w:r w:rsidRPr="00E915C5">
              <w:rPr>
                <w:rFonts w:ascii="Times New Roman" w:eastAsia="仿宋_GB2312" w:hAnsi="Times New Roman" w:cs="Times New Roman"/>
                <w:sz w:val="21"/>
                <w:szCs w:val="21"/>
                <w:lang w:eastAsia="zh-CN"/>
              </w:rPr>
              <w:instrText xml:space="preserve">1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0.06</w:t>
            </w:r>
            <w:r w:rsidRPr="00E915C5">
              <w:rPr>
                <w:rFonts w:ascii="Times New Roman" w:eastAsia="仿宋_GB2312" w:hAnsi="Times New Roman" w:cs="Times New Roman"/>
                <w:sz w:val="21"/>
                <w:szCs w:val="21"/>
                <w:lang w:eastAsia="zh-CN"/>
              </w:rPr>
              <w:fldChar w:fldCharType="end"/>
            </w:r>
          </w:p>
        </w:tc>
        <w:tc>
          <w:tcPr>
            <w:tcW w:w="970"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=D2/C2*100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98.10</w:t>
            </w:r>
            <w:r w:rsidRPr="00E915C5">
              <w:rPr>
                <w:rFonts w:ascii="Times New Roman" w:eastAsia="仿宋_GB2312" w:hAnsi="Times New Roman" w:cs="Times New Roman"/>
                <w:sz w:val="21"/>
                <w:szCs w:val="21"/>
                <w:lang w:eastAsia="zh-CN"/>
              </w:rPr>
              <w:fldChar w:fldCharType="end"/>
            </w:r>
          </w:p>
        </w:tc>
      </w:tr>
      <w:tr w:rsidR="00E915C5" w:rsidRPr="00E915C5" w:rsidTr="00D26D69">
        <w:trPr>
          <w:trHeight w:val="397"/>
        </w:trPr>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806" w:type="pct"/>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hAnsi="Times New Roman" w:cs="Times New Roman"/>
                <w:sz w:val="21"/>
                <w:szCs w:val="21"/>
              </w:rPr>
              <w:fldChar w:fldCharType="begin"/>
            </w:r>
            <w:r w:rsidRPr="00E915C5">
              <w:rPr>
                <w:rFonts w:ascii="Times New Roman" w:hAnsi="Times New Roman" w:cs="Times New Roman"/>
                <w:sz w:val="21"/>
                <w:szCs w:val="21"/>
              </w:rPr>
              <w:instrText xml:space="preserve"> REF </w:instrText>
            </w:r>
            <w:r w:rsidRPr="00E915C5">
              <w:rPr>
                <w:rFonts w:ascii="Times New Roman" w:hAnsi="Times New Roman" w:cs="Times New Roman"/>
                <w:sz w:val="21"/>
                <w:szCs w:val="21"/>
              </w:rPr>
              <w:instrText>道路面积</w:instrText>
            </w:r>
            <w:r w:rsidRPr="00E915C5">
              <w:rPr>
                <w:rFonts w:ascii="Times New Roman" w:hAnsi="Times New Roman" w:cs="Times New Roman"/>
                <w:sz w:val="21"/>
                <w:szCs w:val="21"/>
              </w:rPr>
              <w:instrText xml:space="preserve"> \h  \* MERGEFORMAT </w:instrText>
            </w:r>
            <w:r w:rsidRPr="00E915C5">
              <w:rPr>
                <w:rFonts w:ascii="Times New Roman" w:hAnsi="Times New Roman" w:cs="Times New Roman"/>
                <w:sz w:val="21"/>
                <w:szCs w:val="21"/>
              </w:rPr>
            </w:r>
            <w:r w:rsidRPr="00E915C5">
              <w:rPr>
                <w:rFonts w:ascii="Times New Roman" w:hAnsi="Times New Roman" w:cs="Times New Roman"/>
                <w:sz w:val="21"/>
                <w:szCs w:val="21"/>
              </w:rPr>
              <w:fldChar w:fldCharType="separate"/>
            </w:r>
            <w:r w:rsidR="009D4501" w:rsidRPr="00E915C5">
              <w:rPr>
                <w:rFonts w:ascii="Times New Roman" w:eastAsia="仿宋_GB2312" w:hAnsi="Times New Roman" w:cs="Times New Roman" w:hint="eastAsia"/>
                <w:sz w:val="21"/>
                <w:szCs w:val="21"/>
                <w:lang w:eastAsia="zh-CN"/>
              </w:rPr>
              <w:t>0.09</w:t>
            </w:r>
            <w:r w:rsidRPr="00E915C5">
              <w:rPr>
                <w:rFonts w:ascii="Times New Roman" w:hAnsi="Times New Roman" w:cs="Times New Roman"/>
                <w:sz w:val="21"/>
                <w:szCs w:val="21"/>
              </w:rPr>
              <w:fldChar w:fldCharType="end"/>
            </w:r>
          </w:p>
        </w:tc>
        <w:tc>
          <w:tcPr>
            <w:tcW w:w="806" w:type="pct"/>
            <w:shd w:val="clear" w:color="auto" w:fill="auto"/>
            <w:vAlign w:val="center"/>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hAnsi="Times New Roman" w:cs="Times New Roman"/>
                <w:sz w:val="21"/>
                <w:szCs w:val="21"/>
              </w:rPr>
              <w:instrText>道路面积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rPr>
              <w:instrText>未达标面积</w:instrText>
            </w:r>
            <w:r w:rsidRPr="00E915C5">
              <w:rPr>
                <w:rFonts w:ascii="Times New Roman" w:eastAsia="仿宋_GB2312" w:hAnsi="Times New Roman" w:cs="Times New Roman"/>
                <w:sz w:val="21"/>
                <w:szCs w:val="21"/>
                <w:lang w:eastAsia="zh-CN"/>
              </w:rPr>
              <w:instrText>2-</w:instrText>
            </w:r>
            <w:r w:rsidRPr="00E915C5">
              <w:rPr>
                <w:rFonts w:ascii="Times New Roman" w:eastAsia="仿宋_GB2312" w:hAnsi="Times New Roman" w:cs="Times New Roman"/>
                <w:sz w:val="21"/>
                <w:szCs w:val="21"/>
                <w:lang w:eastAsia="zh-CN"/>
              </w:rPr>
              <w:instrText>硬化面积</w:instrText>
            </w:r>
            <w:r w:rsidRPr="00E915C5">
              <w:rPr>
                <w:rFonts w:ascii="Times New Roman" w:eastAsia="仿宋_GB2312" w:hAnsi="Times New Roman" w:cs="Times New Roman"/>
                <w:sz w:val="21"/>
                <w:szCs w:val="21"/>
                <w:lang w:eastAsia="zh-CN"/>
              </w:rPr>
              <w:instrText>2</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0.07</w:t>
            </w:r>
            <w:r w:rsidRPr="00E915C5">
              <w:rPr>
                <w:rFonts w:ascii="Times New Roman" w:eastAsia="仿宋_GB2312" w:hAnsi="Times New Roman" w:cs="Times New Roman"/>
                <w:sz w:val="21"/>
                <w:szCs w:val="21"/>
              </w:rPr>
              <w:fldChar w:fldCharType="end"/>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未达标面积</w:instrText>
            </w:r>
            <w:r w:rsidRPr="00E915C5">
              <w:rPr>
                <w:rFonts w:ascii="Times New Roman" w:eastAsia="仿宋_GB2312" w:hAnsi="Times New Roman" w:cs="Times New Roman"/>
                <w:sz w:val="21"/>
                <w:szCs w:val="21"/>
                <w:lang w:eastAsia="zh-CN"/>
              </w:rPr>
              <w:instrText xml:space="preserve">2 \# "0.000"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0.000</w:t>
            </w:r>
            <w:r w:rsidRPr="00E915C5">
              <w:rPr>
                <w:rFonts w:ascii="Times New Roman" w:eastAsia="仿宋_GB2312" w:hAnsi="Times New Roman" w:cs="Times New Roman"/>
                <w:sz w:val="21"/>
                <w:szCs w:val="21"/>
                <w:lang w:eastAsia="zh-CN"/>
              </w:rPr>
              <w:fldChar w:fldCharType="end"/>
            </w:r>
          </w:p>
        </w:tc>
        <w:tc>
          <w:tcPr>
            <w:tcW w:w="970"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=D3/C3*100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77.78</w:t>
            </w:r>
            <w:r w:rsidRPr="00E915C5">
              <w:rPr>
                <w:rFonts w:ascii="Times New Roman" w:eastAsia="仿宋_GB2312" w:hAnsi="Times New Roman" w:cs="Times New Roman"/>
                <w:sz w:val="21"/>
                <w:szCs w:val="21"/>
                <w:lang w:eastAsia="zh-CN"/>
              </w:rPr>
              <w:fldChar w:fldCharType="end"/>
            </w:r>
          </w:p>
        </w:tc>
      </w:tr>
      <w:tr w:rsidR="00E915C5" w:rsidRPr="00E915C5" w:rsidTr="00D26D69">
        <w:trPr>
          <w:trHeight w:val="397"/>
        </w:trPr>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工业场地区</w:t>
            </w:r>
          </w:p>
        </w:tc>
        <w:tc>
          <w:tcPr>
            <w:tcW w:w="806" w:type="pct"/>
            <w:shd w:val="clear" w:color="auto" w:fill="auto"/>
            <w:vAlign w:val="center"/>
            <w:hideMark/>
          </w:tcPr>
          <w:p w:rsidR="00605DB6" w:rsidRPr="00E915C5" w:rsidRDefault="00605DB6" w:rsidP="00605DB6">
            <w:pPr>
              <w:jc w:val="center"/>
              <w:rPr>
                <w:rFonts w:ascii="Times New Roman" w:eastAsia="仿宋_GB2312" w:hAnsi="Times New Roman" w:cs="Times New Roman"/>
                <w:sz w:val="21"/>
                <w:szCs w:val="21"/>
              </w:rPr>
            </w:pPr>
            <w:r w:rsidRPr="00E915C5">
              <w:rPr>
                <w:rFonts w:ascii="Times New Roman" w:hAnsi="Times New Roman" w:cs="Times New Roman"/>
                <w:sz w:val="21"/>
                <w:szCs w:val="21"/>
              </w:rPr>
              <w:fldChar w:fldCharType="begin"/>
            </w:r>
            <w:r w:rsidRPr="00E915C5">
              <w:rPr>
                <w:rFonts w:ascii="Times New Roman" w:hAnsi="Times New Roman" w:cs="Times New Roman"/>
                <w:sz w:val="21"/>
                <w:szCs w:val="21"/>
              </w:rPr>
              <w:instrText xml:space="preserve"> REF </w:instrText>
            </w:r>
            <w:r w:rsidRPr="00E915C5">
              <w:rPr>
                <w:rFonts w:ascii="Times New Roman" w:hAnsi="Times New Roman" w:cs="Times New Roman"/>
                <w:sz w:val="21"/>
                <w:szCs w:val="21"/>
              </w:rPr>
              <w:instrText>工业场地面积</w:instrText>
            </w:r>
            <w:r w:rsidRPr="00E915C5">
              <w:rPr>
                <w:rFonts w:ascii="Times New Roman" w:hAnsi="Times New Roman" w:cs="Times New Roman"/>
                <w:sz w:val="21"/>
                <w:szCs w:val="21"/>
              </w:rPr>
              <w:instrText xml:space="preserve">\h  \* MERGEFORMAT </w:instrText>
            </w:r>
            <w:r w:rsidRPr="00E915C5">
              <w:rPr>
                <w:rFonts w:ascii="Times New Roman" w:hAnsi="Times New Roman" w:cs="Times New Roman"/>
                <w:sz w:val="21"/>
                <w:szCs w:val="21"/>
              </w:rPr>
            </w:r>
            <w:r w:rsidRPr="00E915C5">
              <w:rPr>
                <w:rFonts w:ascii="Times New Roman" w:hAnsi="Times New Roman" w:cs="Times New Roman"/>
                <w:sz w:val="21"/>
                <w:szCs w:val="21"/>
              </w:rPr>
              <w:fldChar w:fldCharType="separate"/>
            </w:r>
            <w:r w:rsidR="009D4501" w:rsidRPr="00E915C5">
              <w:rPr>
                <w:rFonts w:ascii="Times New Roman" w:hAnsi="Times New Roman" w:cs="Times New Roman" w:hint="eastAsia"/>
                <w:bCs/>
                <w:sz w:val="21"/>
                <w:szCs w:val="21"/>
                <w:lang w:eastAsia="zh-CN"/>
              </w:rPr>
              <w:t>0.84</w:t>
            </w:r>
            <w:r w:rsidRPr="00E915C5">
              <w:rPr>
                <w:rFonts w:ascii="Times New Roman" w:hAnsi="Times New Roman" w:cs="Times New Roman"/>
                <w:sz w:val="21"/>
                <w:szCs w:val="21"/>
              </w:rPr>
              <w:fldChar w:fldCharType="end"/>
            </w:r>
          </w:p>
        </w:tc>
        <w:tc>
          <w:tcPr>
            <w:tcW w:w="806" w:type="pct"/>
            <w:shd w:val="clear" w:color="auto" w:fill="auto"/>
            <w:vAlign w:val="center"/>
          </w:tcPr>
          <w:p w:rsidR="00605DB6" w:rsidRPr="00E915C5" w:rsidRDefault="00605DB6" w:rsidP="00605DB6">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hAnsi="Times New Roman" w:cs="Times New Roman"/>
                <w:sz w:val="21"/>
                <w:szCs w:val="21"/>
              </w:rPr>
              <w:instrText>工业场地面积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rPr>
              <w:instrText>未达标面积</w:instrText>
            </w:r>
            <w:r w:rsidRPr="00E915C5">
              <w:rPr>
                <w:rFonts w:ascii="Times New Roman" w:eastAsia="仿宋_GB2312" w:hAnsi="Times New Roman" w:cs="Times New Roman"/>
                <w:sz w:val="21"/>
                <w:szCs w:val="21"/>
                <w:lang w:eastAsia="zh-CN"/>
              </w:rPr>
              <w:instrText>3-</w:instrText>
            </w:r>
            <w:r w:rsidRPr="00E915C5">
              <w:rPr>
                <w:rFonts w:ascii="Times New Roman" w:eastAsia="仿宋_GB2312" w:hAnsi="Times New Roman" w:cs="Times New Roman"/>
                <w:sz w:val="21"/>
                <w:szCs w:val="21"/>
                <w:lang w:eastAsia="zh-CN"/>
              </w:rPr>
              <w:instrText>硬化面积</w:instrText>
            </w:r>
            <w:r w:rsidRPr="00E915C5">
              <w:rPr>
                <w:rFonts w:ascii="Times New Roman" w:eastAsia="仿宋_GB2312" w:hAnsi="Times New Roman" w:cs="Times New Roman"/>
                <w:sz w:val="21"/>
                <w:szCs w:val="21"/>
                <w:lang w:eastAsia="zh-CN"/>
              </w:rPr>
              <w:instrText>3</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0.83</w:t>
            </w:r>
            <w:r w:rsidRPr="00E915C5">
              <w:rPr>
                <w:rFonts w:ascii="Times New Roman" w:eastAsia="仿宋_GB2312" w:hAnsi="Times New Roman" w:cs="Times New Roman"/>
                <w:sz w:val="21"/>
                <w:szCs w:val="21"/>
              </w:rPr>
              <w:fldChar w:fldCharType="end"/>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未达标面积</w:instrText>
            </w:r>
            <w:r w:rsidRPr="00E915C5">
              <w:rPr>
                <w:rFonts w:ascii="Times New Roman" w:eastAsia="仿宋_GB2312" w:hAnsi="Times New Roman" w:cs="Times New Roman"/>
                <w:sz w:val="21"/>
                <w:szCs w:val="21"/>
                <w:lang w:eastAsia="zh-CN"/>
              </w:rPr>
              <w:instrText xml:space="preserve">3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0.00</w:t>
            </w:r>
            <w:r w:rsidRPr="00E915C5">
              <w:rPr>
                <w:rFonts w:ascii="Times New Roman" w:eastAsia="仿宋_GB2312" w:hAnsi="Times New Roman" w:cs="Times New Roman"/>
                <w:sz w:val="21"/>
                <w:szCs w:val="21"/>
                <w:lang w:eastAsia="zh-CN"/>
              </w:rPr>
              <w:fldChar w:fldCharType="end"/>
            </w:r>
          </w:p>
        </w:tc>
        <w:tc>
          <w:tcPr>
            <w:tcW w:w="970"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=D4/C4*100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98.81</w:t>
            </w:r>
            <w:r w:rsidRPr="00E915C5">
              <w:rPr>
                <w:rFonts w:ascii="Times New Roman" w:eastAsia="仿宋_GB2312" w:hAnsi="Times New Roman" w:cs="Times New Roman"/>
                <w:sz w:val="21"/>
                <w:szCs w:val="21"/>
                <w:lang w:eastAsia="zh-CN"/>
              </w:rPr>
              <w:fldChar w:fldCharType="end"/>
            </w:r>
          </w:p>
        </w:tc>
      </w:tr>
      <w:tr w:rsidR="00E915C5" w:rsidRPr="00E915C5" w:rsidTr="00D26D69">
        <w:trPr>
          <w:trHeight w:val="397"/>
        </w:trPr>
        <w:tc>
          <w:tcPr>
            <w:tcW w:w="1612" w:type="pct"/>
            <w:gridSpan w:val="2"/>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合计</w:t>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4.09</w:t>
            </w:r>
            <w:r w:rsidRPr="00E915C5">
              <w:rPr>
                <w:rFonts w:ascii="Times New Roman" w:eastAsia="仿宋_GB2312" w:hAnsi="Times New Roman" w:cs="Times New Roman"/>
                <w:sz w:val="21"/>
                <w:szCs w:val="21"/>
                <w:lang w:eastAsia="zh-CN"/>
              </w:rPr>
              <w:fldChar w:fldCharType="end"/>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4</w:t>
            </w:r>
            <w:r w:rsidRPr="00E915C5">
              <w:rPr>
                <w:rFonts w:ascii="Times New Roman" w:eastAsia="仿宋_GB2312" w:hAnsi="Times New Roman" w:cs="Times New Roman"/>
                <w:sz w:val="21"/>
                <w:szCs w:val="21"/>
                <w:lang w:eastAsia="zh-CN"/>
              </w:rPr>
              <w:fldChar w:fldCharType="end"/>
            </w:r>
          </w:p>
        </w:tc>
        <w:tc>
          <w:tcPr>
            <w:tcW w:w="80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未达标面积</w:instrText>
            </w:r>
            <w:r w:rsidRPr="00E915C5">
              <w:rPr>
                <w:rFonts w:ascii="Times New Roman" w:eastAsia="仿宋_GB2312" w:hAnsi="Times New Roman" w:cs="Times New Roman"/>
                <w:sz w:val="21"/>
                <w:szCs w:val="21"/>
                <w:lang w:eastAsia="zh-CN"/>
              </w:rPr>
              <w:instrText xml:space="preserve">\#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0.06</w:t>
            </w:r>
            <w:r w:rsidRPr="00E915C5">
              <w:rPr>
                <w:rFonts w:ascii="Times New Roman" w:eastAsia="仿宋_GB2312" w:hAnsi="Times New Roman" w:cs="Times New Roman"/>
                <w:sz w:val="21"/>
                <w:szCs w:val="21"/>
                <w:lang w:eastAsia="zh-CN"/>
              </w:rPr>
              <w:fldChar w:fldCharType="end"/>
            </w:r>
          </w:p>
        </w:tc>
        <w:tc>
          <w:tcPr>
            <w:tcW w:w="970"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=C5/B5*100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97.80</w:t>
            </w:r>
            <w:r w:rsidRPr="00E915C5">
              <w:rPr>
                <w:rFonts w:ascii="Times New Roman" w:eastAsia="仿宋_GB2312" w:hAnsi="Times New Roman" w:cs="Times New Roman"/>
                <w:sz w:val="21"/>
                <w:szCs w:val="21"/>
                <w:lang w:eastAsia="zh-CN"/>
              </w:rPr>
              <w:fldChar w:fldCharType="end"/>
            </w:r>
            <w:r w:rsidRPr="00E915C5">
              <w:rPr>
                <w:rFonts w:ascii="Times New Roman" w:eastAsia="仿宋_GB2312" w:hAnsi="Times New Roman" w:cs="Times New Roman"/>
                <w:sz w:val="21"/>
                <w:szCs w:val="21"/>
                <w:lang w:eastAsia="zh-CN"/>
              </w:rPr>
              <w:t xml:space="preserve"> </w:t>
            </w:r>
          </w:p>
        </w:tc>
      </w:tr>
    </w:tbl>
    <w:p w:rsidR="00605DB6" w:rsidRDefault="00605DB6" w:rsidP="00A56A60">
      <w:pPr>
        <w:snapToGrid w:val="0"/>
        <w:spacing w:line="360" w:lineRule="auto"/>
        <w:ind w:firstLineChars="200" w:firstLine="480"/>
        <w:rPr>
          <w:rFonts w:ascii="Times New Roman" w:eastAsia="仿宋_GB2312" w:hAnsi="Times New Roman" w:cs="Times New Roman"/>
          <w:bCs/>
          <w:kern w:val="2"/>
          <w:sz w:val="24"/>
          <w:szCs w:val="28"/>
          <w:lang w:eastAsia="zh-CN"/>
        </w:rPr>
      </w:pPr>
    </w:p>
    <w:p w:rsidR="00D26D69" w:rsidRPr="00D26D69" w:rsidRDefault="00D26D69" w:rsidP="00D26D69">
      <w:pPr>
        <w:snapToGrid w:val="0"/>
        <w:spacing w:line="360" w:lineRule="auto"/>
        <w:ind w:firstLineChars="200" w:firstLine="480"/>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水土流失总治理度计算公式如下：</w:t>
      </w:r>
    </w:p>
    <w:p w:rsidR="00D26D69" w:rsidRPr="00D26D69" w:rsidRDefault="00D26D69" w:rsidP="00D26D69">
      <w:pPr>
        <w:spacing w:line="360" w:lineRule="auto"/>
        <w:rPr>
          <w:rFonts w:ascii="Times New Roman" w:eastAsia="仿宋_GB2312" w:hAnsi="Times New Roman" w:cs="Times New Roman"/>
          <w:color w:val="0000FF"/>
          <w:sz w:val="24"/>
          <w:szCs w:val="24"/>
        </w:rPr>
      </w:pPr>
      <m:oMathPara>
        <m:oMath>
          <m:r>
            <m:rPr>
              <m:sty m:val="p"/>
            </m:rPr>
            <w:rPr>
              <w:rFonts w:ascii="Cambria Math" w:eastAsia="仿宋_GB2312" w:hAnsi="Cambria Math" w:cs="Times New Roman"/>
              <w:color w:val="0000FF"/>
              <w:sz w:val="24"/>
              <w:szCs w:val="24"/>
            </w:rPr>
            <m:t>水土流失总治理度</m:t>
          </m:r>
          <m:d>
            <m:dPr>
              <m:begChr m:val="（"/>
              <m:endChr m:val="）"/>
              <m:ctrlPr>
                <w:rPr>
                  <w:rFonts w:ascii="Cambria Math" w:eastAsia="仿宋_GB2312" w:hAnsi="Cambria Math" w:cs="Times New Roman"/>
                  <w:color w:val="0000FF"/>
                  <w:sz w:val="24"/>
                  <w:szCs w:val="24"/>
                </w:rPr>
              </m:ctrlPr>
            </m:dPr>
            <m:e>
              <m:r>
                <m:rPr>
                  <m:sty m:val="p"/>
                </m:rPr>
                <w:rPr>
                  <w:rFonts w:ascii="Cambria Math" w:eastAsia="仿宋_GB2312" w:hAnsi="Cambria Math" w:cs="Times New Roman"/>
                  <w:color w:val="0000FF"/>
                  <w:sz w:val="24"/>
                  <w:szCs w:val="24"/>
                </w:rPr>
                <m:t>%</m:t>
              </m:r>
            </m:e>
          </m:d>
          <m:r>
            <m:rPr>
              <m:sty m:val="p"/>
            </m:rPr>
            <w:rPr>
              <w:rFonts w:ascii="Cambria Math" w:eastAsia="仿宋_GB2312" w:hAnsi="Cambria Math" w:cs="Times New Roman"/>
              <w:color w:val="0000FF"/>
              <w:sz w:val="24"/>
              <w:szCs w:val="24"/>
            </w:rPr>
            <m:t>=</m:t>
          </m:r>
          <m:f>
            <m:fPr>
              <m:ctrlPr>
                <w:rPr>
                  <w:rFonts w:ascii="Cambria Math" w:eastAsia="仿宋_GB2312" w:hAnsi="Cambria Math" w:cs="Times New Roman"/>
                  <w:color w:val="0000FF"/>
                  <w:sz w:val="24"/>
                  <w:szCs w:val="24"/>
                </w:rPr>
              </m:ctrlPr>
            </m:fPr>
            <m:num>
              <m:r>
                <m:rPr>
                  <m:sty m:val="p"/>
                </m:rPr>
                <w:rPr>
                  <w:rFonts w:ascii="Cambria Math" w:eastAsia="仿宋_GB2312" w:hAnsi="Cambria Math" w:cs="Times New Roman"/>
                  <w:color w:val="0000FF"/>
                  <w:sz w:val="24"/>
                  <w:szCs w:val="24"/>
                </w:rPr>
                <m:t>水土保持措施面积</m:t>
              </m:r>
            </m:num>
            <m:den>
              <m:r>
                <m:rPr>
                  <m:sty m:val="p"/>
                </m:rPr>
                <w:rPr>
                  <w:rFonts w:ascii="Cambria Math" w:eastAsia="仿宋_GB2312" w:hAnsi="Cambria Math" w:cs="Times New Roman"/>
                  <w:color w:val="0000FF"/>
                  <w:sz w:val="24"/>
                  <w:szCs w:val="24"/>
                </w:rPr>
                <m:t>建设区水土流失总面积</m:t>
              </m:r>
            </m:den>
          </m:f>
          <m:r>
            <m:rPr>
              <m:sty m:val="p"/>
            </m:rPr>
            <w:rPr>
              <w:rFonts w:ascii="Cambria Math" w:eastAsia="仿宋_GB2312" w:hAnsi="Cambria Math" w:cs="Times New Roman"/>
              <w:color w:val="0000FF"/>
              <w:sz w:val="24"/>
              <w:szCs w:val="24"/>
            </w:rPr>
            <m:t>*100%</m:t>
          </m:r>
        </m:oMath>
      </m:oMathPara>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根据水土流失总治理度的计算公式，计算得本项目的水土流失总治理度为</w:t>
      </w:r>
      <w:r w:rsidRPr="00D26D69">
        <w:rPr>
          <w:rFonts w:ascii="Times New Roman" w:eastAsia="仿宋_GB2312" w:hAnsi="Times New Roman"/>
          <w:sz w:val="24"/>
        </w:rPr>
        <w:fldChar w:fldCharType="begin"/>
      </w:r>
      <w:r w:rsidRPr="00D26D69">
        <w:rPr>
          <w:rFonts w:ascii="Times New Roman" w:eastAsia="仿宋_GB2312" w:hAnsi="Times New Roman"/>
          <w:sz w:val="24"/>
        </w:rPr>
        <w:instrText xml:space="preserve"> REF </w:instrText>
      </w:r>
      <w:r w:rsidRPr="00D26D69">
        <w:rPr>
          <w:rFonts w:ascii="Times New Roman" w:eastAsia="仿宋_GB2312" w:hAnsi="Times New Roman"/>
          <w:sz w:val="24"/>
        </w:rPr>
        <w:instrText>水土流失治理度</w:instrText>
      </w:r>
      <w:r w:rsidRPr="00D26D69">
        <w:rPr>
          <w:rFonts w:ascii="Times New Roman" w:eastAsia="仿宋_GB2312" w:hAnsi="Times New Roman"/>
          <w:sz w:val="24"/>
        </w:rPr>
        <w:instrText xml:space="preserve"> \h  \* MERGEFORMAT </w:instrText>
      </w:r>
      <w:r w:rsidRPr="00D26D69">
        <w:rPr>
          <w:rFonts w:ascii="Times New Roman" w:eastAsia="仿宋_GB2312" w:hAnsi="Times New Roman"/>
          <w:sz w:val="24"/>
        </w:rPr>
      </w:r>
      <w:r w:rsidRPr="00D26D69">
        <w:rPr>
          <w:rFonts w:ascii="Times New Roman" w:eastAsia="仿宋_GB2312" w:hAnsi="Times New Roman"/>
          <w:sz w:val="24"/>
        </w:rPr>
        <w:fldChar w:fldCharType="separate"/>
      </w:r>
      <w:r w:rsidRPr="00D26D69">
        <w:rPr>
          <w:rFonts w:ascii="Times New Roman" w:eastAsia="仿宋_GB2312" w:hAnsi="Times New Roman" w:cs="Times New Roman" w:hint="eastAsia"/>
          <w:color w:val="0000FF"/>
          <w:sz w:val="24"/>
          <w:lang w:eastAsia="zh-CN"/>
        </w:rPr>
        <w:t>97.80</w:t>
      </w:r>
      <w:r w:rsidRPr="00D26D69">
        <w:rPr>
          <w:rFonts w:ascii="Times New Roman" w:eastAsia="仿宋_GB2312" w:hAnsi="Times New Roman"/>
          <w:sz w:val="24"/>
        </w:rPr>
        <w:fldChar w:fldCharType="end"/>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hint="eastAsia"/>
          <w:color w:val="0000FF"/>
          <w:sz w:val="24"/>
          <w:szCs w:val="32"/>
          <w:lang w:eastAsia="zh-CN"/>
        </w:rPr>
        <w:t>。</w:t>
      </w:r>
    </w:p>
    <w:p w:rsidR="00A56A60" w:rsidRPr="00E915C5" w:rsidRDefault="00A56A60" w:rsidP="00A56A60">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lastRenderedPageBreak/>
        <w:t>（</w:t>
      </w:r>
      <w:r w:rsidRPr="00E915C5">
        <w:rPr>
          <w:rFonts w:ascii="Times New Roman" w:eastAsia="仿宋_GB2312" w:hAnsi="Times New Roman" w:cs="Times New Roman"/>
          <w:bCs/>
          <w:kern w:val="2"/>
          <w:sz w:val="24"/>
          <w:szCs w:val="28"/>
          <w:lang w:eastAsia="zh-CN"/>
        </w:rPr>
        <w:t>3</w:t>
      </w:r>
      <w:r w:rsidRPr="00E915C5">
        <w:rPr>
          <w:rFonts w:ascii="Times New Roman" w:eastAsia="仿宋_GB2312" w:hAnsi="Times New Roman" w:cs="Times New Roman"/>
          <w:bCs/>
          <w:kern w:val="2"/>
          <w:sz w:val="24"/>
          <w:szCs w:val="28"/>
          <w:lang w:eastAsia="zh-CN"/>
        </w:rPr>
        <w:t>）拦渣率与弃渣利用情况</w:t>
      </w:r>
      <w:bookmarkEnd w:id="121"/>
    </w:p>
    <w:p w:rsidR="00605DB6" w:rsidRPr="00E915C5" w:rsidRDefault="00605DB6" w:rsidP="00605DB6">
      <w:pPr>
        <w:snapToGrid w:val="0"/>
        <w:spacing w:line="336" w:lineRule="auto"/>
        <w:ind w:firstLineChars="200" w:firstLine="480"/>
        <w:rPr>
          <w:rFonts w:ascii="Times New Roman" w:eastAsia="仿宋_GB2312" w:hAnsi="Times New Roman" w:cs="Times New Roman"/>
          <w:sz w:val="24"/>
          <w:szCs w:val="28"/>
          <w:lang w:eastAsia="zh-CN"/>
        </w:rPr>
      </w:pPr>
      <w:bookmarkStart w:id="122" w:name="实际土石方"/>
      <w:bookmarkStart w:id="123" w:name="_Toc4600261"/>
      <w:r w:rsidRPr="00E915C5">
        <w:rPr>
          <w:rFonts w:ascii="Times New Roman" w:eastAsia="仿宋_GB2312" w:hAnsi="Times New Roman" w:cs="Times New Roman"/>
          <w:sz w:val="24"/>
          <w:szCs w:val="28"/>
          <w:lang w:eastAsia="zh-CN"/>
        </w:rPr>
        <w:t>工程</w:t>
      </w:r>
      <w:r w:rsidRPr="00E915C5">
        <w:rPr>
          <w:rFonts w:ascii="Times New Roman" w:eastAsia="仿宋_GB2312" w:hAnsi="Times New Roman" w:cs="Times New Roman" w:hint="eastAsia"/>
          <w:sz w:val="24"/>
          <w:szCs w:val="28"/>
          <w:lang w:eastAsia="zh-CN"/>
        </w:rPr>
        <w:t>实际总</w:t>
      </w:r>
      <w:r w:rsidRPr="00E915C5">
        <w:rPr>
          <w:rFonts w:ascii="Times New Roman" w:eastAsia="仿宋_GB2312" w:hAnsi="Times New Roman" w:cs="Times New Roman"/>
          <w:sz w:val="24"/>
          <w:szCs w:val="28"/>
          <w:lang w:eastAsia="zh-CN"/>
        </w:rPr>
        <w:t>挖方</w:t>
      </w:r>
      <w:r w:rsidRPr="00E915C5">
        <w:rPr>
          <w:rFonts w:ascii="Times New Roman" w:eastAsia="仿宋_GB2312" w:hAnsi="Times New Roman" w:cs="Times New Roman" w:hint="eastAsia"/>
          <w:sz w:val="24"/>
          <w:szCs w:val="28"/>
          <w:lang w:eastAsia="zh-CN"/>
        </w:rPr>
        <w:t>6.07</w:t>
      </w:r>
      <w:r w:rsidRPr="00E915C5">
        <w:rPr>
          <w:rFonts w:ascii="Times New Roman" w:eastAsia="仿宋_GB2312" w:hAnsi="Times New Roman" w:cs="Times New Roman"/>
          <w:sz w:val="24"/>
          <w:szCs w:val="28"/>
          <w:lang w:eastAsia="zh-CN"/>
        </w:rPr>
        <w:t>万</w:t>
      </w:r>
      <w:r w:rsidRPr="00E915C5">
        <w:rPr>
          <w:rFonts w:ascii="Times New Roman" w:eastAsia="仿宋_GB2312" w:hAnsi="Times New Roman" w:cs="Times New Roman"/>
          <w:sz w:val="24"/>
          <w:szCs w:val="28"/>
          <w:lang w:eastAsia="zh-CN"/>
        </w:rPr>
        <w:t>m</w:t>
      </w:r>
      <w:r w:rsidRPr="00E915C5">
        <w:rPr>
          <w:rFonts w:ascii="Times New Roman" w:eastAsia="仿宋_GB2312" w:hAnsi="Times New Roman" w:cs="Times New Roman"/>
          <w:sz w:val="24"/>
          <w:szCs w:val="28"/>
          <w:vertAlign w:val="superscript"/>
          <w:lang w:eastAsia="zh-CN"/>
        </w:rPr>
        <w:t>3</w:t>
      </w:r>
      <w:r w:rsidRPr="00E915C5">
        <w:rPr>
          <w:rFonts w:ascii="Times New Roman" w:eastAsia="仿宋_GB2312" w:hAnsi="Times New Roman" w:cs="Times New Roman"/>
          <w:sz w:val="24"/>
          <w:szCs w:val="28"/>
          <w:lang w:eastAsia="zh-CN"/>
        </w:rPr>
        <w:t>，填方</w:t>
      </w:r>
      <w:r w:rsidRPr="00E915C5">
        <w:rPr>
          <w:rFonts w:ascii="Times New Roman" w:eastAsia="仿宋_GB2312" w:hAnsi="Times New Roman" w:cs="Times New Roman" w:hint="eastAsia"/>
          <w:sz w:val="24"/>
          <w:szCs w:val="28"/>
          <w:lang w:eastAsia="zh-CN"/>
        </w:rPr>
        <w:t>3.48</w:t>
      </w:r>
      <w:r w:rsidRPr="00E915C5">
        <w:rPr>
          <w:rFonts w:ascii="Times New Roman" w:eastAsia="仿宋_GB2312" w:hAnsi="Times New Roman" w:cs="Times New Roman"/>
          <w:sz w:val="24"/>
          <w:szCs w:val="28"/>
          <w:lang w:eastAsia="zh-CN"/>
        </w:rPr>
        <w:t>万</w:t>
      </w:r>
      <w:r w:rsidRPr="00E915C5">
        <w:rPr>
          <w:rFonts w:ascii="Times New Roman" w:eastAsia="仿宋_GB2312" w:hAnsi="Times New Roman" w:cs="Times New Roman"/>
          <w:sz w:val="24"/>
          <w:szCs w:val="28"/>
          <w:lang w:eastAsia="zh-CN"/>
        </w:rPr>
        <w:t>m</w:t>
      </w:r>
      <w:r w:rsidRPr="00E915C5">
        <w:rPr>
          <w:rFonts w:ascii="Times New Roman" w:eastAsia="仿宋_GB2312" w:hAnsi="Times New Roman" w:cs="Times New Roman"/>
          <w:sz w:val="24"/>
          <w:szCs w:val="28"/>
          <w:vertAlign w:val="superscript"/>
          <w:lang w:eastAsia="zh-CN"/>
        </w:rPr>
        <w:t>3</w:t>
      </w:r>
      <w:r w:rsidRPr="00E915C5">
        <w:rPr>
          <w:rFonts w:ascii="Times New Roman" w:eastAsia="仿宋_GB2312" w:hAnsi="Times New Roman" w:cs="Times New Roman" w:hint="eastAsia"/>
          <w:sz w:val="24"/>
          <w:szCs w:val="28"/>
          <w:lang w:eastAsia="zh-CN"/>
        </w:rPr>
        <w:t>，</w:t>
      </w:r>
      <w:proofErr w:type="gramStart"/>
      <w:r w:rsidRPr="00E915C5">
        <w:rPr>
          <w:rFonts w:ascii="Times New Roman" w:eastAsia="仿宋_GB2312" w:hAnsi="Times New Roman" w:cs="Times New Roman" w:hint="eastAsia"/>
          <w:sz w:val="24"/>
          <w:szCs w:val="28"/>
          <w:lang w:eastAsia="zh-CN"/>
        </w:rPr>
        <w:t>弃方</w:t>
      </w:r>
      <w:proofErr w:type="gramEnd"/>
      <w:r w:rsidR="00D26D69">
        <w:rPr>
          <w:rFonts w:ascii="Times New Roman" w:eastAsia="仿宋_GB2312" w:hAnsi="Times New Roman" w:cs="Times New Roman" w:hint="eastAsia"/>
          <w:sz w:val="24"/>
          <w:szCs w:val="28"/>
          <w:lang w:eastAsia="zh-CN"/>
        </w:rPr>
        <w:t>2.59</w:t>
      </w:r>
      <w:r w:rsidRPr="00E915C5">
        <w:rPr>
          <w:rFonts w:ascii="Times New Roman" w:eastAsia="仿宋_GB2312" w:hAnsi="Times New Roman" w:cs="Times New Roman"/>
          <w:sz w:val="24"/>
          <w:szCs w:val="28"/>
          <w:lang w:eastAsia="zh-CN"/>
        </w:rPr>
        <w:t>万</w:t>
      </w:r>
      <w:r w:rsidRPr="00E915C5">
        <w:rPr>
          <w:rFonts w:ascii="Times New Roman" w:eastAsia="仿宋_GB2312" w:hAnsi="Times New Roman" w:cs="Times New Roman"/>
          <w:sz w:val="24"/>
          <w:szCs w:val="28"/>
          <w:lang w:eastAsia="zh-CN"/>
        </w:rPr>
        <w:t>m</w:t>
      </w:r>
      <w:r w:rsidRPr="00E915C5">
        <w:rPr>
          <w:rFonts w:ascii="Times New Roman" w:eastAsia="仿宋_GB2312" w:hAnsi="Times New Roman" w:cs="Times New Roman"/>
          <w:sz w:val="24"/>
          <w:szCs w:val="28"/>
          <w:vertAlign w:val="superscript"/>
          <w:lang w:eastAsia="zh-CN"/>
        </w:rPr>
        <w:t>3</w:t>
      </w:r>
      <w:bookmarkEnd w:id="122"/>
      <w:r w:rsidRPr="00E915C5">
        <w:rPr>
          <w:rFonts w:ascii="Times New Roman" w:eastAsia="仿宋_GB2312" w:hAnsi="Times New Roman" w:cs="Times New Roman" w:hint="eastAsia"/>
          <w:sz w:val="24"/>
          <w:szCs w:val="28"/>
          <w:lang w:eastAsia="zh-CN"/>
        </w:rPr>
        <w:t>。</w:t>
      </w:r>
      <w:proofErr w:type="gramStart"/>
      <w:r w:rsidRPr="00E915C5">
        <w:rPr>
          <w:rFonts w:ascii="Times New Roman" w:eastAsia="仿宋_GB2312" w:hAnsi="Times New Roman" w:cs="Times New Roman" w:hint="eastAsia"/>
          <w:sz w:val="24"/>
          <w:szCs w:val="28"/>
          <w:lang w:eastAsia="zh-CN"/>
        </w:rPr>
        <w:t>弃方运往</w:t>
      </w:r>
      <w:proofErr w:type="gramEnd"/>
      <w:r w:rsidRPr="00E915C5">
        <w:rPr>
          <w:rFonts w:ascii="Times New Roman" w:eastAsia="仿宋_GB2312" w:hAnsi="Times New Roman" w:cs="Times New Roman" w:hint="eastAsia"/>
          <w:sz w:val="24"/>
          <w:szCs w:val="28"/>
          <w:lang w:eastAsia="zh-CN"/>
        </w:rPr>
        <w:t>南靖县丰田项目建设开发有限公司，作为该公司建设填方用。南靖县丰田项目建设开发有限公司，因建设需要，需填方约</w:t>
      </w:r>
      <w:r w:rsidRPr="00E915C5">
        <w:rPr>
          <w:rFonts w:ascii="Times New Roman" w:eastAsia="仿宋_GB2312" w:hAnsi="Times New Roman" w:cs="Times New Roman"/>
          <w:sz w:val="24"/>
          <w:szCs w:val="28"/>
          <w:lang w:eastAsia="zh-CN"/>
        </w:rPr>
        <w:t>4</w:t>
      </w:r>
      <w:r w:rsidRPr="00E915C5">
        <w:rPr>
          <w:rFonts w:ascii="Times New Roman" w:eastAsia="仿宋_GB2312" w:hAnsi="Times New Roman" w:cs="Times New Roman"/>
          <w:sz w:val="24"/>
          <w:szCs w:val="28"/>
          <w:lang w:eastAsia="zh-CN"/>
        </w:rPr>
        <w:t>万</w:t>
      </w:r>
      <w:r w:rsidRPr="00E915C5">
        <w:rPr>
          <w:rFonts w:ascii="Times New Roman" w:eastAsia="仿宋_GB2312" w:hAnsi="Times New Roman" w:cs="Times New Roman"/>
          <w:sz w:val="24"/>
          <w:szCs w:val="28"/>
          <w:lang w:eastAsia="zh-CN"/>
        </w:rPr>
        <w:t>m</w:t>
      </w:r>
      <w:r w:rsidRPr="00E915C5">
        <w:rPr>
          <w:rFonts w:ascii="Times New Roman" w:eastAsia="仿宋_GB2312" w:hAnsi="Times New Roman" w:cs="Times New Roman"/>
          <w:sz w:val="24"/>
          <w:szCs w:val="28"/>
          <w:vertAlign w:val="superscript"/>
          <w:lang w:eastAsia="zh-CN"/>
        </w:rPr>
        <w:t>3</w:t>
      </w:r>
      <w:r w:rsidRPr="00E915C5">
        <w:rPr>
          <w:rFonts w:ascii="Times New Roman" w:eastAsia="仿宋_GB2312" w:hAnsi="Times New Roman" w:cs="Times New Roman"/>
          <w:sz w:val="24"/>
          <w:szCs w:val="28"/>
          <w:lang w:eastAsia="zh-CN"/>
        </w:rPr>
        <w:t>，能满足接纳坑内山矿弃渣的要求</w:t>
      </w:r>
      <w:r w:rsidRPr="00E915C5">
        <w:rPr>
          <w:rFonts w:ascii="Times New Roman" w:eastAsia="仿宋_GB2312" w:hAnsi="Times New Roman" w:cs="Times New Roman" w:hint="eastAsia"/>
          <w:sz w:val="24"/>
          <w:szCs w:val="28"/>
          <w:lang w:eastAsia="zh-CN"/>
        </w:rPr>
        <w:t>，工程实际拦渣率达到</w:t>
      </w:r>
      <w:r w:rsidRPr="00E915C5">
        <w:rPr>
          <w:rFonts w:ascii="Times New Roman" w:eastAsia="仿宋_GB2312" w:hAnsi="Times New Roman" w:cs="Times New Roman" w:hint="eastAsia"/>
          <w:sz w:val="24"/>
          <w:szCs w:val="28"/>
          <w:lang w:eastAsia="zh-CN"/>
        </w:rPr>
        <w:t>99.9%</w:t>
      </w:r>
      <w:r w:rsidRPr="00E915C5">
        <w:rPr>
          <w:rFonts w:ascii="Times New Roman" w:eastAsia="仿宋_GB2312" w:hAnsi="Times New Roman" w:cs="Times New Roman" w:hint="eastAsia"/>
          <w:sz w:val="24"/>
          <w:szCs w:val="28"/>
          <w:lang w:eastAsia="zh-CN"/>
        </w:rPr>
        <w:t>以上。</w:t>
      </w:r>
    </w:p>
    <w:p w:rsidR="00A56A60" w:rsidRPr="00E915C5" w:rsidRDefault="00A56A60" w:rsidP="00A56A60">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w:t>
      </w:r>
      <w:r w:rsidRPr="00E915C5">
        <w:rPr>
          <w:rFonts w:ascii="Times New Roman" w:eastAsia="仿宋_GB2312" w:hAnsi="Times New Roman" w:cs="Times New Roman"/>
          <w:bCs/>
          <w:kern w:val="2"/>
          <w:sz w:val="24"/>
          <w:szCs w:val="28"/>
          <w:lang w:eastAsia="zh-CN"/>
        </w:rPr>
        <w:t>4</w:t>
      </w:r>
      <w:r w:rsidRPr="00E915C5">
        <w:rPr>
          <w:rFonts w:ascii="Times New Roman" w:eastAsia="仿宋_GB2312" w:hAnsi="Times New Roman" w:cs="Times New Roman"/>
          <w:bCs/>
          <w:kern w:val="2"/>
          <w:sz w:val="24"/>
          <w:szCs w:val="28"/>
          <w:lang w:eastAsia="zh-CN"/>
        </w:rPr>
        <w:t>）土壤流失控制比</w:t>
      </w:r>
      <w:bookmarkEnd w:id="123"/>
    </w:p>
    <w:p w:rsidR="00605DB6" w:rsidRDefault="00605DB6" w:rsidP="00605DB6">
      <w:pPr>
        <w:snapToGrid w:val="0"/>
        <w:spacing w:line="360" w:lineRule="auto"/>
        <w:ind w:firstLineChars="200" w:firstLine="480"/>
        <w:rPr>
          <w:rFonts w:ascii="Times New Roman" w:eastAsia="仿宋_GB2312" w:hAnsi="Times New Roman" w:cs="Times New Roman"/>
          <w:sz w:val="24"/>
          <w:szCs w:val="24"/>
          <w:lang w:eastAsia="zh-CN"/>
        </w:rPr>
      </w:pPr>
      <w:bookmarkStart w:id="124" w:name="_Toc4600262"/>
      <w:r w:rsidRPr="00E915C5">
        <w:rPr>
          <w:rFonts w:ascii="Times New Roman" w:eastAsia="仿宋_GB2312" w:hAnsi="Times New Roman" w:cs="Times New Roman"/>
          <w:sz w:val="24"/>
          <w:szCs w:val="32"/>
          <w:lang w:eastAsia="zh-CN"/>
        </w:rPr>
        <w:t>项目建设区实施各项水土保持措施后，工程试运行初期平均土壤侵蚀模数为</w:t>
      </w:r>
      <w:r w:rsidRPr="00E915C5">
        <w:rPr>
          <w:rFonts w:ascii="Times New Roman" w:eastAsia="仿宋_GB2312" w:hAnsi="Times New Roman" w:cs="Times New Roman"/>
          <w:sz w:val="24"/>
          <w:szCs w:val="32"/>
          <w:lang w:eastAsia="zh-CN"/>
        </w:rPr>
        <w:t>4</w:t>
      </w:r>
      <w:r w:rsidRPr="00E915C5">
        <w:rPr>
          <w:rFonts w:ascii="Times New Roman" w:eastAsia="仿宋_GB2312" w:hAnsi="Times New Roman" w:cs="Times New Roman" w:hint="eastAsia"/>
          <w:sz w:val="24"/>
          <w:szCs w:val="32"/>
          <w:lang w:eastAsia="zh-CN"/>
        </w:rPr>
        <w:t>09</w:t>
      </w:r>
      <w:r w:rsidRPr="00E915C5">
        <w:rPr>
          <w:rFonts w:ascii="Times New Roman" w:eastAsia="仿宋_GB2312" w:hAnsi="Times New Roman" w:cs="Times New Roman"/>
          <w:sz w:val="24"/>
          <w:szCs w:val="32"/>
          <w:lang w:eastAsia="zh-CN"/>
        </w:rPr>
        <w:t>t/km</w:t>
      </w:r>
      <w:r w:rsidRPr="00E915C5">
        <w:rPr>
          <w:rFonts w:ascii="Times New Roman" w:eastAsia="仿宋_GB2312" w:hAnsi="Times New Roman" w:cs="Times New Roman"/>
          <w:sz w:val="24"/>
          <w:szCs w:val="32"/>
          <w:vertAlign w:val="superscript"/>
          <w:lang w:eastAsia="zh-CN"/>
        </w:rPr>
        <w:t>2</w:t>
      </w:r>
      <w:r w:rsidRPr="00E915C5">
        <w:rPr>
          <w:rFonts w:ascii="Times New Roman" w:eastAsia="仿宋_GB2312" w:hAnsi="Times New Roman" w:cs="Times New Roman"/>
          <w:sz w:val="24"/>
          <w:szCs w:val="32"/>
          <w:lang w:eastAsia="zh-CN"/>
        </w:rPr>
        <w:t>·a</w:t>
      </w:r>
      <w:r w:rsidRPr="00E915C5">
        <w:rPr>
          <w:rFonts w:ascii="Times New Roman" w:eastAsia="仿宋_GB2312" w:hAnsi="Times New Roman" w:cs="Times New Roman"/>
          <w:sz w:val="24"/>
          <w:szCs w:val="32"/>
          <w:lang w:eastAsia="zh-CN"/>
        </w:rPr>
        <w:t>。项目区容许土壤流失量为</w:t>
      </w:r>
      <w:r w:rsidRPr="00E915C5">
        <w:rPr>
          <w:rFonts w:ascii="Times New Roman" w:eastAsia="仿宋_GB2312" w:hAnsi="Times New Roman" w:cs="Times New Roman"/>
          <w:sz w:val="24"/>
          <w:szCs w:val="32"/>
          <w:lang w:eastAsia="zh-CN"/>
        </w:rPr>
        <w:t>50</w:t>
      </w:r>
      <w:r w:rsidRPr="00E915C5">
        <w:rPr>
          <w:rFonts w:ascii="Times New Roman" w:eastAsia="仿宋_GB2312" w:hAnsi="Times New Roman" w:cs="Times New Roman"/>
          <w:sz w:val="24"/>
          <w:szCs w:val="24"/>
          <w:lang w:eastAsia="zh-CN"/>
        </w:rPr>
        <w:t>0t/km</w:t>
      </w:r>
      <w:r w:rsidRPr="00E915C5">
        <w:rPr>
          <w:rFonts w:ascii="Times New Roman" w:eastAsia="仿宋_GB2312" w:hAnsi="Times New Roman" w:cs="Times New Roman"/>
          <w:sz w:val="24"/>
          <w:szCs w:val="24"/>
          <w:vertAlign w:val="superscript"/>
          <w:lang w:eastAsia="zh-CN"/>
        </w:rPr>
        <w:t>2</w:t>
      </w:r>
      <w:r w:rsidRPr="00E915C5">
        <w:rPr>
          <w:rFonts w:ascii="Times New Roman" w:eastAsia="仿宋_GB2312" w:hAnsi="Times New Roman" w:cs="Times New Roman"/>
          <w:sz w:val="24"/>
          <w:szCs w:val="24"/>
          <w:lang w:eastAsia="zh-CN"/>
        </w:rPr>
        <w:t>·a</w:t>
      </w:r>
      <w:r w:rsidRPr="00E915C5">
        <w:rPr>
          <w:rFonts w:ascii="Times New Roman" w:eastAsia="仿宋_GB2312" w:hAnsi="Times New Roman" w:cs="Times New Roman"/>
          <w:sz w:val="24"/>
          <w:szCs w:val="24"/>
          <w:lang w:eastAsia="zh-CN"/>
        </w:rPr>
        <w:t>，土壤流失控制比为</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hint="eastAsia"/>
          <w:sz w:val="24"/>
          <w:szCs w:val="24"/>
          <w:lang w:eastAsia="zh-CN"/>
        </w:rPr>
        <w:instrText>=</w:instrText>
      </w:r>
      <w:r w:rsidRPr="00E915C5">
        <w:rPr>
          <w:rFonts w:ascii="Times New Roman" w:eastAsia="仿宋_GB2312" w:hAnsi="Times New Roman" w:cs="Times New Roman" w:hint="eastAsia"/>
          <w:sz w:val="24"/>
          <w:szCs w:val="24"/>
          <w:lang w:eastAsia="zh-CN"/>
        </w:rPr>
        <w:instrText>土壤流失控制比</w:instrText>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noProof/>
          <w:sz w:val="24"/>
          <w:szCs w:val="24"/>
          <w:lang w:eastAsia="zh-CN"/>
        </w:rPr>
        <w:t>1.22</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sz w:val="24"/>
          <w:szCs w:val="24"/>
          <w:lang w:eastAsia="zh-CN"/>
        </w:rPr>
        <w:t>。</w:t>
      </w: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土壤流失控制比计算公式如下：</w:t>
      </w:r>
    </w:p>
    <w:p w:rsidR="00D26D69" w:rsidRPr="00D26D69" w:rsidRDefault="00D26D69" w:rsidP="00D26D69">
      <w:pPr>
        <w:spacing w:line="360" w:lineRule="auto"/>
        <w:rPr>
          <w:rFonts w:ascii="Times New Roman" w:eastAsia="仿宋_GB2312" w:hAnsi="Times New Roman" w:cs="Times New Roman"/>
          <w:color w:val="0000FF"/>
          <w:sz w:val="24"/>
          <w:szCs w:val="24"/>
        </w:rPr>
      </w:pPr>
      <m:oMathPara>
        <m:oMath>
          <m:r>
            <m:rPr>
              <m:sty m:val="p"/>
            </m:rPr>
            <w:rPr>
              <w:rFonts w:ascii="Cambria Math" w:eastAsia="仿宋_GB2312" w:hAnsi="Cambria Math" w:cs="Times New Roman"/>
              <w:color w:val="0000FF"/>
              <w:sz w:val="24"/>
              <w:szCs w:val="24"/>
              <w:lang w:eastAsia="zh-CN"/>
            </w:rPr>
            <m:t>土壤流失控制比</m:t>
          </m:r>
          <m:d>
            <m:dPr>
              <m:begChr m:val="（"/>
              <m:endChr m:val="）"/>
              <m:ctrlPr>
                <w:rPr>
                  <w:rFonts w:ascii="Cambria Math" w:eastAsia="仿宋_GB2312" w:hAnsi="Cambria Math" w:cs="Times New Roman"/>
                  <w:color w:val="0000FF"/>
                  <w:sz w:val="24"/>
                  <w:szCs w:val="24"/>
                </w:rPr>
              </m:ctrlPr>
            </m:dPr>
            <m:e>
              <m:r>
                <m:rPr>
                  <m:sty m:val="p"/>
                </m:rPr>
                <w:rPr>
                  <w:rFonts w:ascii="Cambria Math" w:eastAsia="仿宋_GB2312" w:hAnsi="Cambria Math" w:cs="Times New Roman"/>
                  <w:color w:val="0000FF"/>
                  <w:sz w:val="24"/>
                  <w:szCs w:val="24"/>
                </w:rPr>
                <m:t>%</m:t>
              </m:r>
            </m:e>
          </m:d>
          <m:r>
            <m:rPr>
              <m:sty m:val="p"/>
            </m:rPr>
            <w:rPr>
              <w:rFonts w:ascii="Cambria Math" w:eastAsia="仿宋_GB2312" w:hAnsi="Cambria Math" w:cs="Times New Roman"/>
              <w:color w:val="0000FF"/>
              <w:sz w:val="24"/>
              <w:szCs w:val="24"/>
            </w:rPr>
            <m:t>=</m:t>
          </m:r>
          <m:f>
            <m:fPr>
              <m:ctrlPr>
                <w:rPr>
                  <w:rFonts w:ascii="Cambria Math" w:eastAsia="仿宋_GB2312" w:hAnsi="Cambria Math" w:cs="Times New Roman"/>
                  <w:color w:val="0000FF"/>
                  <w:sz w:val="24"/>
                  <w:szCs w:val="24"/>
                </w:rPr>
              </m:ctrlPr>
            </m:fPr>
            <m:num>
              <m:r>
                <m:rPr>
                  <m:sty m:val="p"/>
                </m:rPr>
                <w:rPr>
                  <w:rFonts w:ascii="Cambria Math" w:eastAsia="仿宋_GB2312" w:hAnsi="Cambria Math" w:cs="Times New Roman"/>
                  <w:color w:val="0000FF"/>
                  <w:sz w:val="24"/>
                  <w:szCs w:val="24"/>
                  <w:lang w:eastAsia="zh-CN"/>
                </w:rPr>
                <m:t>容许土壤流失量</m:t>
              </m:r>
            </m:num>
            <m:den>
              <m:r>
                <m:rPr>
                  <m:sty m:val="p"/>
                </m:rPr>
                <w:rPr>
                  <w:rFonts w:ascii="Cambria Math" w:eastAsia="仿宋_GB2312" w:hAnsi="Cambria Math" w:cs="Times New Roman"/>
                  <w:color w:val="0000FF"/>
                  <w:sz w:val="24"/>
                  <w:szCs w:val="24"/>
                  <w:lang w:eastAsia="zh-CN"/>
                </w:rPr>
                <m:t>方案实施后土壤侵蚀强度</m:t>
              </m:r>
            </m:den>
          </m:f>
          <m:r>
            <m:rPr>
              <m:sty m:val="p"/>
            </m:rPr>
            <w:rPr>
              <w:rFonts w:ascii="Cambria Math" w:eastAsia="仿宋_GB2312" w:hAnsi="Cambria Math" w:cs="Times New Roman"/>
              <w:color w:val="0000FF"/>
              <w:sz w:val="24"/>
              <w:szCs w:val="24"/>
            </w:rPr>
            <m:t>*100%</m:t>
          </m:r>
        </m:oMath>
      </m:oMathPara>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根据上述公式计算出本项目水土流失控制比为</w:t>
      </w:r>
      <w:r w:rsidRPr="00D26D69">
        <w:rPr>
          <w:rFonts w:ascii="Times New Roman" w:eastAsia="仿宋_GB2312" w:hAnsi="Times New Roman" w:cs="Times New Roman"/>
          <w:color w:val="0000FF"/>
          <w:sz w:val="24"/>
          <w:szCs w:val="32"/>
          <w:lang w:eastAsia="zh-CN"/>
        </w:rPr>
        <w:t>土壤流失控制比为</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hint="eastAsia"/>
          <w:sz w:val="24"/>
          <w:szCs w:val="24"/>
          <w:lang w:eastAsia="zh-CN"/>
        </w:rPr>
        <w:instrText>=</w:instrText>
      </w:r>
      <w:r w:rsidRPr="00E915C5">
        <w:rPr>
          <w:rFonts w:ascii="Times New Roman" w:eastAsia="仿宋_GB2312" w:hAnsi="Times New Roman" w:cs="Times New Roman" w:hint="eastAsia"/>
          <w:sz w:val="24"/>
          <w:szCs w:val="24"/>
          <w:lang w:eastAsia="zh-CN"/>
        </w:rPr>
        <w:instrText>土壤流失控制比</w:instrText>
      </w:r>
      <w:r w:rsidRPr="00E915C5">
        <w:rPr>
          <w:rFonts w:ascii="Times New Roman" w:eastAsia="仿宋_GB2312" w:hAnsi="Times New Roman" w:cs="Times New Roman"/>
          <w:sz w:val="24"/>
          <w:szCs w:val="24"/>
          <w:lang w:eastAsia="zh-CN"/>
        </w:rPr>
        <w:instrText xml:space="preserve"> </w:instrText>
      </w:r>
      <w:r w:rsidRPr="00E915C5">
        <w:rPr>
          <w:rFonts w:ascii="Times New Roman" w:eastAsia="仿宋_GB2312" w:hAnsi="Times New Roman" w:cs="Times New Roman"/>
          <w:sz w:val="24"/>
          <w:szCs w:val="24"/>
          <w:lang w:eastAsia="zh-CN"/>
        </w:rPr>
        <w:fldChar w:fldCharType="separate"/>
      </w:r>
      <w:r w:rsidRPr="00E915C5">
        <w:rPr>
          <w:rFonts w:ascii="Times New Roman" w:eastAsia="仿宋_GB2312" w:hAnsi="Times New Roman" w:cs="Times New Roman"/>
          <w:noProof/>
          <w:sz w:val="24"/>
          <w:szCs w:val="24"/>
          <w:lang w:eastAsia="zh-CN"/>
        </w:rPr>
        <w:t>1.22</w:t>
      </w:r>
      <w:r w:rsidRPr="00E915C5">
        <w:rPr>
          <w:rFonts w:ascii="Times New Roman" w:eastAsia="仿宋_GB2312" w:hAnsi="Times New Roman" w:cs="Times New Roman"/>
          <w:sz w:val="24"/>
          <w:szCs w:val="24"/>
          <w:lang w:eastAsia="zh-CN"/>
        </w:rPr>
        <w:fldChar w:fldCharType="end"/>
      </w:r>
      <w:r w:rsidRPr="00D26D69">
        <w:rPr>
          <w:rFonts w:ascii="Times New Roman" w:eastAsia="仿宋_GB2312" w:hAnsi="Times New Roman" w:cs="Times New Roman"/>
          <w:color w:val="0000FF"/>
          <w:sz w:val="24"/>
          <w:szCs w:val="32"/>
          <w:lang w:eastAsia="zh-CN"/>
        </w:rPr>
        <w:t>。</w:t>
      </w:r>
    </w:p>
    <w:p w:rsidR="00A56A60" w:rsidRPr="00E915C5" w:rsidRDefault="00A56A60" w:rsidP="00A56A60">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5.</w:t>
      </w:r>
      <w:bookmarkEnd w:id="124"/>
      <w:r w:rsidRPr="00E915C5">
        <w:rPr>
          <w:rFonts w:ascii="Times New Roman" w:eastAsia="仿宋_GB2312" w:hAnsi="Times New Roman" w:cs="Times New Roman"/>
          <w:b/>
          <w:bCs/>
          <w:kern w:val="2"/>
          <w:sz w:val="28"/>
          <w:szCs w:val="28"/>
          <w:lang w:eastAsia="zh-CN"/>
        </w:rPr>
        <w:t>2.2</w:t>
      </w:r>
      <w:r w:rsidRPr="00E915C5">
        <w:rPr>
          <w:rFonts w:ascii="Times New Roman" w:eastAsia="仿宋_GB2312" w:hAnsi="Times New Roman" w:cs="Times New Roman"/>
          <w:b/>
          <w:bCs/>
          <w:kern w:val="2"/>
          <w:sz w:val="28"/>
          <w:szCs w:val="28"/>
          <w:lang w:eastAsia="zh-CN"/>
        </w:rPr>
        <w:t>生态环境和土地生产力恢复</w:t>
      </w:r>
    </w:p>
    <w:p w:rsidR="00A56A60" w:rsidRPr="00E915C5" w:rsidRDefault="00A56A60" w:rsidP="00A56A60">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1</w:t>
      </w:r>
      <w:r w:rsidRPr="00E915C5">
        <w:rPr>
          <w:rFonts w:ascii="Times New Roman" w:eastAsia="仿宋_GB2312" w:hAnsi="Times New Roman" w:cs="Times New Roman"/>
          <w:sz w:val="24"/>
          <w:szCs w:val="32"/>
          <w:lang w:eastAsia="zh-CN"/>
        </w:rPr>
        <w:t>）林草植被恢复率</w:t>
      </w:r>
    </w:p>
    <w:p w:rsidR="00D26D69" w:rsidRPr="00D26D69" w:rsidRDefault="00605DB6"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bookmarkStart w:id="125" w:name="_Toc4600263"/>
      <w:r w:rsidRPr="00E915C5">
        <w:rPr>
          <w:rFonts w:ascii="Times New Roman" w:eastAsia="仿宋_GB2312" w:hAnsi="Times New Roman" w:cs="Times New Roman"/>
          <w:sz w:val="24"/>
          <w:szCs w:val="32"/>
          <w:lang w:eastAsia="zh-CN"/>
        </w:rPr>
        <w:t>项目建设区林草植被可恢复面积</w:t>
      </w:r>
      <w:bookmarkStart w:id="126" w:name="可恢复植被面积"/>
      <w:r w:rsidRPr="00E915C5">
        <w:rPr>
          <w:rFonts w:ascii="Times New Roman" w:eastAsia="仿宋_GB2312" w:hAnsi="Times New Roman" w:cs="Times New Roman"/>
          <w:sz w:val="24"/>
          <w:szCs w:val="32"/>
          <w:lang w:eastAsia="zh-CN"/>
        </w:rPr>
        <w:fldChar w:fldCharType="begin"/>
      </w:r>
      <w:r w:rsidRPr="00E915C5">
        <w:rPr>
          <w:rFonts w:ascii="Times New Roman" w:eastAsia="仿宋_GB2312" w:hAnsi="Times New Roman" w:cs="Times New Roman"/>
          <w:sz w:val="24"/>
          <w:szCs w:val="32"/>
          <w:lang w:eastAsia="zh-CN"/>
        </w:rPr>
        <w:instrText xml:space="preserve"> =</w:instrText>
      </w:r>
      <w:r w:rsidRPr="00E915C5">
        <w:rPr>
          <w:rFonts w:ascii="Times New Roman" w:eastAsia="仿宋_GB2312" w:hAnsi="Times New Roman" w:cs="Times New Roman"/>
          <w:sz w:val="24"/>
          <w:szCs w:val="32"/>
          <w:lang w:eastAsia="zh-CN"/>
        </w:rPr>
        <w:instrText>占地面积</w:instrText>
      </w:r>
      <w:r w:rsidRPr="00E915C5">
        <w:rPr>
          <w:rFonts w:ascii="Times New Roman" w:eastAsia="仿宋_GB2312" w:hAnsi="Times New Roman" w:cs="Times New Roman"/>
          <w:sz w:val="24"/>
          <w:szCs w:val="32"/>
          <w:lang w:eastAsia="zh-CN"/>
        </w:rPr>
        <w:instrText>-</w:instrText>
      </w:r>
      <w:r w:rsidRPr="00E915C5">
        <w:rPr>
          <w:rFonts w:ascii="Times New Roman" w:eastAsia="仿宋_GB2312" w:hAnsi="Times New Roman" w:cs="Times New Roman"/>
          <w:sz w:val="24"/>
          <w:szCs w:val="32"/>
          <w:lang w:eastAsia="zh-CN"/>
        </w:rPr>
        <w:instrText>硬化面积</w:instrText>
      </w:r>
      <w:r w:rsidRPr="00E915C5">
        <w:rPr>
          <w:rFonts w:ascii="Times New Roman" w:eastAsia="仿宋_GB2312" w:hAnsi="Times New Roman" w:cs="Times New Roman"/>
          <w:sz w:val="24"/>
          <w:szCs w:val="32"/>
          <w:lang w:eastAsia="zh-CN"/>
        </w:rPr>
        <w:instrText>-</w:instrText>
      </w:r>
      <w:r w:rsidRPr="00E915C5">
        <w:rPr>
          <w:rFonts w:ascii="Times New Roman" w:eastAsia="仿宋_GB2312" w:hAnsi="Times New Roman" w:cs="Times New Roman"/>
          <w:sz w:val="24"/>
          <w:szCs w:val="32"/>
          <w:lang w:eastAsia="zh-CN"/>
        </w:rPr>
        <w:instrText>工程措施面积</w:instrText>
      </w:r>
      <w:r w:rsidRPr="00E915C5">
        <w:rPr>
          <w:rFonts w:ascii="Times New Roman" w:eastAsia="仿宋_GB2312" w:hAnsi="Times New Roman" w:cs="Times New Roman"/>
          <w:sz w:val="24"/>
          <w:szCs w:val="32"/>
          <w:lang w:eastAsia="zh-CN"/>
        </w:rPr>
        <w:instrText xml:space="preserve"> </w:instrText>
      </w:r>
      <w:r w:rsidRPr="00E915C5">
        <w:rPr>
          <w:rFonts w:ascii="Times New Roman" w:eastAsia="仿宋_GB2312" w:hAnsi="Times New Roman" w:cs="Times New Roman"/>
          <w:sz w:val="24"/>
          <w:szCs w:val="32"/>
          <w:lang w:eastAsia="zh-CN"/>
        </w:rPr>
        <w:fldChar w:fldCharType="separate"/>
      </w:r>
      <w:r w:rsidR="00D26D69">
        <w:rPr>
          <w:rFonts w:ascii="Times New Roman" w:eastAsia="仿宋_GB2312" w:hAnsi="Times New Roman" w:cs="Times New Roman"/>
          <w:noProof/>
          <w:sz w:val="24"/>
          <w:szCs w:val="32"/>
          <w:lang w:eastAsia="zh-CN"/>
        </w:rPr>
        <w:t>3.828</w:t>
      </w:r>
      <w:r w:rsidRPr="00E915C5">
        <w:rPr>
          <w:rFonts w:ascii="Times New Roman" w:eastAsia="仿宋_GB2312" w:hAnsi="Times New Roman" w:cs="Times New Roman"/>
          <w:sz w:val="24"/>
          <w:szCs w:val="32"/>
          <w:lang w:eastAsia="zh-CN"/>
        </w:rPr>
        <w:fldChar w:fldCharType="end"/>
      </w:r>
      <w:bookmarkEnd w:id="126"/>
      <w:r w:rsidRPr="00E915C5">
        <w:rPr>
          <w:rFonts w:ascii="Times New Roman" w:eastAsia="仿宋_GB2312" w:hAnsi="Times New Roman" w:cs="Times New Roman"/>
          <w:sz w:val="24"/>
          <w:szCs w:val="32"/>
          <w:lang w:eastAsia="zh-CN"/>
        </w:rPr>
        <w:t>hm</w:t>
      </w:r>
      <w:r w:rsidRPr="00E915C5">
        <w:rPr>
          <w:rFonts w:ascii="Times New Roman" w:eastAsia="仿宋_GB2312" w:hAnsi="Times New Roman" w:cs="Times New Roman"/>
          <w:sz w:val="24"/>
          <w:szCs w:val="32"/>
          <w:vertAlign w:val="superscript"/>
          <w:lang w:eastAsia="zh-CN"/>
        </w:rPr>
        <w:t>2</w:t>
      </w:r>
      <w:r w:rsidRPr="00E915C5">
        <w:rPr>
          <w:rFonts w:ascii="Times New Roman" w:eastAsia="仿宋_GB2312" w:hAnsi="Times New Roman" w:cs="Times New Roman"/>
          <w:sz w:val="24"/>
          <w:szCs w:val="32"/>
          <w:lang w:eastAsia="zh-CN"/>
        </w:rPr>
        <w:t>，因本项目为</w:t>
      </w:r>
      <w:r w:rsidR="00D26D69">
        <w:rPr>
          <w:rFonts w:ascii="Times New Roman" w:eastAsia="仿宋_GB2312" w:hAnsi="Times New Roman" w:cs="Times New Roman" w:hint="eastAsia"/>
          <w:sz w:val="24"/>
          <w:szCs w:val="32"/>
          <w:lang w:eastAsia="zh-CN"/>
        </w:rPr>
        <w:t>停产</w:t>
      </w:r>
      <w:r w:rsidRPr="00E915C5">
        <w:rPr>
          <w:rFonts w:ascii="Times New Roman" w:eastAsia="仿宋_GB2312" w:hAnsi="Times New Roman" w:cs="Times New Roman"/>
          <w:sz w:val="24"/>
          <w:szCs w:val="32"/>
          <w:lang w:eastAsia="zh-CN"/>
        </w:rPr>
        <w:t>阶段监测总结，工业场地区和</w:t>
      </w:r>
      <w:r w:rsidRPr="00E915C5">
        <w:rPr>
          <w:rFonts w:ascii="Times New Roman" w:eastAsia="仿宋_GB2312" w:hAnsi="Times New Roman" w:cs="Times New Roman" w:hint="eastAsia"/>
          <w:sz w:val="24"/>
          <w:szCs w:val="32"/>
          <w:lang w:eastAsia="zh-CN"/>
        </w:rPr>
        <w:t>采矿区已完成植被绿化</w:t>
      </w:r>
      <w:r w:rsidRPr="00E915C5">
        <w:rPr>
          <w:rFonts w:ascii="Times New Roman" w:eastAsia="仿宋_GB2312" w:hAnsi="Times New Roman" w:cs="Times New Roman"/>
          <w:sz w:val="24"/>
          <w:szCs w:val="32"/>
          <w:lang w:eastAsia="zh-CN"/>
        </w:rPr>
        <w:t>，恢复率能达到绿化要求</w:t>
      </w:r>
      <w:r w:rsidRPr="00E915C5">
        <w:rPr>
          <w:rFonts w:ascii="Times New Roman" w:eastAsia="仿宋_GB2312" w:hAnsi="Times New Roman" w:cs="Times New Roman" w:hint="eastAsia"/>
          <w:sz w:val="24"/>
          <w:szCs w:val="32"/>
          <w:lang w:eastAsia="zh-CN"/>
        </w:rPr>
        <w:t>，由于矿山道路区部分继续作为村庄道路使用，因此未完全绿化</w:t>
      </w:r>
      <w:r w:rsidR="00D26D69">
        <w:rPr>
          <w:rFonts w:ascii="Times New Roman" w:eastAsia="仿宋_GB2312" w:hAnsi="Times New Roman" w:cs="Times New Roman" w:hint="eastAsia"/>
          <w:sz w:val="24"/>
          <w:szCs w:val="32"/>
          <w:lang w:eastAsia="zh-CN"/>
        </w:rPr>
        <w:t>，</w:t>
      </w:r>
      <w:r w:rsidR="00D26D69" w:rsidRPr="00D26D69">
        <w:rPr>
          <w:rFonts w:ascii="Times New Roman" w:eastAsia="仿宋_GB2312" w:hAnsi="Times New Roman" w:cs="Times New Roman" w:hint="eastAsia"/>
          <w:color w:val="0000FF"/>
          <w:sz w:val="24"/>
          <w:szCs w:val="32"/>
          <w:lang w:eastAsia="zh-CN"/>
        </w:rPr>
        <w:t>根据林草植被恢复率计算公式：</w:t>
      </w: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p>
    <w:p w:rsidR="00D26D69" w:rsidRPr="00D26D69" w:rsidRDefault="00D26D69" w:rsidP="00D26D69">
      <w:pPr>
        <w:spacing w:line="360" w:lineRule="auto"/>
        <w:rPr>
          <w:rFonts w:ascii="Times New Roman" w:eastAsia="仿宋_GB2312" w:hAnsi="Times New Roman" w:cs="Times New Roman"/>
          <w:color w:val="0000FF"/>
          <w:sz w:val="24"/>
          <w:szCs w:val="24"/>
          <w:lang w:eastAsia="zh-CN"/>
        </w:rPr>
      </w:pPr>
      <m:oMathPara>
        <m:oMath>
          <m:r>
            <m:rPr>
              <m:sty m:val="p"/>
            </m:rPr>
            <w:rPr>
              <w:rFonts w:ascii="Cambria Math" w:eastAsia="仿宋_GB2312" w:hAnsi="Cambria Math" w:cs="Times New Roman"/>
              <w:color w:val="0000FF"/>
              <w:sz w:val="24"/>
              <w:szCs w:val="24"/>
            </w:rPr>
            <m:t>林草植被恢复率</m:t>
          </m:r>
          <m:d>
            <m:dPr>
              <m:begChr m:val="（"/>
              <m:endChr m:val="）"/>
              <m:ctrlPr>
                <w:rPr>
                  <w:rFonts w:ascii="Cambria Math" w:eastAsia="仿宋_GB2312" w:hAnsi="Cambria Math" w:cs="Times New Roman"/>
                  <w:color w:val="0000FF"/>
                  <w:sz w:val="24"/>
                  <w:szCs w:val="24"/>
                </w:rPr>
              </m:ctrlPr>
            </m:dPr>
            <m:e>
              <m:r>
                <m:rPr>
                  <m:sty m:val="p"/>
                </m:rPr>
                <w:rPr>
                  <w:rFonts w:ascii="Cambria Math" w:eastAsia="仿宋_GB2312" w:hAnsi="Cambria Math" w:cs="Times New Roman"/>
                  <w:color w:val="0000FF"/>
                  <w:sz w:val="24"/>
                  <w:szCs w:val="24"/>
                </w:rPr>
                <m:t>%</m:t>
              </m:r>
            </m:e>
          </m:d>
          <m:r>
            <m:rPr>
              <m:sty m:val="p"/>
            </m:rPr>
            <w:rPr>
              <w:rFonts w:ascii="Cambria Math" w:eastAsia="仿宋_GB2312" w:hAnsi="Cambria Math" w:cs="Times New Roman"/>
              <w:color w:val="0000FF"/>
              <w:sz w:val="24"/>
              <w:szCs w:val="24"/>
            </w:rPr>
            <m:t>=</m:t>
          </m:r>
          <m:f>
            <m:fPr>
              <m:ctrlPr>
                <w:rPr>
                  <w:rFonts w:ascii="Cambria Math" w:eastAsia="仿宋_GB2312" w:hAnsi="Cambria Math" w:cs="Times New Roman"/>
                  <w:color w:val="0000FF"/>
                  <w:sz w:val="24"/>
                  <w:szCs w:val="24"/>
                </w:rPr>
              </m:ctrlPr>
            </m:fPr>
            <m:num>
              <m:r>
                <m:rPr>
                  <m:sty m:val="p"/>
                </m:rPr>
                <w:rPr>
                  <w:rFonts w:ascii="Cambria Math" w:eastAsia="仿宋_GB2312" w:hAnsi="Cambria Math" w:cs="Times New Roman"/>
                  <w:color w:val="0000FF"/>
                  <w:sz w:val="24"/>
                  <w:szCs w:val="24"/>
                </w:rPr>
                <m:t>林草植被面积</m:t>
              </m:r>
            </m:num>
            <m:den>
              <m:r>
                <m:rPr>
                  <m:sty m:val="p"/>
                </m:rPr>
                <w:rPr>
                  <w:rFonts w:ascii="Cambria Math" w:eastAsia="仿宋_GB2312" w:hAnsi="Cambria Math" w:cs="Times New Roman"/>
                  <w:color w:val="0000FF"/>
                  <w:sz w:val="24"/>
                  <w:szCs w:val="24"/>
                </w:rPr>
                <m:t>可恢复林草植被面积</m:t>
              </m:r>
            </m:den>
          </m:f>
          <m:r>
            <m:rPr>
              <m:sty m:val="p"/>
            </m:rPr>
            <w:rPr>
              <w:rFonts w:ascii="Cambria Math" w:eastAsia="仿宋_GB2312" w:hAnsi="Cambria Math" w:cs="Times New Roman"/>
              <w:color w:val="0000FF"/>
              <w:sz w:val="24"/>
              <w:szCs w:val="24"/>
            </w:rPr>
            <m:t>*100%</m:t>
          </m:r>
        </m:oMath>
      </m:oMathPara>
    </w:p>
    <w:p w:rsidR="00D26D69" w:rsidRPr="00D26D69" w:rsidRDefault="00D26D69" w:rsidP="00D26D69">
      <w:pPr>
        <w:spacing w:line="360" w:lineRule="auto"/>
        <w:rPr>
          <w:rFonts w:ascii="Times New Roman" w:eastAsia="仿宋_GB2312" w:hAnsi="Times New Roman" w:cs="Times New Roman"/>
          <w:color w:val="0000FF"/>
          <w:sz w:val="24"/>
          <w:szCs w:val="24"/>
          <w:lang w:eastAsia="zh-CN"/>
        </w:rPr>
      </w:pP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根据上述公式计算出本项目</w:t>
      </w:r>
      <w:r w:rsidRPr="00D26D69">
        <w:rPr>
          <w:rFonts w:ascii="Times New Roman" w:eastAsia="仿宋_GB2312" w:hAnsi="Times New Roman" w:cs="Times New Roman"/>
          <w:color w:val="0000FF"/>
          <w:sz w:val="24"/>
          <w:szCs w:val="32"/>
          <w:lang w:eastAsia="zh-CN"/>
        </w:rPr>
        <w:t>林草植被恢复率为</w:t>
      </w:r>
      <w:bookmarkStart w:id="127" w:name="林草植被覆盖率"/>
      <w:r w:rsidRPr="00D26D69">
        <w:rPr>
          <w:rFonts w:ascii="Times New Roman" w:eastAsia="仿宋_GB2312" w:hAnsi="Times New Roman" w:cs="Times New Roman"/>
          <w:color w:val="0000FF"/>
          <w:sz w:val="24"/>
          <w:szCs w:val="32"/>
          <w:lang w:eastAsia="zh-CN"/>
        </w:rPr>
        <w:fldChar w:fldCharType="begin"/>
      </w:r>
      <w:r w:rsidRPr="00D26D69">
        <w:rPr>
          <w:rFonts w:ascii="Times New Roman" w:eastAsia="仿宋_GB2312" w:hAnsi="Times New Roman" w:cs="Times New Roman"/>
          <w:color w:val="0000FF"/>
          <w:sz w:val="24"/>
          <w:szCs w:val="32"/>
          <w:lang w:eastAsia="zh-CN"/>
        </w:rPr>
        <w:instrText xml:space="preserve"> =</w:instrText>
      </w:r>
      <w:r w:rsidRPr="00D26D69">
        <w:rPr>
          <w:rFonts w:ascii="Times New Roman" w:eastAsia="仿宋_GB2312" w:hAnsi="Times New Roman" w:cs="Times New Roman"/>
          <w:color w:val="0000FF"/>
          <w:sz w:val="24"/>
          <w:szCs w:val="32"/>
          <w:lang w:eastAsia="zh-CN"/>
        </w:rPr>
        <w:instrText>已恢复植被面积</w:instrText>
      </w:r>
      <w:r w:rsidRPr="00D26D69">
        <w:rPr>
          <w:rFonts w:ascii="Times New Roman" w:eastAsia="仿宋_GB2312" w:hAnsi="Times New Roman" w:cs="Times New Roman"/>
          <w:color w:val="0000FF"/>
          <w:sz w:val="24"/>
          <w:szCs w:val="32"/>
          <w:lang w:eastAsia="zh-CN"/>
        </w:rPr>
        <w:instrText>/</w:instrText>
      </w:r>
      <w:r w:rsidRPr="00D26D69">
        <w:rPr>
          <w:rFonts w:ascii="Times New Roman" w:eastAsia="仿宋_GB2312" w:hAnsi="Times New Roman" w:cs="Times New Roman"/>
          <w:color w:val="0000FF"/>
          <w:sz w:val="24"/>
          <w:szCs w:val="32"/>
          <w:lang w:eastAsia="zh-CN"/>
        </w:rPr>
        <w:instrText>可恢复植被面积</w:instrText>
      </w:r>
      <w:r w:rsidRPr="00D26D69">
        <w:rPr>
          <w:rFonts w:ascii="Times New Roman" w:eastAsia="仿宋_GB2312" w:hAnsi="Times New Roman" w:cs="Times New Roman" w:hint="eastAsia"/>
          <w:color w:val="0000FF"/>
          <w:sz w:val="24"/>
          <w:szCs w:val="32"/>
          <w:lang w:eastAsia="zh-CN"/>
        </w:rPr>
        <w:instrText>*100\#"0.00"</w:instrText>
      </w:r>
      <w:r w:rsidRPr="00D26D69">
        <w:rPr>
          <w:rFonts w:ascii="Times New Roman" w:eastAsia="仿宋_GB2312" w:hAnsi="Times New Roman" w:cs="Times New Roman"/>
          <w:color w:val="0000FF"/>
          <w:sz w:val="24"/>
          <w:szCs w:val="32"/>
          <w:lang w:eastAsia="zh-CN"/>
        </w:rPr>
        <w:instrText xml:space="preserve"> </w:instrText>
      </w:r>
      <w:r w:rsidRPr="00D26D69">
        <w:rPr>
          <w:rFonts w:ascii="Times New Roman" w:eastAsia="仿宋_GB2312" w:hAnsi="Times New Roman" w:cs="Times New Roman"/>
          <w:color w:val="0000FF"/>
          <w:sz w:val="24"/>
          <w:szCs w:val="32"/>
          <w:lang w:eastAsia="zh-CN"/>
        </w:rPr>
        <w:fldChar w:fldCharType="separate"/>
      </w:r>
      <w:r>
        <w:rPr>
          <w:rFonts w:ascii="Times New Roman" w:eastAsia="仿宋_GB2312" w:hAnsi="Times New Roman" w:cs="Times New Roman"/>
          <w:noProof/>
          <w:color w:val="0000FF"/>
          <w:sz w:val="24"/>
          <w:szCs w:val="32"/>
          <w:lang w:eastAsia="zh-CN"/>
        </w:rPr>
        <w:t>98.43</w:t>
      </w:r>
      <w:r w:rsidRPr="00D26D69">
        <w:rPr>
          <w:rFonts w:ascii="Times New Roman" w:eastAsia="仿宋_GB2312" w:hAnsi="Times New Roman" w:cs="Times New Roman"/>
          <w:color w:val="0000FF"/>
          <w:sz w:val="24"/>
          <w:szCs w:val="32"/>
          <w:lang w:eastAsia="zh-CN"/>
        </w:rPr>
        <w:fldChar w:fldCharType="end"/>
      </w:r>
      <w:bookmarkEnd w:id="127"/>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。因本项目为</w:t>
      </w:r>
      <w:r w:rsidRPr="00D26D69">
        <w:rPr>
          <w:rFonts w:ascii="Times New Roman" w:eastAsia="仿宋_GB2312" w:hAnsi="Times New Roman" w:cs="Times New Roman" w:hint="eastAsia"/>
          <w:color w:val="0000FF"/>
          <w:sz w:val="24"/>
          <w:szCs w:val="32"/>
          <w:lang w:eastAsia="zh-CN"/>
        </w:rPr>
        <w:t>阶段性</w:t>
      </w:r>
      <w:r w:rsidRPr="00D26D69">
        <w:rPr>
          <w:rFonts w:ascii="Times New Roman" w:eastAsia="仿宋_GB2312" w:hAnsi="Times New Roman" w:cs="Times New Roman"/>
          <w:color w:val="0000FF"/>
          <w:sz w:val="24"/>
          <w:szCs w:val="32"/>
          <w:lang w:eastAsia="zh-CN"/>
        </w:rPr>
        <w:t>监测总结，</w:t>
      </w:r>
      <w:r w:rsidRPr="00D26D69">
        <w:rPr>
          <w:rFonts w:ascii="Times New Roman" w:eastAsia="仿宋_GB2312" w:hAnsi="Times New Roman" w:cs="Times New Roman" w:hint="eastAsia"/>
          <w:color w:val="0000FF"/>
          <w:sz w:val="24"/>
          <w:szCs w:val="32"/>
          <w:lang w:eastAsia="zh-CN"/>
        </w:rPr>
        <w:t>矿山已停产，弃渣场区</w:t>
      </w:r>
      <w:r w:rsidRPr="00D26D69">
        <w:rPr>
          <w:rFonts w:ascii="Times New Roman" w:eastAsia="仿宋_GB2312" w:hAnsi="Times New Roman" w:cs="Times New Roman"/>
          <w:color w:val="0000FF"/>
          <w:sz w:val="24"/>
          <w:szCs w:val="32"/>
          <w:lang w:eastAsia="zh-CN"/>
        </w:rPr>
        <w:t>和工业场地区和</w:t>
      </w:r>
      <w:r w:rsidRPr="00D26D69">
        <w:rPr>
          <w:rFonts w:ascii="Times New Roman" w:eastAsia="仿宋_GB2312" w:hAnsi="Times New Roman" w:cs="Times New Roman" w:hint="eastAsia"/>
          <w:color w:val="0000FF"/>
          <w:sz w:val="24"/>
          <w:szCs w:val="32"/>
          <w:lang w:eastAsia="zh-CN"/>
        </w:rPr>
        <w:t>采矿区已完成植被绿化</w:t>
      </w:r>
      <w:r w:rsidRPr="00D26D69">
        <w:rPr>
          <w:rFonts w:ascii="Times New Roman" w:eastAsia="仿宋_GB2312" w:hAnsi="Times New Roman" w:cs="Times New Roman"/>
          <w:color w:val="0000FF"/>
          <w:sz w:val="24"/>
          <w:szCs w:val="32"/>
          <w:lang w:eastAsia="zh-CN"/>
        </w:rPr>
        <w:t>，恢复率能达到绿</w:t>
      </w:r>
      <w:r w:rsidRPr="00D26D69">
        <w:rPr>
          <w:rFonts w:ascii="Times New Roman" w:eastAsia="仿宋_GB2312" w:hAnsi="Times New Roman" w:cs="Times New Roman"/>
          <w:color w:val="0000FF"/>
          <w:sz w:val="24"/>
          <w:szCs w:val="32"/>
          <w:lang w:eastAsia="zh-CN"/>
        </w:rPr>
        <w:lastRenderedPageBreak/>
        <w:t>化要求。</w:t>
      </w:r>
    </w:p>
    <w:p w:rsidR="007F410A" w:rsidRPr="00E915C5" w:rsidRDefault="007F410A" w:rsidP="007F410A">
      <w:pPr>
        <w:snapToGrid w:val="0"/>
        <w:spacing w:line="360" w:lineRule="auto"/>
        <w:jc w:val="center"/>
        <w:rPr>
          <w:rFonts w:ascii="Times New Roman" w:eastAsia="仿宋_GB2312" w:hAnsi="Times New Roman" w:cs="Times New Roman"/>
          <w:sz w:val="24"/>
          <w:szCs w:val="32"/>
          <w:lang w:eastAsia="zh-CN"/>
        </w:rPr>
      </w:pPr>
      <w:r w:rsidRPr="00E915C5">
        <w:rPr>
          <w:rFonts w:ascii="Times New Roman" w:eastAsia="仿宋_GB2312" w:hAnsi="Times New Roman" w:cs="Times New Roman"/>
          <w:b/>
          <w:sz w:val="24"/>
          <w:szCs w:val="32"/>
          <w:lang w:eastAsia="zh-CN"/>
        </w:rPr>
        <w:t>表</w:t>
      </w:r>
      <w:r w:rsidRPr="00E915C5">
        <w:rPr>
          <w:rFonts w:ascii="Times New Roman" w:eastAsia="仿宋_GB2312" w:hAnsi="Times New Roman" w:cs="Times New Roman"/>
          <w:b/>
          <w:sz w:val="24"/>
          <w:szCs w:val="32"/>
          <w:lang w:eastAsia="zh-CN"/>
        </w:rPr>
        <w:t xml:space="preserve"> 5-3  </w:t>
      </w:r>
      <w:r w:rsidRPr="00E915C5">
        <w:rPr>
          <w:rFonts w:ascii="Times New Roman" w:eastAsia="仿宋_GB2312" w:hAnsi="Times New Roman" w:cs="Times New Roman"/>
          <w:b/>
          <w:sz w:val="24"/>
          <w:szCs w:val="32"/>
          <w:lang w:eastAsia="zh-CN"/>
        </w:rPr>
        <w:t>林草植被恢复率</w:t>
      </w:r>
      <w:r w:rsidRPr="00E915C5">
        <w:rPr>
          <w:rFonts w:ascii="Times New Roman" w:eastAsia="仿宋_GB2312" w:hAnsi="Times New Roman" w:cs="Times New Roman"/>
          <w:b/>
          <w:sz w:val="24"/>
          <w:szCs w:val="32"/>
          <w:lang w:eastAsia="zh-CN"/>
        </w:rPr>
        <w:tab/>
      </w:r>
      <w:r w:rsidRPr="00E915C5">
        <w:rPr>
          <w:rFonts w:ascii="Times New Roman" w:eastAsia="仿宋_GB2312" w:hAnsi="Times New Roman" w:cs="Times New Roman"/>
          <w:b/>
          <w:sz w:val="24"/>
          <w:szCs w:val="32"/>
          <w:lang w:eastAsia="zh-CN"/>
        </w:rPr>
        <w:t>单位：</w:t>
      </w:r>
      <w:r w:rsidRPr="00E915C5">
        <w:rPr>
          <w:rFonts w:ascii="Times New Roman" w:eastAsia="仿宋_GB2312" w:hAnsi="Times New Roman" w:cs="Times New Roman"/>
          <w:b/>
          <w:sz w:val="24"/>
          <w:szCs w:val="32"/>
          <w:lang w:eastAsia="zh-CN"/>
        </w:rPr>
        <w:t>hm</w:t>
      </w:r>
      <w:r w:rsidRPr="00E915C5">
        <w:rPr>
          <w:rFonts w:ascii="Times New Roman" w:eastAsia="仿宋_GB2312" w:hAnsi="Times New Roman" w:cs="Times New Roman"/>
          <w:b/>
          <w:sz w:val="24"/>
          <w:szCs w:val="32"/>
          <w:vertAlign w:val="superscript"/>
          <w:lang w:eastAsia="zh-CN"/>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
        <w:gridCol w:w="1479"/>
        <w:gridCol w:w="1289"/>
        <w:gridCol w:w="1289"/>
        <w:gridCol w:w="1289"/>
        <w:gridCol w:w="1551"/>
        <w:gridCol w:w="1289"/>
      </w:tblGrid>
      <w:tr w:rsidR="00E915C5" w:rsidRPr="00E915C5" w:rsidTr="009D4501">
        <w:trPr>
          <w:trHeight w:val="825"/>
        </w:trPr>
        <w:tc>
          <w:tcPr>
            <w:tcW w:w="593"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序号</w:t>
            </w:r>
          </w:p>
        </w:tc>
        <w:tc>
          <w:tcPr>
            <w:tcW w:w="79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防治分区</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扰动面积</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林草植被可恢复面积</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林草植被恢复面积</w:t>
            </w:r>
          </w:p>
        </w:tc>
        <w:tc>
          <w:tcPr>
            <w:tcW w:w="835"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林草植被恢复率</w:t>
            </w:r>
            <w:r w:rsidRPr="00E915C5">
              <w:rPr>
                <w:rFonts w:ascii="Times New Roman" w:eastAsia="仿宋_GB2312" w:hAnsi="Times New Roman" w:cs="Times New Roman"/>
                <w:sz w:val="21"/>
                <w:szCs w:val="21"/>
                <w:lang w:eastAsia="zh-CN"/>
              </w:rPr>
              <w:t>(%)</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林草覆盖率</w:t>
            </w:r>
            <w:r w:rsidRPr="00E915C5">
              <w:rPr>
                <w:rFonts w:ascii="Times New Roman" w:eastAsia="仿宋_GB2312" w:hAnsi="Times New Roman" w:cs="Times New Roman"/>
                <w:sz w:val="21"/>
                <w:szCs w:val="21"/>
                <w:lang w:eastAsia="zh-CN"/>
              </w:rPr>
              <w:t>(%)</w:t>
            </w:r>
          </w:p>
        </w:tc>
      </w:tr>
      <w:tr w:rsidR="00E915C5" w:rsidRPr="00E915C5" w:rsidTr="009D4501">
        <w:trPr>
          <w:trHeight w:val="315"/>
        </w:trPr>
        <w:tc>
          <w:tcPr>
            <w:tcW w:w="593"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1</w:t>
            </w:r>
          </w:p>
        </w:tc>
        <w:tc>
          <w:tcPr>
            <w:tcW w:w="79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采矿区</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矿区面积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bCs/>
                <w:lang w:eastAsia="zh-CN"/>
              </w:rPr>
              <w:t>3.16</w:t>
            </w:r>
            <w:r w:rsidRPr="00E915C5">
              <w:rPr>
                <w:rFonts w:ascii="Times New Roman" w:hAnsi="Times New Roman" w:cs="Times New Roman"/>
              </w:rPr>
              <w:fldChar w:fldCharType="end"/>
            </w:r>
          </w:p>
        </w:tc>
        <w:tc>
          <w:tcPr>
            <w:tcW w:w="694" w:type="pct"/>
            <w:shd w:val="clear" w:color="auto" w:fill="auto"/>
            <w:vAlign w:val="center"/>
            <w:hideMark/>
          </w:tcPr>
          <w:p w:rsidR="00605DB6" w:rsidRPr="00E915C5" w:rsidRDefault="00605DB6" w:rsidP="00605DB6">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rPr>
              <w:instrText>矿区面积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lang w:eastAsia="zh-CN"/>
              </w:rPr>
              <w:instrText>硬化</w:instrText>
            </w:r>
            <w:r w:rsidRPr="00E915C5">
              <w:rPr>
                <w:rFonts w:ascii="Times New Roman" w:eastAsia="仿宋_GB2312" w:hAnsi="Times New Roman" w:cs="Times New Roman"/>
                <w:sz w:val="21"/>
                <w:szCs w:val="21"/>
              </w:rPr>
              <w:instrText>面积</w:instrText>
            </w:r>
            <w:r w:rsidRPr="00E915C5">
              <w:rPr>
                <w:rFonts w:ascii="Times New Roman" w:eastAsia="仿宋_GB2312" w:hAnsi="Times New Roman" w:cs="Times New Roman"/>
                <w:sz w:val="21"/>
                <w:szCs w:val="21"/>
              </w:rPr>
              <w:instrText>1</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lang w:eastAsia="zh-CN"/>
              </w:rPr>
              <w:instrText>工程措施面积</w:instrText>
            </w:r>
            <w:r w:rsidRPr="00E915C5">
              <w:rPr>
                <w:rFonts w:ascii="Times New Roman" w:eastAsia="仿宋_GB2312" w:hAnsi="Times New Roman" w:cs="Times New Roman"/>
                <w:sz w:val="21"/>
                <w:szCs w:val="21"/>
                <w:lang w:eastAsia="zh-CN"/>
              </w:rPr>
              <w:instrText>1</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2.94</w:t>
            </w:r>
            <w:r w:rsidRPr="00E915C5">
              <w:rPr>
                <w:rFonts w:ascii="Times New Roman" w:eastAsia="仿宋_GB2312" w:hAnsi="Times New Roman" w:cs="Times New Roman"/>
                <w:sz w:val="21"/>
                <w:szCs w:val="21"/>
              </w:rPr>
              <w:fldChar w:fldCharType="end"/>
            </w:r>
          </w:p>
        </w:tc>
        <w:tc>
          <w:tcPr>
            <w:tcW w:w="694" w:type="pct"/>
            <w:shd w:val="clear" w:color="auto" w:fill="auto"/>
            <w:vAlign w:val="center"/>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已恢复植被面积</w:instrText>
            </w:r>
            <w:r w:rsidRPr="00E915C5">
              <w:rPr>
                <w:rFonts w:ascii="Times New Roman" w:eastAsia="仿宋_GB2312" w:hAnsi="Times New Roman" w:cs="Times New Roman"/>
                <w:sz w:val="21"/>
                <w:szCs w:val="21"/>
                <w:lang w:eastAsia="zh-CN"/>
              </w:rPr>
              <w:instrText xml:space="preserve">1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2.88</w:t>
            </w:r>
            <w:r w:rsidRPr="00E915C5">
              <w:rPr>
                <w:rFonts w:ascii="Times New Roman" w:eastAsia="仿宋_GB2312" w:hAnsi="Times New Roman" w:cs="Times New Roman"/>
                <w:sz w:val="21"/>
                <w:szCs w:val="21"/>
                <w:lang w:eastAsia="zh-CN"/>
              </w:rPr>
              <w:fldChar w:fldCharType="end"/>
            </w:r>
          </w:p>
        </w:tc>
        <w:tc>
          <w:tcPr>
            <w:tcW w:w="835"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=E2/D2*100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97.96</w:t>
            </w:r>
            <w:r w:rsidRPr="00E915C5">
              <w:rPr>
                <w:rFonts w:ascii="Times New Roman" w:eastAsia="仿宋_GB2312" w:hAnsi="Times New Roman" w:cs="Times New Roman"/>
                <w:sz w:val="21"/>
                <w:szCs w:val="21"/>
                <w:lang w:eastAsia="zh-CN"/>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=E2/</w:instrText>
            </w:r>
            <w:r w:rsidRPr="00E915C5">
              <w:rPr>
                <w:rFonts w:ascii="Times New Roman" w:hAnsi="Times New Roman" w:cs="Times New Roman"/>
              </w:rPr>
              <w:instrText>占地面积</w:instrText>
            </w:r>
            <w:r w:rsidRPr="00E915C5">
              <w:rPr>
                <w:rFonts w:ascii="Times New Roman" w:eastAsia="仿宋_GB2312" w:hAnsi="Times New Roman" w:cs="Times New Roman"/>
                <w:sz w:val="21"/>
                <w:szCs w:val="21"/>
                <w:lang w:eastAsia="zh-CN"/>
              </w:rPr>
              <w:instrText xml:space="preserve">*100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70.42</w:t>
            </w:r>
            <w:r w:rsidRPr="00E915C5">
              <w:rPr>
                <w:rFonts w:ascii="Times New Roman" w:eastAsia="仿宋_GB2312" w:hAnsi="Times New Roman" w:cs="Times New Roman"/>
                <w:sz w:val="21"/>
                <w:szCs w:val="21"/>
                <w:lang w:eastAsia="zh-CN"/>
              </w:rPr>
              <w:fldChar w:fldCharType="end"/>
            </w:r>
          </w:p>
        </w:tc>
      </w:tr>
      <w:tr w:rsidR="00E915C5" w:rsidRPr="00E915C5" w:rsidTr="009D4501">
        <w:trPr>
          <w:trHeight w:val="555"/>
        </w:trPr>
        <w:tc>
          <w:tcPr>
            <w:tcW w:w="593"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2</w:t>
            </w:r>
          </w:p>
        </w:tc>
        <w:tc>
          <w:tcPr>
            <w:tcW w:w="79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矿山道路区</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道路面积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eastAsia="仿宋_GB2312" w:hAnsi="Times New Roman" w:cs="Times New Roman" w:hint="eastAsia"/>
                <w:sz w:val="21"/>
                <w:szCs w:val="21"/>
                <w:lang w:eastAsia="zh-CN"/>
              </w:rPr>
              <w:t>0.09</w:t>
            </w:r>
            <w:r w:rsidRPr="00E915C5">
              <w:rPr>
                <w:rFonts w:ascii="Times New Roman" w:hAnsi="Times New Roman" w:cs="Times New Roman"/>
              </w:rPr>
              <w:fldChar w:fldCharType="end"/>
            </w:r>
          </w:p>
        </w:tc>
        <w:tc>
          <w:tcPr>
            <w:tcW w:w="694" w:type="pct"/>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hAnsi="Times New Roman" w:cs="Times New Roman"/>
              </w:rPr>
              <w:instrText>道路面积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lang w:eastAsia="zh-CN"/>
              </w:rPr>
              <w:instrText>硬化</w:instrText>
            </w:r>
            <w:r w:rsidRPr="00E915C5">
              <w:rPr>
                <w:rFonts w:ascii="Times New Roman" w:eastAsia="仿宋_GB2312" w:hAnsi="Times New Roman" w:cs="Times New Roman"/>
                <w:sz w:val="21"/>
                <w:szCs w:val="21"/>
              </w:rPr>
              <w:instrText>面积</w:instrText>
            </w:r>
            <w:r w:rsidRPr="00E915C5">
              <w:rPr>
                <w:rFonts w:ascii="Times New Roman" w:eastAsia="仿宋_GB2312" w:hAnsi="Times New Roman" w:cs="Times New Roman"/>
                <w:sz w:val="21"/>
                <w:szCs w:val="21"/>
                <w:lang w:eastAsia="zh-CN"/>
              </w:rPr>
              <w:instrText>2</w:instrText>
            </w:r>
            <w:r w:rsidRPr="00E915C5">
              <w:rPr>
                <w:rFonts w:ascii="Times New Roman" w:eastAsia="仿宋_GB2312" w:hAnsi="Times New Roman" w:cs="Times New Roman"/>
                <w:sz w:val="21"/>
                <w:szCs w:val="21"/>
              </w:rPr>
              <w:instrText xml:space="preserve"> </w:instrText>
            </w:r>
            <w:r w:rsidRPr="00E915C5">
              <w:rPr>
                <w:rFonts w:ascii="Times New Roman" w:eastAsia="仿宋_GB2312" w:hAnsi="Times New Roman" w:cs="Times New Roman"/>
                <w:sz w:val="21"/>
                <w:szCs w:val="21"/>
                <w:lang w:eastAsia="zh-CN"/>
              </w:rPr>
              <w:instrText>-</w:instrText>
            </w:r>
            <w:r w:rsidRPr="00E915C5">
              <w:rPr>
                <w:rFonts w:ascii="Times New Roman" w:eastAsia="仿宋_GB2312" w:hAnsi="Times New Roman" w:cs="Times New Roman"/>
                <w:sz w:val="21"/>
                <w:szCs w:val="21"/>
                <w:lang w:eastAsia="zh-CN"/>
              </w:rPr>
              <w:instrText>工程措施面积</w:instrText>
            </w:r>
            <w:r w:rsidRPr="00E915C5">
              <w:rPr>
                <w:rFonts w:ascii="Times New Roman" w:eastAsia="仿宋_GB2312" w:hAnsi="Times New Roman" w:cs="Times New Roman"/>
                <w:sz w:val="21"/>
                <w:szCs w:val="21"/>
                <w:lang w:eastAsia="zh-CN"/>
              </w:rPr>
              <w:instrText>2</w:instrText>
            </w:r>
            <w:r w:rsidRPr="00E915C5">
              <w:rPr>
                <w:rFonts w:ascii="Times New Roman" w:eastAsia="仿宋_GB2312" w:hAnsi="Times New Roman" w:cs="Times New Roman"/>
                <w:sz w:val="21"/>
                <w:szCs w:val="21"/>
              </w:rPr>
              <w:instrText xml:space="preserve">\#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0.07</w:t>
            </w:r>
            <w:r w:rsidRPr="00E915C5">
              <w:rPr>
                <w:rFonts w:ascii="Times New Roman" w:eastAsia="仿宋_GB2312" w:hAnsi="Times New Roman" w:cs="Times New Roman"/>
                <w:sz w:val="21"/>
                <w:szCs w:val="21"/>
              </w:rPr>
              <w:fldChar w:fldCharType="end"/>
            </w:r>
          </w:p>
        </w:tc>
        <w:tc>
          <w:tcPr>
            <w:tcW w:w="694" w:type="pct"/>
            <w:shd w:val="clear" w:color="auto" w:fill="auto"/>
            <w:vAlign w:val="center"/>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已恢复植被面积</w:instrText>
            </w:r>
            <w:r w:rsidRPr="00E915C5">
              <w:rPr>
                <w:rFonts w:ascii="Times New Roman" w:eastAsia="仿宋_GB2312" w:hAnsi="Times New Roman" w:cs="Times New Roman"/>
                <w:sz w:val="21"/>
                <w:szCs w:val="21"/>
                <w:lang w:eastAsia="zh-CN"/>
              </w:rPr>
              <w:instrText xml:space="preserve">2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0.068</w:t>
            </w:r>
            <w:r w:rsidRPr="00E915C5">
              <w:rPr>
                <w:rFonts w:ascii="Times New Roman" w:eastAsia="仿宋_GB2312" w:hAnsi="Times New Roman" w:cs="Times New Roman"/>
                <w:sz w:val="21"/>
                <w:szCs w:val="21"/>
                <w:lang w:eastAsia="zh-CN"/>
              </w:rPr>
              <w:fldChar w:fldCharType="end"/>
            </w:r>
          </w:p>
        </w:tc>
        <w:tc>
          <w:tcPr>
            <w:tcW w:w="835"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=E3/D3*100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97.14</w:t>
            </w:r>
            <w:r w:rsidRPr="00E915C5">
              <w:rPr>
                <w:rFonts w:ascii="Times New Roman" w:eastAsia="仿宋_GB2312" w:hAnsi="Times New Roman" w:cs="Times New Roman"/>
                <w:sz w:val="21"/>
                <w:szCs w:val="21"/>
                <w:lang w:eastAsia="zh-CN"/>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=E3/</w:instrText>
            </w:r>
            <w:r w:rsidRPr="00E915C5">
              <w:rPr>
                <w:rFonts w:ascii="Times New Roman" w:hAnsi="Times New Roman" w:cs="Times New Roman"/>
              </w:rPr>
              <w:instrText>占地面积</w:instrText>
            </w:r>
            <w:r w:rsidRPr="00E915C5">
              <w:rPr>
                <w:rFonts w:ascii="Times New Roman" w:eastAsia="仿宋_GB2312" w:hAnsi="Times New Roman" w:cs="Times New Roman"/>
                <w:sz w:val="21"/>
                <w:szCs w:val="21"/>
                <w:lang w:eastAsia="zh-CN"/>
              </w:rPr>
              <w:instrText xml:space="preserve">*100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1.66</w:t>
            </w:r>
            <w:r w:rsidRPr="00E915C5">
              <w:rPr>
                <w:rFonts w:ascii="Times New Roman" w:eastAsia="仿宋_GB2312" w:hAnsi="Times New Roman" w:cs="Times New Roman"/>
                <w:sz w:val="21"/>
                <w:szCs w:val="21"/>
                <w:lang w:eastAsia="zh-CN"/>
              </w:rPr>
              <w:fldChar w:fldCharType="end"/>
            </w:r>
          </w:p>
        </w:tc>
      </w:tr>
      <w:tr w:rsidR="00E915C5" w:rsidRPr="00E915C5" w:rsidTr="009D4501">
        <w:trPr>
          <w:trHeight w:val="555"/>
        </w:trPr>
        <w:tc>
          <w:tcPr>
            <w:tcW w:w="593"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3</w:t>
            </w:r>
          </w:p>
        </w:tc>
        <w:tc>
          <w:tcPr>
            <w:tcW w:w="796"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工业场地区</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hAnsi="Times New Roman" w:cs="Times New Roman"/>
              </w:rPr>
              <w:fldChar w:fldCharType="begin"/>
            </w:r>
            <w:r w:rsidRPr="00E915C5">
              <w:rPr>
                <w:rFonts w:ascii="Times New Roman" w:hAnsi="Times New Roman" w:cs="Times New Roman"/>
              </w:rPr>
              <w:instrText xml:space="preserve"> REF </w:instrText>
            </w:r>
            <w:r w:rsidRPr="00E915C5">
              <w:rPr>
                <w:rFonts w:ascii="Times New Roman" w:hAnsi="Times New Roman" w:cs="Times New Roman"/>
              </w:rPr>
              <w:instrText>工业场地面积</w:instrText>
            </w:r>
            <w:r w:rsidRPr="00E915C5">
              <w:rPr>
                <w:rFonts w:ascii="Times New Roman" w:hAnsi="Times New Roman" w:cs="Times New Roman"/>
              </w:rPr>
              <w:instrText xml:space="preserve"> \h  \* MERGEFORMAT </w:instrText>
            </w:r>
            <w:r w:rsidRPr="00E915C5">
              <w:rPr>
                <w:rFonts w:ascii="Times New Roman" w:hAnsi="Times New Roman" w:cs="Times New Roman"/>
              </w:rPr>
            </w:r>
            <w:r w:rsidRPr="00E915C5">
              <w:rPr>
                <w:rFonts w:ascii="Times New Roman" w:hAnsi="Times New Roman" w:cs="Times New Roman"/>
              </w:rPr>
              <w:fldChar w:fldCharType="separate"/>
            </w:r>
            <w:r w:rsidR="009D4501" w:rsidRPr="00E915C5">
              <w:rPr>
                <w:rFonts w:ascii="Times New Roman" w:hAnsi="Times New Roman" w:cs="Times New Roman" w:hint="eastAsia"/>
                <w:bCs/>
                <w:lang w:eastAsia="zh-CN"/>
              </w:rPr>
              <w:t>0.84</w:t>
            </w:r>
            <w:r w:rsidRPr="00E915C5">
              <w:rPr>
                <w:rFonts w:ascii="Times New Roman" w:hAnsi="Times New Roman" w:cs="Times New Roman"/>
              </w:rPr>
              <w:fldChar w:fldCharType="end"/>
            </w:r>
          </w:p>
        </w:tc>
        <w:tc>
          <w:tcPr>
            <w:tcW w:w="694" w:type="pct"/>
            <w:shd w:val="clear" w:color="auto" w:fill="auto"/>
            <w:vAlign w:val="center"/>
            <w:hideMark/>
          </w:tcPr>
          <w:p w:rsidR="00605DB6" w:rsidRPr="00E915C5" w:rsidRDefault="00605DB6" w:rsidP="009D4501">
            <w:pPr>
              <w:jc w:val="center"/>
              <w:rPr>
                <w:rFonts w:ascii="Times New Roman" w:eastAsia="仿宋_GB2312" w:hAnsi="Times New Roman" w:cs="Times New Roman"/>
                <w:sz w:val="21"/>
                <w:szCs w:val="21"/>
              </w:rPr>
            </w:pPr>
            <w:r w:rsidRPr="00E915C5">
              <w:rPr>
                <w:rFonts w:ascii="Times New Roman" w:eastAsia="仿宋_GB2312" w:hAnsi="Times New Roman" w:cs="Times New Roman"/>
                <w:sz w:val="21"/>
                <w:szCs w:val="21"/>
              </w:rPr>
              <w:fldChar w:fldCharType="begin"/>
            </w:r>
            <w:r w:rsidRPr="00E915C5">
              <w:rPr>
                <w:rFonts w:ascii="Times New Roman" w:eastAsia="仿宋_GB2312" w:hAnsi="Times New Roman" w:cs="Times New Roman"/>
                <w:sz w:val="21"/>
                <w:szCs w:val="21"/>
              </w:rPr>
              <w:instrText xml:space="preserve"> =</w:instrText>
            </w:r>
            <w:r w:rsidRPr="00E915C5">
              <w:rPr>
                <w:rFonts w:ascii="Times New Roman" w:hAnsi="Times New Roman" w:cs="Times New Roman"/>
              </w:rPr>
              <w:instrText>工业场地面积</w:instrText>
            </w:r>
            <w:r w:rsidRPr="00E915C5">
              <w:rPr>
                <w:rFonts w:ascii="Times New Roman" w:eastAsia="仿宋_GB2312" w:hAnsi="Times New Roman" w:cs="Times New Roman"/>
                <w:sz w:val="21"/>
                <w:szCs w:val="21"/>
              </w:rPr>
              <w:instrText>-</w:instrText>
            </w:r>
            <w:r w:rsidRPr="00E915C5">
              <w:rPr>
                <w:rFonts w:ascii="Times New Roman" w:eastAsia="仿宋_GB2312" w:hAnsi="Times New Roman" w:cs="Times New Roman"/>
                <w:sz w:val="21"/>
                <w:szCs w:val="21"/>
                <w:lang w:eastAsia="zh-CN"/>
              </w:rPr>
              <w:instrText>硬化</w:instrText>
            </w:r>
            <w:r w:rsidRPr="00E915C5">
              <w:rPr>
                <w:rFonts w:ascii="Times New Roman" w:eastAsia="仿宋_GB2312" w:hAnsi="Times New Roman" w:cs="Times New Roman"/>
                <w:sz w:val="21"/>
                <w:szCs w:val="21"/>
              </w:rPr>
              <w:instrText>面积</w:instrText>
            </w:r>
            <w:r w:rsidRPr="00E915C5">
              <w:rPr>
                <w:rFonts w:ascii="Times New Roman" w:eastAsia="仿宋_GB2312" w:hAnsi="Times New Roman" w:cs="Times New Roman"/>
                <w:sz w:val="21"/>
                <w:szCs w:val="21"/>
                <w:lang w:eastAsia="zh-CN"/>
              </w:rPr>
              <w:instrText>3-</w:instrText>
            </w:r>
            <w:r w:rsidRPr="00E915C5">
              <w:rPr>
                <w:rFonts w:ascii="Times New Roman" w:eastAsia="仿宋_GB2312" w:hAnsi="Times New Roman" w:cs="Times New Roman"/>
                <w:sz w:val="21"/>
                <w:szCs w:val="21"/>
                <w:lang w:eastAsia="zh-CN"/>
              </w:rPr>
              <w:instrText>工程措施面积</w:instrText>
            </w:r>
            <w:r w:rsidRPr="00E915C5">
              <w:rPr>
                <w:rFonts w:ascii="Times New Roman" w:eastAsia="仿宋_GB2312" w:hAnsi="Times New Roman" w:cs="Times New Roman"/>
                <w:sz w:val="21"/>
                <w:szCs w:val="21"/>
                <w:lang w:eastAsia="zh-CN"/>
              </w:rPr>
              <w:instrText>3</w:instrText>
            </w:r>
            <w:r w:rsidRPr="00E915C5">
              <w:rPr>
                <w:rFonts w:ascii="Times New Roman" w:eastAsia="仿宋_GB2312" w:hAnsi="Times New Roman" w:cs="Times New Roman"/>
                <w:sz w:val="21"/>
                <w:szCs w:val="21"/>
              </w:rPr>
              <w:instrText xml:space="preserve"> \# "0.00" </w:instrText>
            </w:r>
            <w:r w:rsidRPr="00E915C5">
              <w:rPr>
                <w:rFonts w:ascii="Times New Roman" w:eastAsia="仿宋_GB2312" w:hAnsi="Times New Roman" w:cs="Times New Roman"/>
                <w:sz w:val="21"/>
                <w:szCs w:val="21"/>
              </w:rPr>
              <w:fldChar w:fldCharType="separate"/>
            </w:r>
            <w:r w:rsidR="009D4501" w:rsidRPr="00E915C5">
              <w:rPr>
                <w:rFonts w:ascii="Times New Roman" w:eastAsia="仿宋_GB2312" w:hAnsi="Times New Roman" w:cs="Times New Roman"/>
                <w:noProof/>
                <w:sz w:val="21"/>
                <w:szCs w:val="21"/>
              </w:rPr>
              <w:t>0.82</w:t>
            </w:r>
            <w:r w:rsidRPr="00E915C5">
              <w:rPr>
                <w:rFonts w:ascii="Times New Roman" w:eastAsia="仿宋_GB2312" w:hAnsi="Times New Roman" w:cs="Times New Roman"/>
                <w:sz w:val="21"/>
                <w:szCs w:val="21"/>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已恢复植被面积</w:instrText>
            </w:r>
            <w:r w:rsidRPr="00E915C5">
              <w:rPr>
                <w:rFonts w:ascii="Times New Roman" w:eastAsia="仿宋_GB2312" w:hAnsi="Times New Roman" w:cs="Times New Roman"/>
                <w:sz w:val="21"/>
                <w:szCs w:val="21"/>
                <w:lang w:eastAsia="zh-CN"/>
              </w:rPr>
              <w:instrText xml:space="preserve">3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0.82</w:t>
            </w:r>
            <w:r w:rsidRPr="00E915C5">
              <w:rPr>
                <w:rFonts w:ascii="Times New Roman" w:eastAsia="仿宋_GB2312" w:hAnsi="Times New Roman" w:cs="Times New Roman"/>
                <w:sz w:val="21"/>
                <w:szCs w:val="21"/>
                <w:lang w:eastAsia="zh-CN"/>
              </w:rPr>
              <w:fldChar w:fldCharType="end"/>
            </w:r>
          </w:p>
        </w:tc>
        <w:tc>
          <w:tcPr>
            <w:tcW w:w="835"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=E4/D4*100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100.00</w:t>
            </w:r>
            <w:r w:rsidRPr="00E915C5">
              <w:rPr>
                <w:rFonts w:ascii="Times New Roman" w:eastAsia="仿宋_GB2312" w:hAnsi="Times New Roman" w:cs="Times New Roman"/>
                <w:sz w:val="21"/>
                <w:szCs w:val="21"/>
                <w:lang w:eastAsia="zh-CN"/>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=E4/</w:instrText>
            </w:r>
            <w:r w:rsidRPr="00E915C5">
              <w:rPr>
                <w:rFonts w:ascii="Times New Roman" w:hAnsi="Times New Roman" w:cs="Times New Roman"/>
              </w:rPr>
              <w:instrText>占地面积</w:instrText>
            </w:r>
            <w:r w:rsidRPr="00E915C5">
              <w:rPr>
                <w:rFonts w:ascii="Times New Roman" w:eastAsia="仿宋_GB2312" w:hAnsi="Times New Roman" w:cs="Times New Roman"/>
                <w:sz w:val="21"/>
                <w:szCs w:val="21"/>
                <w:lang w:eastAsia="zh-CN"/>
              </w:rPr>
              <w:instrText xml:space="preserve">*100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20.05</w:t>
            </w:r>
            <w:r w:rsidRPr="00E915C5">
              <w:rPr>
                <w:rFonts w:ascii="Times New Roman" w:eastAsia="仿宋_GB2312" w:hAnsi="Times New Roman" w:cs="Times New Roman"/>
                <w:sz w:val="21"/>
                <w:szCs w:val="21"/>
                <w:lang w:eastAsia="zh-CN"/>
              </w:rPr>
              <w:fldChar w:fldCharType="end"/>
            </w:r>
          </w:p>
        </w:tc>
      </w:tr>
      <w:tr w:rsidR="00605DB6" w:rsidRPr="00E915C5" w:rsidTr="009D4501">
        <w:trPr>
          <w:trHeight w:val="315"/>
        </w:trPr>
        <w:tc>
          <w:tcPr>
            <w:tcW w:w="1389" w:type="pct"/>
            <w:gridSpan w:val="2"/>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t>合计</w:t>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lang w:eastAsia="zh-CN"/>
              </w:rPr>
              <w:fldChar w:fldCharType="begin"/>
            </w:r>
            <w:r w:rsidRPr="00E915C5">
              <w:rPr>
                <w:rFonts w:ascii="Times New Roman" w:eastAsia="仿宋_GB2312" w:hAnsi="Times New Roman" w:cs="Times New Roman"/>
                <w:lang w:eastAsia="zh-CN"/>
              </w:rPr>
              <w:instrText xml:space="preserve"> =SUM(ABOVE) </w:instrText>
            </w:r>
            <w:r w:rsidRPr="00E915C5">
              <w:rPr>
                <w:rFonts w:ascii="Times New Roman" w:eastAsia="仿宋_GB2312" w:hAnsi="Times New Roman" w:cs="Times New Roman"/>
                <w:lang w:eastAsia="zh-CN"/>
              </w:rPr>
              <w:fldChar w:fldCharType="separate"/>
            </w:r>
            <w:r w:rsidR="009D4501" w:rsidRPr="00E915C5">
              <w:rPr>
                <w:rFonts w:ascii="Times New Roman" w:eastAsia="仿宋_GB2312" w:hAnsi="Times New Roman" w:cs="Times New Roman"/>
                <w:noProof/>
                <w:lang w:eastAsia="zh-CN"/>
              </w:rPr>
              <w:t>4.09</w:t>
            </w:r>
            <w:r w:rsidRPr="00E915C5">
              <w:rPr>
                <w:rFonts w:ascii="Times New Roman" w:eastAsia="仿宋_GB2312" w:hAnsi="Times New Roman" w:cs="Times New Roman"/>
                <w:lang w:eastAsia="zh-CN"/>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3.83</w:t>
            </w:r>
            <w:r w:rsidRPr="00E915C5">
              <w:rPr>
                <w:rFonts w:ascii="Times New Roman" w:eastAsia="仿宋_GB2312" w:hAnsi="Times New Roman" w:cs="Times New Roman"/>
                <w:sz w:val="21"/>
                <w:szCs w:val="21"/>
                <w:lang w:eastAsia="zh-CN"/>
              </w:rPr>
              <w:fldChar w:fldCharType="end"/>
            </w:r>
          </w:p>
        </w:tc>
        <w:bookmarkStart w:id="128" w:name="植被面积"/>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=SUM(ABOVE)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3.768</w:t>
            </w:r>
            <w:r w:rsidRPr="00E915C5">
              <w:rPr>
                <w:rFonts w:ascii="Times New Roman" w:eastAsia="仿宋_GB2312" w:hAnsi="Times New Roman" w:cs="Times New Roman"/>
                <w:sz w:val="21"/>
                <w:szCs w:val="21"/>
                <w:lang w:eastAsia="zh-CN"/>
              </w:rPr>
              <w:fldChar w:fldCharType="end"/>
            </w:r>
            <w:bookmarkEnd w:id="128"/>
          </w:p>
        </w:tc>
        <w:tc>
          <w:tcPr>
            <w:tcW w:w="835"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w:instrText>
            </w:r>
            <w:r w:rsidRPr="00E915C5">
              <w:rPr>
                <w:rFonts w:ascii="Times New Roman" w:eastAsia="仿宋_GB2312" w:hAnsi="Times New Roman" w:cs="Times New Roman"/>
                <w:sz w:val="21"/>
                <w:szCs w:val="21"/>
                <w:lang w:eastAsia="zh-CN"/>
              </w:rPr>
              <w:instrText>林草植被恢复率</w:instrText>
            </w:r>
            <w:r w:rsidRPr="00E915C5">
              <w:rPr>
                <w:rFonts w:ascii="Times New Roman" w:eastAsia="仿宋_GB2312" w:hAnsi="Times New Roman" w:cs="Times New Roman"/>
                <w:sz w:val="21"/>
                <w:szCs w:val="21"/>
                <w:lang w:eastAsia="zh-CN"/>
              </w:rPr>
              <w:instrText xml:space="preserve"> \# "0.00" </w:instrText>
            </w:r>
            <w:r w:rsidRPr="00E915C5">
              <w:rPr>
                <w:rFonts w:ascii="Times New Roman" w:eastAsia="仿宋_GB2312" w:hAnsi="Times New Roman" w:cs="Times New Roman"/>
                <w:sz w:val="21"/>
                <w:szCs w:val="21"/>
                <w:lang w:eastAsia="zh-CN"/>
              </w:rPr>
              <w:fldChar w:fldCharType="separate"/>
            </w:r>
            <w:r w:rsidR="00D26D69">
              <w:rPr>
                <w:rFonts w:ascii="Times New Roman" w:eastAsia="仿宋_GB2312" w:hAnsi="Times New Roman" w:cs="Times New Roman"/>
                <w:noProof/>
                <w:sz w:val="21"/>
                <w:szCs w:val="21"/>
                <w:lang w:eastAsia="zh-CN"/>
              </w:rPr>
              <w:t>98.43</w:t>
            </w:r>
            <w:r w:rsidRPr="00E915C5">
              <w:rPr>
                <w:rFonts w:ascii="Times New Roman" w:eastAsia="仿宋_GB2312" w:hAnsi="Times New Roman" w:cs="Times New Roman"/>
                <w:sz w:val="21"/>
                <w:szCs w:val="21"/>
                <w:lang w:eastAsia="zh-CN"/>
              </w:rPr>
              <w:fldChar w:fldCharType="end"/>
            </w:r>
          </w:p>
        </w:tc>
        <w:tc>
          <w:tcPr>
            <w:tcW w:w="694" w:type="pct"/>
            <w:shd w:val="clear" w:color="auto" w:fill="auto"/>
            <w:vAlign w:val="center"/>
            <w:hideMark/>
          </w:tcPr>
          <w:p w:rsidR="00605DB6" w:rsidRPr="00E915C5" w:rsidRDefault="00605DB6" w:rsidP="009D4501">
            <w:pPr>
              <w:widowControl/>
              <w:autoSpaceDE/>
              <w:autoSpaceDN/>
              <w:jc w:val="center"/>
              <w:rPr>
                <w:rFonts w:ascii="Times New Roman" w:eastAsia="仿宋_GB2312" w:hAnsi="Times New Roman" w:cs="Times New Roman"/>
                <w:sz w:val="21"/>
                <w:szCs w:val="21"/>
                <w:lang w:eastAsia="zh-CN"/>
              </w:rPr>
            </w:pPr>
            <w:r w:rsidRPr="00E915C5">
              <w:rPr>
                <w:rFonts w:ascii="Times New Roman" w:eastAsia="仿宋_GB2312" w:hAnsi="Times New Roman" w:cs="Times New Roman"/>
                <w:sz w:val="21"/>
                <w:szCs w:val="21"/>
                <w:lang w:eastAsia="zh-CN"/>
              </w:rPr>
              <w:fldChar w:fldCharType="begin"/>
            </w:r>
            <w:r w:rsidRPr="00E915C5">
              <w:rPr>
                <w:rFonts w:ascii="Times New Roman" w:eastAsia="仿宋_GB2312" w:hAnsi="Times New Roman" w:cs="Times New Roman"/>
                <w:sz w:val="21"/>
                <w:szCs w:val="21"/>
                <w:lang w:eastAsia="zh-CN"/>
              </w:rPr>
              <w:instrText xml:space="preserve"> =D5/</w:instrText>
            </w:r>
            <w:r w:rsidRPr="00E915C5">
              <w:rPr>
                <w:rFonts w:ascii="Times New Roman" w:hAnsi="Times New Roman" w:cs="Times New Roman"/>
              </w:rPr>
              <w:instrText>占地面积</w:instrText>
            </w:r>
            <w:r w:rsidRPr="00E915C5">
              <w:rPr>
                <w:rFonts w:ascii="Times New Roman" w:eastAsia="仿宋_GB2312" w:hAnsi="Times New Roman" w:cs="Times New Roman"/>
                <w:sz w:val="21"/>
                <w:szCs w:val="21"/>
                <w:lang w:eastAsia="zh-CN"/>
              </w:rPr>
              <w:instrText xml:space="preserve">*100 \# "0.00" </w:instrText>
            </w:r>
            <w:r w:rsidRPr="00E915C5">
              <w:rPr>
                <w:rFonts w:ascii="Times New Roman" w:eastAsia="仿宋_GB2312" w:hAnsi="Times New Roman" w:cs="Times New Roman"/>
                <w:sz w:val="21"/>
                <w:szCs w:val="21"/>
                <w:lang w:eastAsia="zh-CN"/>
              </w:rPr>
              <w:fldChar w:fldCharType="separate"/>
            </w:r>
            <w:r w:rsidR="009D4501" w:rsidRPr="00E915C5">
              <w:rPr>
                <w:rFonts w:ascii="Times New Roman" w:eastAsia="仿宋_GB2312" w:hAnsi="Times New Roman" w:cs="Times New Roman"/>
                <w:noProof/>
                <w:sz w:val="21"/>
                <w:szCs w:val="21"/>
                <w:lang w:eastAsia="zh-CN"/>
              </w:rPr>
              <w:t>92.13</w:t>
            </w:r>
            <w:r w:rsidRPr="00E915C5">
              <w:rPr>
                <w:rFonts w:ascii="Times New Roman" w:eastAsia="仿宋_GB2312" w:hAnsi="Times New Roman" w:cs="Times New Roman"/>
                <w:sz w:val="21"/>
                <w:szCs w:val="21"/>
                <w:lang w:eastAsia="zh-CN"/>
              </w:rPr>
              <w:fldChar w:fldCharType="end"/>
            </w:r>
            <w:r w:rsidRPr="00E915C5">
              <w:rPr>
                <w:rFonts w:ascii="Times New Roman" w:eastAsia="仿宋_GB2312" w:hAnsi="Times New Roman" w:cs="Times New Roman"/>
                <w:sz w:val="21"/>
                <w:szCs w:val="21"/>
                <w:lang w:eastAsia="zh-CN"/>
              </w:rPr>
              <w:t xml:space="preserve"> </w:t>
            </w:r>
          </w:p>
        </w:tc>
      </w:tr>
    </w:tbl>
    <w:p w:rsidR="00605DB6" w:rsidRPr="00E915C5" w:rsidRDefault="00605DB6" w:rsidP="00A56A60">
      <w:pPr>
        <w:snapToGrid w:val="0"/>
        <w:spacing w:line="360" w:lineRule="auto"/>
        <w:ind w:firstLineChars="200" w:firstLine="480"/>
        <w:rPr>
          <w:rFonts w:ascii="Times New Roman" w:eastAsia="仿宋_GB2312" w:hAnsi="Times New Roman" w:cs="Times New Roman"/>
          <w:sz w:val="24"/>
          <w:szCs w:val="32"/>
          <w:lang w:eastAsia="zh-CN"/>
        </w:rPr>
      </w:pPr>
    </w:p>
    <w:p w:rsidR="00A56A60" w:rsidRPr="00E915C5" w:rsidRDefault="00A56A60" w:rsidP="00A56A60">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）林草覆盖率</w:t>
      </w:r>
      <w:bookmarkEnd w:id="125"/>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bookmarkStart w:id="129" w:name="_Toc21629765"/>
      <w:r w:rsidRPr="00D26D69">
        <w:rPr>
          <w:rFonts w:ascii="Times New Roman" w:eastAsia="仿宋_GB2312" w:hAnsi="Times New Roman" w:cs="Times New Roman"/>
          <w:color w:val="0000FF"/>
          <w:sz w:val="24"/>
          <w:szCs w:val="32"/>
          <w:lang w:eastAsia="zh-CN"/>
        </w:rPr>
        <w:t>项目建设区征占地总面积</w:t>
      </w:r>
      <w:r w:rsidRPr="00D26D69">
        <w:rPr>
          <w:rFonts w:ascii="Times New Roman" w:eastAsia="仿宋_GB2312" w:hAnsi="Times New Roman"/>
          <w:sz w:val="24"/>
        </w:rPr>
        <w:fldChar w:fldCharType="begin"/>
      </w:r>
      <w:r w:rsidRPr="00D26D69">
        <w:rPr>
          <w:rFonts w:ascii="Times New Roman" w:eastAsia="仿宋_GB2312" w:hAnsi="Times New Roman"/>
          <w:sz w:val="24"/>
        </w:rPr>
        <w:instrText xml:space="preserve"> REF </w:instrText>
      </w:r>
      <w:r w:rsidRPr="00D26D69">
        <w:rPr>
          <w:rFonts w:ascii="Times New Roman" w:eastAsia="仿宋_GB2312" w:hAnsi="Times New Roman"/>
          <w:sz w:val="24"/>
        </w:rPr>
        <w:instrText>占地面积</w:instrText>
      </w:r>
      <w:r w:rsidRPr="00D26D69">
        <w:rPr>
          <w:rFonts w:ascii="Times New Roman" w:eastAsia="仿宋_GB2312" w:hAnsi="Times New Roman"/>
          <w:sz w:val="24"/>
        </w:rPr>
        <w:instrText xml:space="preserve"> \h  \* MERGEFORMAT </w:instrText>
      </w:r>
      <w:r w:rsidRPr="00D26D69">
        <w:rPr>
          <w:rFonts w:ascii="Times New Roman" w:eastAsia="仿宋_GB2312" w:hAnsi="Times New Roman"/>
          <w:sz w:val="24"/>
        </w:rPr>
      </w:r>
      <w:r w:rsidRPr="00D26D69">
        <w:rPr>
          <w:rFonts w:ascii="Times New Roman" w:eastAsia="仿宋_GB2312" w:hAnsi="Times New Roman"/>
          <w:sz w:val="24"/>
        </w:rPr>
        <w:fldChar w:fldCharType="separate"/>
      </w:r>
      <w:r w:rsidRPr="00D26D69">
        <w:rPr>
          <w:rFonts w:ascii="Times New Roman" w:eastAsia="仿宋_GB2312" w:hAnsi="Times New Roman" w:cs="Times New Roman"/>
          <w:color w:val="0000FF"/>
          <w:sz w:val="24"/>
          <w:szCs w:val="32"/>
          <w:lang w:eastAsia="zh-CN"/>
        </w:rPr>
        <w:t>4.09</w:t>
      </w:r>
      <w:r w:rsidRPr="00D26D69">
        <w:rPr>
          <w:rFonts w:ascii="Times New Roman" w:eastAsia="仿宋_GB2312" w:hAnsi="Times New Roman"/>
          <w:sz w:val="24"/>
        </w:rPr>
        <w:fldChar w:fldCharType="end"/>
      </w:r>
      <w:r w:rsidRPr="00D26D69">
        <w:rPr>
          <w:rFonts w:ascii="Times New Roman" w:eastAsia="仿宋_GB2312" w:hAnsi="Times New Roman" w:cs="Times New Roman"/>
          <w:color w:val="0000FF"/>
          <w:sz w:val="24"/>
          <w:szCs w:val="32"/>
          <w:lang w:eastAsia="zh-CN"/>
        </w:rPr>
        <w:t>hm</w:t>
      </w:r>
      <w:r w:rsidRPr="00D26D69">
        <w:rPr>
          <w:rFonts w:ascii="Times New Roman" w:eastAsia="仿宋_GB2312" w:hAnsi="Times New Roman" w:cs="Times New Roman"/>
          <w:color w:val="0000FF"/>
          <w:sz w:val="24"/>
          <w:szCs w:val="32"/>
          <w:vertAlign w:val="superscript"/>
          <w:lang w:eastAsia="zh-CN"/>
        </w:rPr>
        <w:t>2</w:t>
      </w:r>
      <w:r w:rsidRPr="00D26D69">
        <w:rPr>
          <w:rFonts w:ascii="Times New Roman" w:eastAsia="仿宋_GB2312" w:hAnsi="Times New Roman" w:cs="Times New Roman"/>
          <w:color w:val="0000FF"/>
          <w:sz w:val="24"/>
          <w:szCs w:val="32"/>
          <w:lang w:eastAsia="zh-CN"/>
        </w:rPr>
        <w:t>，实施林草植被面积</w:t>
      </w:r>
      <w:r w:rsidRPr="00D26D69">
        <w:rPr>
          <w:rFonts w:ascii="Times New Roman" w:eastAsia="仿宋_GB2312" w:hAnsi="Times New Roman"/>
          <w:sz w:val="24"/>
        </w:rPr>
        <w:fldChar w:fldCharType="begin"/>
      </w:r>
      <w:r w:rsidRPr="00D26D69">
        <w:rPr>
          <w:rFonts w:ascii="Times New Roman" w:eastAsia="仿宋_GB2312" w:hAnsi="Times New Roman"/>
          <w:sz w:val="24"/>
        </w:rPr>
        <w:instrText xml:space="preserve"> REF </w:instrText>
      </w:r>
      <w:r w:rsidRPr="00D26D69">
        <w:rPr>
          <w:rFonts w:ascii="Times New Roman" w:eastAsia="仿宋_GB2312" w:hAnsi="Times New Roman"/>
          <w:sz w:val="24"/>
        </w:rPr>
        <w:instrText>植被面积</w:instrText>
      </w:r>
      <w:r w:rsidRPr="00D26D69">
        <w:rPr>
          <w:rFonts w:ascii="Times New Roman" w:eastAsia="仿宋_GB2312" w:hAnsi="Times New Roman"/>
          <w:sz w:val="24"/>
        </w:rPr>
        <w:instrText xml:space="preserve"> \h  \* MERGEFORMAT </w:instrText>
      </w:r>
      <w:r w:rsidRPr="00D26D69">
        <w:rPr>
          <w:rFonts w:ascii="Times New Roman" w:eastAsia="仿宋_GB2312" w:hAnsi="Times New Roman"/>
          <w:sz w:val="24"/>
        </w:rPr>
      </w:r>
      <w:r w:rsidRPr="00D26D69">
        <w:rPr>
          <w:rFonts w:ascii="Times New Roman" w:eastAsia="仿宋_GB2312" w:hAnsi="Times New Roman"/>
          <w:sz w:val="24"/>
        </w:rPr>
        <w:fldChar w:fldCharType="separate"/>
      </w:r>
      <w:r w:rsidRPr="00D26D69">
        <w:rPr>
          <w:rFonts w:ascii="Times New Roman" w:eastAsia="仿宋_GB2312" w:hAnsi="Times New Roman"/>
          <w:bCs/>
          <w:color w:val="0000FF"/>
          <w:sz w:val="24"/>
          <w:lang w:eastAsia="zh-CN"/>
        </w:rPr>
        <w:t>3.768</w:t>
      </w:r>
      <w:r w:rsidRPr="00D26D69">
        <w:rPr>
          <w:rFonts w:ascii="Times New Roman" w:eastAsia="仿宋_GB2312" w:hAnsi="Times New Roman"/>
          <w:sz w:val="24"/>
        </w:rPr>
        <w:fldChar w:fldCharType="end"/>
      </w:r>
      <w:r w:rsidRPr="00D26D69">
        <w:rPr>
          <w:rFonts w:ascii="Times New Roman" w:eastAsia="仿宋_GB2312" w:hAnsi="Times New Roman" w:cs="Times New Roman"/>
          <w:color w:val="0000FF"/>
          <w:sz w:val="24"/>
          <w:szCs w:val="32"/>
          <w:lang w:eastAsia="zh-CN"/>
        </w:rPr>
        <w:t>hm</w:t>
      </w:r>
      <w:r w:rsidRPr="00D26D69">
        <w:rPr>
          <w:rFonts w:ascii="Times New Roman" w:eastAsia="仿宋_GB2312" w:hAnsi="Times New Roman" w:cs="Times New Roman"/>
          <w:color w:val="0000FF"/>
          <w:sz w:val="24"/>
          <w:szCs w:val="32"/>
          <w:vertAlign w:val="superscript"/>
          <w:lang w:eastAsia="zh-CN"/>
        </w:rPr>
        <w:t>2</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hint="eastAsia"/>
          <w:color w:val="0000FF"/>
          <w:sz w:val="24"/>
          <w:szCs w:val="32"/>
          <w:lang w:eastAsia="zh-CN"/>
        </w:rPr>
        <w:t>根据林草覆盖率计算公式：</w:t>
      </w: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24"/>
        </w:rPr>
      </w:pPr>
      <m:oMathPara>
        <m:oMath>
          <m:r>
            <m:rPr>
              <m:sty m:val="p"/>
            </m:rPr>
            <w:rPr>
              <w:rFonts w:ascii="Cambria Math" w:eastAsia="仿宋_GB2312" w:hAnsi="Cambria Math" w:cs="Times New Roman"/>
              <w:color w:val="0000FF"/>
              <w:sz w:val="24"/>
              <w:szCs w:val="24"/>
            </w:rPr>
            <m:t>林草覆盖率</m:t>
          </m:r>
          <m:d>
            <m:dPr>
              <m:begChr m:val="（"/>
              <m:endChr m:val="）"/>
              <m:ctrlPr>
                <w:rPr>
                  <w:rFonts w:ascii="Cambria Math" w:eastAsia="仿宋_GB2312" w:hAnsi="Cambria Math" w:cs="Times New Roman"/>
                  <w:color w:val="0000FF"/>
                  <w:sz w:val="24"/>
                  <w:szCs w:val="24"/>
                </w:rPr>
              </m:ctrlPr>
            </m:dPr>
            <m:e>
              <m:r>
                <m:rPr>
                  <m:sty m:val="p"/>
                </m:rPr>
                <w:rPr>
                  <w:rFonts w:ascii="Cambria Math" w:eastAsia="仿宋_GB2312" w:hAnsi="Cambria Math" w:cs="Times New Roman"/>
                  <w:color w:val="0000FF"/>
                  <w:sz w:val="24"/>
                  <w:szCs w:val="24"/>
                </w:rPr>
                <m:t>%</m:t>
              </m:r>
            </m:e>
          </m:d>
          <m:r>
            <m:rPr>
              <m:sty m:val="p"/>
            </m:rPr>
            <w:rPr>
              <w:rFonts w:ascii="Cambria Math" w:eastAsia="仿宋_GB2312" w:hAnsi="Cambria Math" w:cs="Times New Roman"/>
              <w:color w:val="0000FF"/>
              <w:sz w:val="24"/>
              <w:szCs w:val="24"/>
            </w:rPr>
            <m:t>=</m:t>
          </m:r>
          <m:f>
            <m:fPr>
              <m:ctrlPr>
                <w:rPr>
                  <w:rFonts w:ascii="Cambria Math" w:eastAsia="仿宋_GB2312" w:hAnsi="Cambria Math" w:cs="Times New Roman"/>
                  <w:color w:val="0000FF"/>
                  <w:sz w:val="24"/>
                  <w:szCs w:val="24"/>
                </w:rPr>
              </m:ctrlPr>
            </m:fPr>
            <m:num>
              <m:r>
                <m:rPr>
                  <m:sty m:val="p"/>
                </m:rPr>
                <w:rPr>
                  <w:rFonts w:ascii="Cambria Math" w:eastAsia="仿宋_GB2312" w:hAnsi="Cambria Math" w:cs="Times New Roman"/>
                  <w:color w:val="0000FF"/>
                  <w:sz w:val="24"/>
                  <w:szCs w:val="24"/>
                </w:rPr>
                <m:t>林草植被面积</m:t>
              </m:r>
            </m:num>
            <m:den>
              <m:r>
                <m:rPr>
                  <m:sty m:val="p"/>
                </m:rPr>
                <w:rPr>
                  <w:rFonts w:ascii="Cambria Math" w:eastAsia="仿宋_GB2312" w:hAnsi="Cambria Math" w:cs="Times New Roman"/>
                  <w:color w:val="0000FF"/>
                  <w:sz w:val="24"/>
                  <w:szCs w:val="24"/>
                </w:rPr>
                <m:t>项目建设区总面积</m:t>
              </m:r>
            </m:den>
          </m:f>
          <m:r>
            <m:rPr>
              <m:sty m:val="p"/>
            </m:rPr>
            <w:rPr>
              <w:rFonts w:ascii="Cambria Math" w:eastAsia="仿宋_GB2312" w:hAnsi="Cambria Math" w:cs="Times New Roman"/>
              <w:color w:val="0000FF"/>
              <w:sz w:val="24"/>
              <w:szCs w:val="24"/>
            </w:rPr>
            <m:t>*100%</m:t>
          </m:r>
        </m:oMath>
      </m:oMathPara>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hint="eastAsia"/>
          <w:color w:val="0000FF"/>
          <w:sz w:val="24"/>
          <w:szCs w:val="32"/>
          <w:lang w:eastAsia="zh-CN"/>
        </w:rPr>
        <w:t>根据上述公式计算，本</w:t>
      </w:r>
      <w:r w:rsidRPr="00D26D69">
        <w:rPr>
          <w:rFonts w:ascii="Times New Roman" w:eastAsia="仿宋_GB2312" w:hAnsi="Times New Roman" w:cs="Times New Roman"/>
          <w:color w:val="0000FF"/>
          <w:sz w:val="24"/>
          <w:szCs w:val="32"/>
          <w:lang w:eastAsia="zh-CN"/>
        </w:rPr>
        <w:t>项目建设区林草覆盖率为</w:t>
      </w:r>
      <w:r w:rsidRPr="00D26D69">
        <w:rPr>
          <w:rFonts w:ascii="Times New Roman" w:eastAsia="仿宋_GB2312" w:hAnsi="Times New Roman"/>
          <w:sz w:val="24"/>
        </w:rPr>
        <w:fldChar w:fldCharType="begin"/>
      </w:r>
      <w:r w:rsidRPr="00D26D69">
        <w:rPr>
          <w:rFonts w:ascii="Times New Roman" w:eastAsia="仿宋_GB2312" w:hAnsi="Times New Roman"/>
          <w:sz w:val="24"/>
        </w:rPr>
        <w:instrText xml:space="preserve"> REF </w:instrText>
      </w:r>
      <w:r w:rsidRPr="00D26D69">
        <w:rPr>
          <w:rFonts w:ascii="Times New Roman" w:eastAsia="仿宋_GB2312" w:hAnsi="Times New Roman"/>
          <w:sz w:val="24"/>
        </w:rPr>
        <w:instrText>林草覆盖率</w:instrText>
      </w:r>
      <w:r w:rsidRPr="00D26D69">
        <w:rPr>
          <w:rFonts w:ascii="Times New Roman" w:eastAsia="仿宋_GB2312" w:hAnsi="Times New Roman"/>
          <w:sz w:val="24"/>
        </w:rPr>
        <w:instrText xml:space="preserve"> \h  \* MERGEFORMAT </w:instrText>
      </w:r>
      <w:r w:rsidRPr="00D26D69">
        <w:rPr>
          <w:rFonts w:ascii="Times New Roman" w:eastAsia="仿宋_GB2312" w:hAnsi="Times New Roman"/>
          <w:sz w:val="24"/>
        </w:rPr>
      </w:r>
      <w:r w:rsidRPr="00D26D69">
        <w:rPr>
          <w:rFonts w:ascii="Times New Roman" w:eastAsia="仿宋_GB2312" w:hAnsi="Times New Roman"/>
          <w:sz w:val="24"/>
        </w:rPr>
        <w:fldChar w:fldCharType="separate"/>
      </w:r>
      <w:r w:rsidRPr="00D26D69">
        <w:rPr>
          <w:rFonts w:ascii="Times New Roman" w:eastAsia="仿宋_GB2312" w:hAnsi="Times New Roman" w:hint="eastAsia"/>
          <w:bCs/>
          <w:color w:val="0000FF"/>
          <w:sz w:val="24"/>
          <w:lang w:eastAsia="zh-CN"/>
        </w:rPr>
        <w:t>92.13</w:t>
      </w:r>
      <w:r w:rsidRPr="00D26D69">
        <w:rPr>
          <w:rFonts w:ascii="Times New Roman" w:eastAsia="仿宋_GB2312" w:hAnsi="Times New Roman"/>
          <w:sz w:val="24"/>
        </w:rPr>
        <w:fldChar w:fldCharType="end"/>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hint="eastAsia"/>
          <w:color w:val="0000FF"/>
          <w:sz w:val="24"/>
          <w:szCs w:val="32"/>
          <w:lang w:eastAsia="zh-CN"/>
        </w:rPr>
        <w:t>，林草覆盖率符合水土流失防治标准要求。</w:t>
      </w:r>
    </w:p>
    <w:p w:rsidR="00A56A60" w:rsidRPr="00E915C5" w:rsidRDefault="009E5C5B" w:rsidP="009E5C5B">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r w:rsidRPr="00E915C5">
        <w:rPr>
          <w:rFonts w:ascii="Times New Roman" w:eastAsia="仿宋_GB2312" w:hAnsi="Times New Roman" w:cs="Times New Roman"/>
          <w:b/>
          <w:sz w:val="28"/>
          <w:szCs w:val="32"/>
          <w:lang w:eastAsia="zh-CN"/>
        </w:rPr>
        <w:t>5.3</w:t>
      </w:r>
      <w:r w:rsidRPr="00E915C5">
        <w:rPr>
          <w:rFonts w:ascii="Times New Roman" w:eastAsia="仿宋_GB2312" w:hAnsi="Times New Roman" w:cs="Times New Roman"/>
          <w:b/>
          <w:sz w:val="28"/>
          <w:szCs w:val="32"/>
          <w:lang w:eastAsia="zh-CN"/>
        </w:rPr>
        <w:t>公众满意度调查</w:t>
      </w:r>
      <w:bookmarkEnd w:id="129"/>
    </w:p>
    <w:p w:rsidR="00D26D69" w:rsidRDefault="00D26D69" w:rsidP="00D26D69">
      <w:pPr>
        <w:snapToGrid w:val="0"/>
        <w:spacing w:line="360" w:lineRule="auto"/>
        <w:ind w:firstLineChars="200" w:firstLine="480"/>
        <w:rPr>
          <w:rFonts w:ascii="Times New Roman" w:eastAsia="仿宋_GB2312" w:hAnsi="Times New Roman" w:cs="Times New Roman"/>
          <w:bCs/>
          <w:kern w:val="2"/>
          <w:sz w:val="24"/>
          <w:szCs w:val="28"/>
          <w:lang w:eastAsia="zh-CN"/>
        </w:rPr>
      </w:pPr>
      <w:r w:rsidRPr="00D26D69">
        <w:rPr>
          <w:rFonts w:ascii="Times New Roman" w:eastAsia="仿宋_GB2312" w:hAnsi="Times New Roman" w:cs="Times New Roman" w:hint="eastAsia"/>
          <w:bCs/>
          <w:kern w:val="2"/>
          <w:sz w:val="24"/>
          <w:szCs w:val="28"/>
          <w:lang w:eastAsia="zh-CN"/>
        </w:rPr>
        <w:t>根据现场勘查，</w:t>
      </w:r>
      <w:r w:rsidRPr="00D26D69">
        <w:rPr>
          <w:rFonts w:ascii="Times New Roman" w:eastAsia="仿宋_GB2312" w:hAnsi="Times New Roman" w:cs="Times New Roman"/>
          <w:bCs/>
          <w:kern w:val="2"/>
          <w:sz w:val="24"/>
          <w:szCs w:val="28"/>
          <w:lang w:eastAsia="zh-CN"/>
        </w:rPr>
        <w:t>依据《开发建设项目水土保持设施验收技术规程》</w:t>
      </w:r>
      <w:r w:rsidRPr="00D26D69">
        <w:rPr>
          <w:rFonts w:ascii="Times New Roman" w:eastAsia="仿宋_GB2312" w:hAnsi="Times New Roman" w:cs="Times New Roman"/>
          <w:bCs/>
          <w:kern w:val="2"/>
          <w:sz w:val="24"/>
          <w:szCs w:val="28"/>
          <w:lang w:eastAsia="zh-CN"/>
        </w:rPr>
        <w:t>(GB/T22490-20</w:t>
      </w:r>
      <w:r w:rsidRPr="00D26D69">
        <w:rPr>
          <w:rFonts w:ascii="Times New Roman" w:eastAsia="仿宋_GB2312" w:hAnsi="Times New Roman" w:cs="Times New Roman" w:hint="eastAsia"/>
          <w:bCs/>
          <w:kern w:val="2"/>
          <w:sz w:val="24"/>
          <w:szCs w:val="28"/>
          <w:lang w:eastAsia="zh-CN"/>
        </w:rPr>
        <w:t>08</w:t>
      </w:r>
      <w:r w:rsidRPr="00D26D69">
        <w:rPr>
          <w:rFonts w:ascii="Times New Roman" w:eastAsia="仿宋_GB2312" w:hAnsi="Times New Roman" w:cs="Times New Roman"/>
          <w:bCs/>
          <w:kern w:val="2"/>
          <w:sz w:val="24"/>
          <w:szCs w:val="28"/>
          <w:lang w:eastAsia="zh-CN"/>
        </w:rPr>
        <w:t>)</w:t>
      </w:r>
      <w:r w:rsidRPr="00D26D69">
        <w:rPr>
          <w:rFonts w:ascii="Times New Roman" w:eastAsia="仿宋_GB2312" w:hAnsi="Times New Roman" w:cs="Times New Roman"/>
          <w:bCs/>
          <w:kern w:val="2"/>
          <w:sz w:val="24"/>
          <w:szCs w:val="28"/>
          <w:lang w:eastAsia="zh-CN"/>
        </w:rPr>
        <w:t>要求，我们通过向工程周边公众</w:t>
      </w:r>
      <w:r w:rsidRPr="00D26D69">
        <w:rPr>
          <w:rFonts w:ascii="Times New Roman" w:eastAsia="仿宋_GB2312" w:hAnsi="Times New Roman" w:cs="Times New Roman" w:hint="eastAsia"/>
          <w:bCs/>
          <w:kern w:val="2"/>
          <w:sz w:val="24"/>
          <w:szCs w:val="28"/>
          <w:lang w:eastAsia="zh-CN"/>
        </w:rPr>
        <w:t>进行调查，</w:t>
      </w:r>
      <w:r w:rsidRPr="00D26D69">
        <w:rPr>
          <w:rFonts w:ascii="Times New Roman" w:eastAsia="仿宋_GB2312" w:hAnsi="Times New Roman" w:cs="Times New Roman"/>
          <w:bCs/>
          <w:kern w:val="2"/>
          <w:sz w:val="24"/>
          <w:szCs w:val="28"/>
          <w:lang w:eastAsia="zh-CN"/>
        </w:rPr>
        <w:t>收集公众对拟验收项目水土保持方面的意见和建议</w:t>
      </w:r>
      <w:r w:rsidRPr="00D26D69">
        <w:rPr>
          <w:rFonts w:ascii="Times New Roman" w:eastAsia="仿宋_GB2312" w:hAnsi="Times New Roman" w:cs="Times New Roman" w:hint="eastAsia"/>
          <w:bCs/>
          <w:kern w:val="2"/>
          <w:sz w:val="24"/>
          <w:szCs w:val="28"/>
          <w:lang w:eastAsia="zh-CN"/>
        </w:rPr>
        <w:t>，根据调查结果，项目生产过程中未产生重大水土流失，周边民众对建设单位采取的水土保持措施基本满意</w:t>
      </w:r>
      <w:r w:rsidRPr="00D26D69">
        <w:rPr>
          <w:rFonts w:ascii="Times New Roman" w:eastAsia="仿宋_GB2312" w:hAnsi="Times New Roman" w:cs="Times New Roman"/>
          <w:bCs/>
          <w:kern w:val="2"/>
          <w:sz w:val="24"/>
          <w:szCs w:val="28"/>
          <w:lang w:eastAsia="zh-CN"/>
        </w:rPr>
        <w:t>。</w:t>
      </w:r>
      <w:proofErr w:type="gramStart"/>
      <w:r w:rsidRPr="00D26D69">
        <w:rPr>
          <w:rFonts w:ascii="Times New Roman" w:eastAsia="仿宋_GB2312" w:hAnsi="Times New Roman" w:cs="Times New Roman" w:hint="eastAsia"/>
          <w:bCs/>
          <w:kern w:val="2"/>
          <w:sz w:val="24"/>
          <w:szCs w:val="28"/>
          <w:lang w:eastAsia="zh-CN"/>
        </w:rPr>
        <w:t>调查样表如下</w:t>
      </w:r>
      <w:proofErr w:type="gramEnd"/>
      <w:r w:rsidRPr="00D26D69">
        <w:rPr>
          <w:rFonts w:ascii="Times New Roman" w:eastAsia="仿宋_GB2312" w:hAnsi="Times New Roman" w:cs="Times New Roman" w:hint="eastAsia"/>
          <w:bCs/>
          <w:kern w:val="2"/>
          <w:sz w:val="24"/>
          <w:szCs w:val="28"/>
          <w:lang w:eastAsia="zh-CN"/>
        </w:rPr>
        <w:t>：</w:t>
      </w:r>
      <w:r>
        <w:rPr>
          <w:rFonts w:ascii="Times New Roman" w:eastAsia="仿宋_GB2312" w:hAnsi="Times New Roman" w:cs="Times New Roman"/>
          <w:bCs/>
          <w:kern w:val="2"/>
          <w:sz w:val="24"/>
          <w:szCs w:val="28"/>
          <w:lang w:eastAsia="zh-CN"/>
        </w:rPr>
        <w:br w:type="page"/>
      </w:r>
    </w:p>
    <w:p w:rsidR="00D26D69" w:rsidRPr="00D26D69" w:rsidRDefault="00D26D69" w:rsidP="00D26D69">
      <w:pPr>
        <w:snapToGrid w:val="0"/>
        <w:spacing w:line="360" w:lineRule="auto"/>
        <w:rPr>
          <w:rFonts w:ascii="Times New Roman" w:eastAsia="仿宋_GB2312" w:hAnsi="Times New Roman" w:cs="Times New Roman"/>
          <w:b/>
          <w:bCs/>
          <w:color w:val="0000FF"/>
          <w:kern w:val="2"/>
          <w:sz w:val="24"/>
          <w:szCs w:val="24"/>
          <w:lang w:eastAsia="zh-CN"/>
        </w:rPr>
      </w:pPr>
      <w:r>
        <w:rPr>
          <w:rFonts w:ascii="Times New Roman" w:eastAsia="仿宋_GB2312" w:hAnsi="Times New Roman" w:hint="eastAsia"/>
          <w:sz w:val="24"/>
          <w:lang w:eastAsia="zh-CN"/>
        </w:rPr>
        <w:lastRenderedPageBreak/>
        <w:t>表</w:t>
      </w:r>
      <w:r>
        <w:rPr>
          <w:rFonts w:ascii="Times New Roman" w:eastAsia="仿宋_GB2312" w:hAnsi="Times New Roman" w:hint="eastAsia"/>
          <w:sz w:val="24"/>
          <w:lang w:eastAsia="zh-CN"/>
        </w:rPr>
        <w:t>5-</w:t>
      </w:r>
      <w:r w:rsidRPr="00D26D69">
        <w:rPr>
          <w:rFonts w:ascii="Times New Roman" w:eastAsia="仿宋_GB2312" w:hAnsi="Times New Roman" w:hint="eastAsia"/>
          <w:color w:val="0000FF"/>
          <w:sz w:val="24"/>
          <w:lang w:eastAsia="zh-CN"/>
        </w:rPr>
        <w:t xml:space="preserve">4 </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项目名称</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b/>
          <w:color w:val="0000FF"/>
          <w:sz w:val="24"/>
          <w:szCs w:val="24"/>
          <w:lang w:eastAsia="zh-CN"/>
        </w:rPr>
        <w:t>福建省南靖县坑内山矿区建筑用砂岩矿</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hint="eastAsia"/>
          <w:b/>
          <w:bCs/>
          <w:color w:val="0000FF"/>
          <w:kern w:val="2"/>
          <w:sz w:val="24"/>
          <w:szCs w:val="24"/>
          <w:lang w:eastAsia="zh-CN"/>
        </w:rPr>
        <w:t>建设项目水土保持公众参与调查表</w:t>
      </w:r>
    </w:p>
    <w:tbl>
      <w:tblPr>
        <w:tblStyle w:val="af2"/>
        <w:tblW w:w="0" w:type="auto"/>
        <w:jc w:val="center"/>
        <w:tblLook w:val="04A0" w:firstRow="1" w:lastRow="0" w:firstColumn="1" w:lastColumn="0" w:noHBand="0" w:noVBand="1"/>
      </w:tblPr>
      <w:tblGrid>
        <w:gridCol w:w="1242"/>
        <w:gridCol w:w="2127"/>
        <w:gridCol w:w="1984"/>
        <w:gridCol w:w="1843"/>
        <w:gridCol w:w="2092"/>
      </w:tblGrid>
      <w:tr w:rsidR="00D26D69" w:rsidRPr="00D26D69" w:rsidTr="00D26D69">
        <w:trPr>
          <w:jc w:val="center"/>
        </w:trPr>
        <w:tc>
          <w:tcPr>
            <w:tcW w:w="9288" w:type="dxa"/>
            <w:gridSpan w:val="5"/>
            <w:vAlign w:val="center"/>
          </w:tcPr>
          <w:p w:rsidR="00D26D69" w:rsidRPr="00D26D69" w:rsidRDefault="00D26D69" w:rsidP="00D26D69">
            <w:pPr>
              <w:snapToGrid w:val="0"/>
              <w:spacing w:beforeLines="50" w:before="120" w:line="360" w:lineRule="auto"/>
              <w:ind w:firstLineChars="200" w:firstLine="480"/>
              <w:jc w:val="center"/>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项目名称</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color w:val="0000FF"/>
                <w:sz w:val="24"/>
                <w:szCs w:val="24"/>
                <w:lang w:eastAsia="zh-CN"/>
              </w:rPr>
              <w:t>福建省南靖县坑内山矿区建筑用砂岩矿</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hint="eastAsia"/>
                <w:bCs/>
                <w:color w:val="0000FF"/>
                <w:kern w:val="2"/>
                <w:sz w:val="24"/>
                <w:szCs w:val="24"/>
                <w:lang w:eastAsia="zh-CN"/>
              </w:rPr>
              <w:t>建设项目已停产办理延续手续，现正在开展水土保持设施阶段性验收工作。为了了解工程建设和试运行期间的水土流失情况及对生态环境造成的影响，了解公众对该项目水土保持工作的意见，以便发现不足，总结经验，促进水土保持工作的推进，现就工程建设所涉及的水土保持相关问题向您征求意见，谢谢您的支持。</w:t>
            </w:r>
          </w:p>
        </w:tc>
      </w:tr>
      <w:tr w:rsidR="00D26D69" w:rsidRPr="00D26D69" w:rsidTr="00D26D69">
        <w:trPr>
          <w:jc w:val="center"/>
        </w:trPr>
        <w:tc>
          <w:tcPr>
            <w:tcW w:w="1242" w:type="dxa"/>
            <w:vMerge w:val="restart"/>
            <w:vAlign w:val="center"/>
          </w:tcPr>
          <w:p w:rsidR="00D26D69" w:rsidRPr="00D26D69" w:rsidRDefault="00D26D69" w:rsidP="00D26D69">
            <w:pPr>
              <w:snapToGrid w:val="0"/>
              <w:spacing w:line="360" w:lineRule="auto"/>
              <w:jc w:val="center"/>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被调查个人情况</w:t>
            </w:r>
          </w:p>
        </w:tc>
        <w:tc>
          <w:tcPr>
            <w:tcW w:w="2127"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姓名：</w:t>
            </w:r>
          </w:p>
        </w:tc>
        <w:tc>
          <w:tcPr>
            <w:tcW w:w="1984"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年龄：</w:t>
            </w:r>
          </w:p>
        </w:tc>
        <w:tc>
          <w:tcPr>
            <w:tcW w:w="1843"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性别：</w:t>
            </w:r>
          </w:p>
        </w:tc>
        <w:tc>
          <w:tcPr>
            <w:tcW w:w="2092"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文化程度：</w:t>
            </w:r>
          </w:p>
        </w:tc>
      </w:tr>
      <w:tr w:rsidR="00D26D69" w:rsidRPr="00D26D69" w:rsidTr="00D26D69">
        <w:trPr>
          <w:jc w:val="center"/>
        </w:trPr>
        <w:tc>
          <w:tcPr>
            <w:tcW w:w="1242" w:type="dxa"/>
            <w:vMerge/>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p>
        </w:tc>
        <w:tc>
          <w:tcPr>
            <w:tcW w:w="2127"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职业：</w:t>
            </w:r>
          </w:p>
        </w:tc>
        <w:tc>
          <w:tcPr>
            <w:tcW w:w="3827" w:type="dxa"/>
            <w:gridSpan w:val="2"/>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现住地址：</w:t>
            </w:r>
          </w:p>
        </w:tc>
        <w:tc>
          <w:tcPr>
            <w:tcW w:w="2092"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调查时间：</w:t>
            </w:r>
          </w:p>
        </w:tc>
      </w:tr>
      <w:tr w:rsidR="00D26D69" w:rsidRPr="00D26D69" w:rsidTr="00D26D69">
        <w:trPr>
          <w:jc w:val="center"/>
        </w:trPr>
        <w:tc>
          <w:tcPr>
            <w:tcW w:w="1242" w:type="dxa"/>
            <w:vMerge w:val="restart"/>
            <w:vAlign w:val="center"/>
          </w:tcPr>
          <w:p w:rsidR="00D26D69" w:rsidRPr="00D26D69" w:rsidRDefault="00D26D69" w:rsidP="00D26D69">
            <w:pPr>
              <w:snapToGrid w:val="0"/>
              <w:spacing w:line="360" w:lineRule="auto"/>
              <w:jc w:val="center"/>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被调查团体情况</w:t>
            </w:r>
          </w:p>
        </w:tc>
        <w:tc>
          <w:tcPr>
            <w:tcW w:w="8046" w:type="dxa"/>
            <w:gridSpan w:val="4"/>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单位名称：</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建设单位</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bCs/>
                <w:color w:val="0000FF"/>
                <w:kern w:val="2"/>
                <w:sz w:val="24"/>
                <w:szCs w:val="28"/>
                <w:lang w:eastAsia="zh-CN"/>
              </w:rPr>
              <w:t>南靖丰顺建材有限公司</w:t>
            </w:r>
            <w:r w:rsidRPr="00D26D69">
              <w:rPr>
                <w:rFonts w:ascii="Times New Roman" w:eastAsia="仿宋_GB2312" w:hAnsi="Times New Roman"/>
                <w:color w:val="0000FF"/>
                <w:sz w:val="24"/>
              </w:rPr>
              <w:fldChar w:fldCharType="end"/>
            </w:r>
          </w:p>
        </w:tc>
      </w:tr>
      <w:tr w:rsidR="00D26D69" w:rsidRPr="00D26D69" w:rsidTr="00D26D69">
        <w:trPr>
          <w:jc w:val="center"/>
        </w:trPr>
        <w:tc>
          <w:tcPr>
            <w:tcW w:w="1242" w:type="dxa"/>
            <w:vMerge/>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p>
        </w:tc>
        <w:tc>
          <w:tcPr>
            <w:tcW w:w="5954" w:type="dxa"/>
            <w:gridSpan w:val="3"/>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单位地址：</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建设地</w:instrText>
            </w:r>
            <w:r w:rsidRPr="00D26D69">
              <w:rPr>
                <w:rFonts w:ascii="Times New Roman" w:eastAsia="仿宋_GB2312" w:hAnsi="Times New Roman" w:hint="eastAsia"/>
                <w:color w:val="0000FF"/>
                <w:sz w:val="24"/>
                <w:lang w:eastAsia="zh-CN"/>
              </w:rPr>
              <w:instrText>点</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hint="eastAsia"/>
                <w:bCs/>
                <w:color w:val="0000FF"/>
                <w:sz w:val="24"/>
                <w:lang w:eastAsia="zh-CN"/>
              </w:rPr>
              <w:t>福建省南靖县丰田镇宝林村</w:t>
            </w:r>
            <w:r w:rsidRPr="00D26D69">
              <w:rPr>
                <w:rFonts w:ascii="Times New Roman" w:eastAsia="仿宋_GB2312" w:hAnsi="Times New Roman"/>
                <w:color w:val="0000FF"/>
                <w:sz w:val="24"/>
              </w:rPr>
              <w:fldChar w:fldCharType="end"/>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建设单位</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bCs/>
                <w:color w:val="0000FF"/>
                <w:kern w:val="2"/>
                <w:sz w:val="24"/>
                <w:szCs w:val="28"/>
                <w:lang w:eastAsia="zh-CN"/>
              </w:rPr>
              <w:t>南靖丰顺建材有限公司</w:t>
            </w:r>
            <w:r w:rsidRPr="00D26D69">
              <w:rPr>
                <w:rFonts w:ascii="Times New Roman" w:eastAsia="仿宋_GB2312" w:hAnsi="Times New Roman"/>
                <w:color w:val="0000FF"/>
                <w:sz w:val="24"/>
              </w:rPr>
              <w:fldChar w:fldCharType="end"/>
            </w:r>
          </w:p>
        </w:tc>
        <w:tc>
          <w:tcPr>
            <w:tcW w:w="2092" w:type="dxa"/>
            <w:vAlign w:val="center"/>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调查时间：</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4"/>
                <w:lang w:eastAsia="zh-CN"/>
              </w:rPr>
            </w:pPr>
            <w:r w:rsidRPr="00D26D69">
              <w:rPr>
                <w:rFonts w:ascii="Times New Roman" w:eastAsia="仿宋_GB2312" w:hAnsi="Times New Roman" w:cs="Times New Roman" w:hint="eastAsia"/>
                <w:bCs/>
                <w:color w:val="0000FF"/>
                <w:kern w:val="2"/>
                <w:sz w:val="24"/>
                <w:szCs w:val="28"/>
                <w:lang w:eastAsia="zh-CN"/>
              </w:rPr>
              <w:t>1</w:t>
            </w:r>
            <w:r w:rsidRPr="00D26D69">
              <w:rPr>
                <w:rFonts w:ascii="Times New Roman" w:eastAsia="仿宋_GB2312" w:hAnsi="Times New Roman" w:cs="Times New Roman" w:hint="eastAsia"/>
                <w:bCs/>
                <w:color w:val="0000FF"/>
                <w:kern w:val="2"/>
                <w:sz w:val="24"/>
                <w:szCs w:val="28"/>
                <w:lang w:eastAsia="zh-CN"/>
              </w:rPr>
              <w:t>、您了解</w:t>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建设单位</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bCs/>
                <w:color w:val="0000FF"/>
                <w:kern w:val="2"/>
                <w:sz w:val="24"/>
                <w:szCs w:val="28"/>
                <w:lang w:eastAsia="zh-CN"/>
              </w:rPr>
              <w:t>南靖丰顺建材有限公司</w:t>
            </w:r>
            <w:r w:rsidRPr="00D26D69">
              <w:rPr>
                <w:rFonts w:ascii="Times New Roman" w:eastAsia="仿宋_GB2312" w:hAnsi="Times New Roman"/>
                <w:color w:val="0000FF"/>
                <w:sz w:val="24"/>
              </w:rPr>
              <w:fldChar w:fldCharType="end"/>
            </w:r>
            <w:r w:rsidRPr="00D26D69">
              <w:rPr>
                <w:rFonts w:ascii="Times New Roman" w:eastAsia="仿宋_GB2312" w:hAnsi="Times New Roman"/>
                <w:color w:val="0000FF"/>
                <w:sz w:val="24"/>
              </w:rPr>
              <w:fldChar w:fldCharType="begin"/>
            </w:r>
            <w:r w:rsidRPr="00D26D69">
              <w:rPr>
                <w:rFonts w:ascii="Times New Roman" w:eastAsia="仿宋_GB2312" w:hAnsi="Times New Roman"/>
                <w:color w:val="0000FF"/>
                <w:sz w:val="24"/>
              </w:rPr>
              <w:instrText xml:space="preserve"> REF </w:instrText>
            </w:r>
            <w:r w:rsidRPr="00D26D69">
              <w:rPr>
                <w:rFonts w:ascii="Times New Roman" w:eastAsia="仿宋_GB2312" w:hAnsi="Times New Roman"/>
                <w:color w:val="0000FF"/>
                <w:sz w:val="24"/>
              </w:rPr>
              <w:instrText>项目名称</w:instrText>
            </w:r>
            <w:r w:rsidRPr="00D26D69">
              <w:rPr>
                <w:rFonts w:ascii="Times New Roman" w:eastAsia="仿宋_GB2312" w:hAnsi="Times New Roman"/>
                <w:color w:val="0000FF"/>
                <w:sz w:val="24"/>
              </w:rPr>
              <w:instrText xml:space="preserve"> \h  \* MERGEFORMAT </w:instrText>
            </w:r>
            <w:r w:rsidRPr="00D26D69">
              <w:rPr>
                <w:rFonts w:ascii="Times New Roman" w:eastAsia="仿宋_GB2312" w:hAnsi="Times New Roman"/>
                <w:color w:val="0000FF"/>
                <w:sz w:val="24"/>
              </w:rPr>
            </w:r>
            <w:r w:rsidRPr="00D26D69">
              <w:rPr>
                <w:rFonts w:ascii="Times New Roman" w:eastAsia="仿宋_GB2312" w:hAnsi="Times New Roman"/>
                <w:color w:val="0000FF"/>
                <w:sz w:val="24"/>
              </w:rPr>
              <w:fldChar w:fldCharType="separate"/>
            </w:r>
            <w:r w:rsidRPr="00D26D69">
              <w:rPr>
                <w:rFonts w:ascii="Times New Roman" w:eastAsia="仿宋_GB2312" w:hAnsi="Times New Roman" w:cs="Times New Roman" w:hint="eastAsia"/>
                <w:color w:val="0000FF"/>
                <w:sz w:val="24"/>
                <w:szCs w:val="24"/>
                <w:lang w:eastAsia="zh-CN"/>
              </w:rPr>
              <w:t>福建省南靖县坑内山矿区建筑用砂岩矿</w:t>
            </w:r>
            <w:r w:rsidRPr="00D26D69">
              <w:rPr>
                <w:rFonts w:ascii="Times New Roman" w:eastAsia="仿宋_GB2312" w:hAnsi="Times New Roman"/>
                <w:color w:val="0000FF"/>
                <w:sz w:val="24"/>
              </w:rPr>
              <w:fldChar w:fldCharType="end"/>
            </w:r>
            <w:r w:rsidRPr="00D26D69">
              <w:rPr>
                <w:rFonts w:ascii="Times New Roman" w:eastAsia="仿宋_GB2312" w:hAnsi="Times New Roman" w:cs="Times New Roman" w:hint="eastAsia"/>
                <w:bCs/>
                <w:color w:val="0000FF"/>
                <w:kern w:val="2"/>
                <w:sz w:val="24"/>
                <w:szCs w:val="24"/>
                <w:lang w:eastAsia="zh-CN"/>
              </w:rPr>
              <w:t>工程吗？</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4"/>
                <w:lang w:eastAsia="zh-CN"/>
              </w:rPr>
              <w:t>A</w:t>
            </w:r>
            <w:r w:rsidRPr="00D26D69">
              <w:rPr>
                <w:rFonts w:ascii="Times New Roman" w:eastAsia="仿宋_GB2312" w:hAnsi="Times New Roman" w:cs="Times New Roman" w:hint="eastAsia"/>
                <w:bCs/>
                <w:color w:val="0000FF"/>
                <w:kern w:val="2"/>
                <w:sz w:val="24"/>
                <w:szCs w:val="24"/>
                <w:lang w:eastAsia="zh-CN"/>
              </w:rPr>
              <w:t>、了解</w:t>
            </w:r>
            <w:r w:rsidRPr="00D26D69">
              <w:rPr>
                <w:rFonts w:ascii="Times New Roman" w:eastAsia="仿宋_GB2312" w:hAnsi="Times New Roman" w:cs="Times New Roman" w:hint="eastAsia"/>
                <w:bCs/>
                <w:color w:val="0000FF"/>
                <w:kern w:val="2"/>
                <w:sz w:val="24"/>
                <w:szCs w:val="24"/>
                <w:lang w:eastAsia="zh-CN"/>
              </w:rPr>
              <w:t xml:space="preserve">                                 B</w:t>
            </w:r>
            <w:r w:rsidRPr="00D26D69">
              <w:rPr>
                <w:rFonts w:ascii="Times New Roman" w:eastAsia="仿宋_GB2312" w:hAnsi="Times New Roman" w:cs="Times New Roman" w:hint="eastAsia"/>
                <w:bCs/>
                <w:color w:val="0000FF"/>
                <w:kern w:val="2"/>
                <w:sz w:val="24"/>
                <w:szCs w:val="24"/>
                <w:lang w:eastAsia="zh-CN"/>
              </w:rPr>
              <w:t>、听说过</w:t>
            </w:r>
            <w:r w:rsidRPr="00D26D69">
              <w:rPr>
                <w:rFonts w:ascii="Times New Roman" w:eastAsia="仿宋_GB2312" w:hAnsi="Times New Roman" w:cs="Times New Roman" w:hint="eastAsia"/>
                <w:bCs/>
                <w:color w:val="0000FF"/>
                <w:kern w:val="2"/>
                <w:sz w:val="24"/>
                <w:szCs w:val="24"/>
                <w:lang w:eastAsia="zh-CN"/>
              </w:rPr>
              <w:t xml:space="preserve">                                     C</w:t>
            </w:r>
            <w:r w:rsidRPr="00D26D69">
              <w:rPr>
                <w:rFonts w:ascii="Times New Roman" w:eastAsia="仿宋_GB2312" w:hAnsi="Times New Roman" w:cs="Times New Roman" w:hint="eastAsia"/>
                <w:bCs/>
                <w:color w:val="0000FF"/>
                <w:kern w:val="2"/>
                <w:sz w:val="24"/>
                <w:szCs w:val="24"/>
                <w:lang w:eastAsia="zh-CN"/>
              </w:rPr>
              <w:t>、不了解</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2</w:t>
            </w:r>
            <w:r w:rsidRPr="00D26D69">
              <w:rPr>
                <w:rFonts w:ascii="Times New Roman" w:eastAsia="仿宋_GB2312" w:hAnsi="Times New Roman" w:cs="Times New Roman" w:hint="eastAsia"/>
                <w:bCs/>
                <w:color w:val="0000FF"/>
                <w:kern w:val="2"/>
                <w:sz w:val="24"/>
                <w:szCs w:val="28"/>
                <w:lang w:eastAsia="zh-CN"/>
              </w:rPr>
              <w:t>、您认为该工程建设有利于当地社会和经济的发展吗？</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、有利于</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、不利于</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、说不清楚</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3</w:t>
            </w:r>
            <w:r w:rsidRPr="00D26D69">
              <w:rPr>
                <w:rFonts w:ascii="Times New Roman" w:eastAsia="仿宋_GB2312" w:hAnsi="Times New Roman" w:cs="Times New Roman" w:hint="eastAsia"/>
                <w:bCs/>
                <w:color w:val="0000FF"/>
                <w:kern w:val="2"/>
                <w:sz w:val="24"/>
                <w:szCs w:val="28"/>
                <w:lang w:eastAsia="zh-CN"/>
              </w:rPr>
              <w:t>、您认为该工程的建设会对当地水土流失造成影响吗？</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、会，但影响不大</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、不会</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、影响非常大</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4</w:t>
            </w:r>
            <w:r w:rsidRPr="00D26D69">
              <w:rPr>
                <w:rFonts w:ascii="Times New Roman" w:eastAsia="仿宋_GB2312" w:hAnsi="Times New Roman" w:cs="Times New Roman" w:hint="eastAsia"/>
                <w:bCs/>
                <w:color w:val="0000FF"/>
                <w:kern w:val="2"/>
                <w:sz w:val="24"/>
                <w:szCs w:val="28"/>
                <w:lang w:eastAsia="zh-CN"/>
              </w:rPr>
              <w:t>、您认为项目区林草植被恢复情况如何？</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、好</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、一般</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、差</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5</w:t>
            </w:r>
            <w:r w:rsidRPr="00D26D69">
              <w:rPr>
                <w:rFonts w:ascii="Times New Roman" w:eastAsia="仿宋_GB2312" w:hAnsi="Times New Roman" w:cs="Times New Roman" w:hint="eastAsia"/>
                <w:bCs/>
                <w:color w:val="0000FF"/>
                <w:kern w:val="2"/>
                <w:sz w:val="24"/>
                <w:szCs w:val="28"/>
                <w:lang w:eastAsia="zh-CN"/>
              </w:rPr>
              <w:t>、您认为项目区土地恢复功能情况如何？</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、好</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、一般</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、差</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lastRenderedPageBreak/>
              <w:t>6</w:t>
            </w:r>
            <w:r w:rsidRPr="00D26D69">
              <w:rPr>
                <w:rFonts w:ascii="Times New Roman" w:eastAsia="仿宋_GB2312" w:hAnsi="Times New Roman" w:cs="Times New Roman" w:hint="eastAsia"/>
                <w:bCs/>
                <w:color w:val="0000FF"/>
                <w:kern w:val="2"/>
                <w:sz w:val="24"/>
                <w:szCs w:val="28"/>
                <w:lang w:eastAsia="zh-CN"/>
              </w:rPr>
              <w:t>、您认为项目区水土流失措施实施情况如何？</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、好</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、一般</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、差</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7</w:t>
            </w:r>
            <w:r w:rsidRPr="00D26D69">
              <w:rPr>
                <w:rFonts w:ascii="Times New Roman" w:eastAsia="仿宋_GB2312" w:hAnsi="Times New Roman" w:cs="Times New Roman" w:hint="eastAsia"/>
                <w:bCs/>
                <w:color w:val="0000FF"/>
                <w:kern w:val="2"/>
                <w:sz w:val="24"/>
                <w:szCs w:val="28"/>
                <w:lang w:eastAsia="zh-CN"/>
              </w:rPr>
              <w:t>、您认为工程建设对弃土弃渣的处理情况如何？</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、好</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、一般</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、差</w:t>
            </w:r>
          </w:p>
        </w:tc>
      </w:tr>
      <w:tr w:rsidR="00D26D69" w:rsidRPr="00D26D69" w:rsidTr="00D26D69">
        <w:trPr>
          <w:jc w:val="center"/>
        </w:trPr>
        <w:tc>
          <w:tcPr>
            <w:tcW w:w="9288" w:type="dxa"/>
            <w:gridSpan w:val="5"/>
          </w:tcPr>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8</w:t>
            </w:r>
            <w:r w:rsidRPr="00D26D69">
              <w:rPr>
                <w:rFonts w:ascii="Times New Roman" w:eastAsia="仿宋_GB2312" w:hAnsi="Times New Roman" w:cs="Times New Roman" w:hint="eastAsia"/>
                <w:bCs/>
                <w:color w:val="0000FF"/>
                <w:kern w:val="2"/>
                <w:sz w:val="24"/>
                <w:szCs w:val="28"/>
                <w:lang w:eastAsia="zh-CN"/>
              </w:rPr>
              <w:t>、您对工程建设水土保持建设方面所持的主要意见如何？</w:t>
            </w:r>
          </w:p>
          <w:p w:rsidR="00D26D69" w:rsidRPr="00D26D69" w:rsidRDefault="00D26D69" w:rsidP="00D26D69">
            <w:pPr>
              <w:snapToGrid w:val="0"/>
              <w:spacing w:line="360" w:lineRule="auto"/>
              <w:rPr>
                <w:rFonts w:ascii="Times New Roman" w:eastAsia="仿宋_GB2312" w:hAnsi="Times New Roman" w:cs="Times New Roman"/>
                <w:bCs/>
                <w:color w:val="0000FF"/>
                <w:kern w:val="2"/>
                <w:sz w:val="24"/>
                <w:szCs w:val="28"/>
                <w:lang w:eastAsia="zh-CN"/>
              </w:rPr>
            </w:pPr>
            <w:r w:rsidRPr="00D26D69">
              <w:rPr>
                <w:rFonts w:ascii="Times New Roman" w:eastAsia="仿宋_GB2312" w:hAnsi="Times New Roman" w:cs="Times New Roman" w:hint="eastAsia"/>
                <w:bCs/>
                <w:color w:val="0000FF"/>
                <w:kern w:val="2"/>
                <w:sz w:val="24"/>
                <w:szCs w:val="28"/>
                <w:lang w:eastAsia="zh-CN"/>
              </w:rPr>
              <w:t>A</w:t>
            </w:r>
            <w:r w:rsidRPr="00D26D69">
              <w:rPr>
                <w:rFonts w:ascii="Times New Roman" w:eastAsia="仿宋_GB2312" w:hAnsi="Times New Roman" w:cs="Times New Roman" w:hint="eastAsia"/>
                <w:bCs/>
                <w:color w:val="0000FF"/>
                <w:kern w:val="2"/>
                <w:sz w:val="24"/>
                <w:szCs w:val="28"/>
                <w:lang w:eastAsia="zh-CN"/>
              </w:rPr>
              <w:t>、非常满意</w:t>
            </w:r>
            <w:r w:rsidRPr="00D26D69">
              <w:rPr>
                <w:rFonts w:ascii="Times New Roman" w:eastAsia="仿宋_GB2312" w:hAnsi="Times New Roman" w:cs="Times New Roman" w:hint="eastAsia"/>
                <w:bCs/>
                <w:color w:val="0000FF"/>
                <w:kern w:val="2"/>
                <w:sz w:val="24"/>
                <w:szCs w:val="28"/>
                <w:lang w:eastAsia="zh-CN"/>
              </w:rPr>
              <w:t xml:space="preserve">                         B</w:t>
            </w:r>
            <w:r w:rsidRPr="00D26D69">
              <w:rPr>
                <w:rFonts w:ascii="Times New Roman" w:eastAsia="仿宋_GB2312" w:hAnsi="Times New Roman" w:cs="Times New Roman" w:hint="eastAsia"/>
                <w:bCs/>
                <w:color w:val="0000FF"/>
                <w:kern w:val="2"/>
                <w:sz w:val="24"/>
                <w:szCs w:val="28"/>
                <w:lang w:eastAsia="zh-CN"/>
              </w:rPr>
              <w:t>、满意</w:t>
            </w:r>
            <w:r w:rsidRPr="00D26D69">
              <w:rPr>
                <w:rFonts w:ascii="Times New Roman" w:eastAsia="仿宋_GB2312" w:hAnsi="Times New Roman" w:cs="Times New Roman" w:hint="eastAsia"/>
                <w:bCs/>
                <w:color w:val="0000FF"/>
                <w:kern w:val="2"/>
                <w:sz w:val="24"/>
                <w:szCs w:val="28"/>
                <w:lang w:eastAsia="zh-CN"/>
              </w:rPr>
              <w:t xml:space="preserve">                                         C</w:t>
            </w:r>
            <w:r w:rsidRPr="00D26D69">
              <w:rPr>
                <w:rFonts w:ascii="Times New Roman" w:eastAsia="仿宋_GB2312" w:hAnsi="Times New Roman" w:cs="Times New Roman" w:hint="eastAsia"/>
                <w:bCs/>
                <w:color w:val="0000FF"/>
                <w:kern w:val="2"/>
                <w:sz w:val="24"/>
                <w:szCs w:val="28"/>
                <w:lang w:eastAsia="zh-CN"/>
              </w:rPr>
              <w:t>、不满意</w:t>
            </w:r>
          </w:p>
        </w:tc>
      </w:tr>
    </w:tbl>
    <w:p w:rsidR="00D26D69" w:rsidRDefault="00D26D69" w:rsidP="00D26D69">
      <w:pPr>
        <w:snapToGrid w:val="0"/>
        <w:spacing w:line="360" w:lineRule="auto"/>
        <w:ind w:firstLineChars="200" w:firstLine="480"/>
        <w:rPr>
          <w:rFonts w:ascii="Times New Roman" w:eastAsia="仿宋_GB2312" w:hAnsi="Times New Roman" w:cs="Times New Roman"/>
          <w:bCs/>
          <w:kern w:val="2"/>
          <w:sz w:val="24"/>
          <w:szCs w:val="28"/>
          <w:lang w:eastAsia="zh-CN"/>
        </w:rPr>
      </w:pPr>
    </w:p>
    <w:p w:rsidR="00D26D69" w:rsidRPr="00D26D69" w:rsidRDefault="00D26D69" w:rsidP="00D26D69">
      <w:pPr>
        <w:snapToGrid w:val="0"/>
        <w:spacing w:line="360" w:lineRule="auto"/>
        <w:ind w:firstLineChars="200" w:firstLine="480"/>
        <w:rPr>
          <w:rFonts w:ascii="Times New Roman" w:eastAsia="仿宋_GB2312" w:hAnsi="Times New Roman" w:cs="Times New Roman"/>
          <w:bCs/>
          <w:kern w:val="2"/>
          <w:sz w:val="24"/>
          <w:szCs w:val="28"/>
          <w:lang w:eastAsia="zh-CN"/>
        </w:rPr>
      </w:pPr>
    </w:p>
    <w:p w:rsidR="00B01BDB" w:rsidRPr="00E915C5" w:rsidRDefault="00B01BDB" w:rsidP="00307A54">
      <w:pPr>
        <w:snapToGrid w:val="0"/>
        <w:spacing w:line="360" w:lineRule="auto"/>
        <w:ind w:firstLineChars="200" w:firstLine="480"/>
        <w:rPr>
          <w:rFonts w:ascii="Times New Roman" w:eastAsia="仿宋_GB2312" w:hAnsi="Times New Roman" w:cs="Times New Roman"/>
          <w:bCs/>
          <w:kern w:val="2"/>
          <w:sz w:val="24"/>
          <w:szCs w:val="28"/>
          <w:lang w:eastAsia="zh-CN"/>
        </w:rPr>
        <w:sectPr w:rsidR="00B01BDB" w:rsidRPr="00E915C5" w:rsidSect="00DA7D91">
          <w:headerReference w:type="default" r:id="rId29"/>
          <w:pgSz w:w="11910" w:h="16840"/>
          <w:pgMar w:top="1418" w:right="1420" w:bottom="1680" w:left="1418" w:header="709" w:footer="962" w:gutter="0"/>
          <w:cols w:space="720"/>
        </w:sectPr>
      </w:pPr>
    </w:p>
    <w:p w:rsidR="00B01BDB" w:rsidRPr="00E915C5" w:rsidRDefault="00B347E1" w:rsidP="00307A54">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130" w:name="_TOC_250006"/>
      <w:bookmarkStart w:id="131" w:name="_Toc2667113"/>
      <w:bookmarkStart w:id="132" w:name="_Toc21629766"/>
      <w:bookmarkEnd w:id="130"/>
      <w:r w:rsidRPr="00E915C5">
        <w:rPr>
          <w:rFonts w:ascii="Times New Roman" w:eastAsia="仿宋_GB2312" w:hAnsi="Times New Roman" w:cs="Times New Roman"/>
          <w:b/>
          <w:bCs/>
          <w:kern w:val="44"/>
          <w:sz w:val="36"/>
          <w:szCs w:val="44"/>
          <w:lang w:eastAsia="zh-CN"/>
        </w:rPr>
        <w:lastRenderedPageBreak/>
        <w:t>6.</w:t>
      </w:r>
      <w:r w:rsidRPr="00E915C5">
        <w:rPr>
          <w:rFonts w:ascii="Times New Roman" w:eastAsia="仿宋_GB2312" w:hAnsi="Times New Roman" w:cs="Times New Roman"/>
          <w:b/>
          <w:bCs/>
          <w:kern w:val="44"/>
          <w:sz w:val="36"/>
          <w:szCs w:val="44"/>
          <w:lang w:eastAsia="zh-CN"/>
        </w:rPr>
        <w:t>水土</w:t>
      </w:r>
      <w:bookmarkEnd w:id="131"/>
      <w:r w:rsidR="00307A54" w:rsidRPr="00E915C5">
        <w:rPr>
          <w:rFonts w:ascii="Times New Roman" w:eastAsia="仿宋_GB2312" w:hAnsi="Times New Roman" w:cs="Times New Roman"/>
          <w:b/>
          <w:bCs/>
          <w:kern w:val="44"/>
          <w:sz w:val="36"/>
          <w:szCs w:val="44"/>
          <w:lang w:eastAsia="zh-CN"/>
        </w:rPr>
        <w:t>保持管理</w:t>
      </w:r>
      <w:bookmarkEnd w:id="132"/>
    </w:p>
    <w:p w:rsidR="00B01BDB" w:rsidRPr="00E915C5" w:rsidRDefault="00656203" w:rsidP="00C87BA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33" w:name="_TOC_250005"/>
      <w:bookmarkStart w:id="134" w:name="_Toc2667114"/>
      <w:bookmarkStart w:id="135" w:name="_Toc21629767"/>
      <w:bookmarkEnd w:id="133"/>
      <w:r w:rsidRPr="00E915C5">
        <w:rPr>
          <w:rFonts w:ascii="Times New Roman" w:eastAsia="仿宋_GB2312" w:hAnsi="Times New Roman" w:cs="Times New Roman"/>
          <w:b/>
          <w:sz w:val="28"/>
          <w:szCs w:val="32"/>
          <w:lang w:eastAsia="zh-CN"/>
        </w:rPr>
        <w:t>6.1</w:t>
      </w:r>
      <w:bookmarkEnd w:id="134"/>
      <w:r w:rsidR="00C87BAC" w:rsidRPr="00E915C5">
        <w:rPr>
          <w:rFonts w:ascii="Times New Roman" w:eastAsia="仿宋_GB2312" w:hAnsi="Times New Roman" w:cs="Times New Roman"/>
          <w:b/>
          <w:sz w:val="28"/>
          <w:szCs w:val="32"/>
          <w:lang w:eastAsia="zh-CN"/>
        </w:rPr>
        <w:t>组织领导</w:t>
      </w:r>
      <w:bookmarkEnd w:id="135"/>
    </w:p>
    <w:p w:rsidR="00C87BAC" w:rsidRPr="00E915C5" w:rsidRDefault="006B4E3B" w:rsidP="00CF6D1D">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建设单位</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南靖丰顺建材有限公司</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bCs/>
          <w:kern w:val="2"/>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w:instrText>
      </w:r>
      <w:r w:rsidRPr="00E915C5">
        <w:rPr>
          <w:rFonts w:ascii="Times New Roman" w:eastAsia="仿宋_GB2312" w:hAnsi="Times New Roman" w:cs="Times New Roman"/>
          <w:bCs/>
          <w:kern w:val="2"/>
          <w:sz w:val="24"/>
          <w:szCs w:val="24"/>
          <w:lang w:eastAsia="zh-CN"/>
        </w:rPr>
        <w:instrText xml:space="preserve"> \* MERGEFORMAT </w:instrText>
      </w:r>
      <w:r w:rsidRPr="00E915C5">
        <w:rPr>
          <w:rFonts w:ascii="Times New Roman" w:eastAsia="仿宋_GB2312" w:hAnsi="Times New Roman" w:cs="Times New Roman"/>
          <w:bCs/>
          <w:kern w:val="2"/>
          <w:sz w:val="24"/>
          <w:szCs w:val="24"/>
          <w:lang w:eastAsia="zh-CN"/>
        </w:rPr>
      </w:r>
      <w:r w:rsidRPr="00E915C5">
        <w:rPr>
          <w:rFonts w:ascii="Times New Roman" w:eastAsia="仿宋_GB2312" w:hAnsi="Times New Roman" w:cs="Times New Roman"/>
          <w:bCs/>
          <w:kern w:val="2"/>
          <w:sz w:val="24"/>
          <w:szCs w:val="24"/>
          <w:lang w:eastAsia="zh-CN"/>
        </w:rPr>
        <w:fldChar w:fldCharType="separate"/>
      </w:r>
      <w:r w:rsidR="009D4501" w:rsidRPr="00E915C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bCs/>
          <w:kern w:val="2"/>
          <w:sz w:val="24"/>
          <w:szCs w:val="24"/>
          <w:lang w:eastAsia="zh-CN"/>
        </w:rPr>
        <w:fldChar w:fldCharType="end"/>
      </w:r>
      <w:r w:rsidR="00C87BAC" w:rsidRPr="00E915C5">
        <w:rPr>
          <w:rFonts w:ascii="Times New Roman" w:eastAsia="仿宋_GB2312" w:hAnsi="Times New Roman" w:cs="Times New Roman"/>
          <w:bCs/>
          <w:kern w:val="2"/>
          <w:sz w:val="24"/>
          <w:szCs w:val="28"/>
          <w:lang w:eastAsia="zh-CN"/>
        </w:rPr>
        <w:t>的水土保持工作在建设单位直接领导和地方行政主管部门的指导下进行，对工程的水土保持工作负管理责任。公司的</w:t>
      </w:r>
      <w:r w:rsidR="00720D8D" w:rsidRPr="00E915C5">
        <w:rPr>
          <w:rFonts w:ascii="Times New Roman" w:eastAsia="仿宋_GB2312" w:hAnsi="Times New Roman" w:cs="Times New Roman" w:hint="eastAsia"/>
          <w:bCs/>
          <w:kern w:val="2"/>
          <w:sz w:val="24"/>
          <w:szCs w:val="28"/>
          <w:lang w:eastAsia="zh-CN"/>
        </w:rPr>
        <w:t>管理部</w:t>
      </w:r>
      <w:r w:rsidR="00C87BAC" w:rsidRPr="00E915C5">
        <w:rPr>
          <w:rFonts w:ascii="Times New Roman" w:eastAsia="仿宋_GB2312" w:hAnsi="Times New Roman" w:cs="Times New Roman"/>
          <w:bCs/>
          <w:kern w:val="2"/>
          <w:sz w:val="24"/>
          <w:szCs w:val="28"/>
          <w:lang w:eastAsia="zh-CN"/>
        </w:rPr>
        <w:t>负责管理工程建设的安全、环保、水保工作。</w:t>
      </w:r>
    </w:p>
    <w:p w:rsidR="00C87BAC" w:rsidRPr="00E915C5" w:rsidRDefault="00C87BAC" w:rsidP="00C87BAC">
      <w:pPr>
        <w:snapToGrid w:val="0"/>
        <w:spacing w:line="360" w:lineRule="auto"/>
        <w:ind w:firstLineChars="200" w:firstLine="480"/>
        <w:rPr>
          <w:rFonts w:ascii="Times New Roman" w:eastAsia="仿宋_GB2312" w:hAnsi="Times New Roman" w:cs="Times New Roman"/>
          <w:bCs/>
          <w:kern w:val="2"/>
          <w:sz w:val="24"/>
          <w:szCs w:val="28"/>
          <w:lang w:eastAsia="zh-CN"/>
        </w:rPr>
      </w:pPr>
      <w:r w:rsidRPr="00E915C5">
        <w:rPr>
          <w:rFonts w:ascii="Times New Roman" w:eastAsia="仿宋_GB2312" w:hAnsi="Times New Roman" w:cs="Times New Roman"/>
          <w:bCs/>
          <w:kern w:val="2"/>
          <w:sz w:val="24"/>
          <w:szCs w:val="28"/>
          <w:lang w:eastAsia="zh-CN"/>
        </w:rPr>
        <w:t>建设单位成立了由公司副总经理任组长、各参建单位负责人任组员的水土保持工作领导小组。水土保持工作领导小组主要从领导层面协调、沟通各承建单位内存在的水土保持问题。同时，建设单位对工程建设进度、安全、质量、环保、投资和技术创新负总责，授权各部门对工程建设进度、安全、质量、投资、环保、技术创新向建设单位负责，对工程建设状态进行监控，并组织现场办公，对各参建单位的管理工作和工程状态进行分析评估，针对薄弱环节提出整改建议、指令，各部门组织整改并报告整改结果。</w:t>
      </w:r>
    </w:p>
    <w:p w:rsidR="00C87BAC" w:rsidRPr="00E915C5" w:rsidRDefault="00C87BAC" w:rsidP="00C87BA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36" w:name="_Toc21629768"/>
      <w:r w:rsidRPr="00E915C5">
        <w:rPr>
          <w:rFonts w:ascii="Times New Roman" w:eastAsia="仿宋_GB2312" w:hAnsi="Times New Roman" w:cs="Times New Roman"/>
          <w:b/>
          <w:sz w:val="28"/>
          <w:szCs w:val="32"/>
          <w:lang w:eastAsia="zh-CN"/>
        </w:rPr>
        <w:t>6.2</w:t>
      </w:r>
      <w:r w:rsidRPr="00E915C5">
        <w:rPr>
          <w:rFonts w:ascii="Times New Roman" w:eastAsia="仿宋_GB2312" w:hAnsi="Times New Roman" w:cs="Times New Roman"/>
          <w:b/>
          <w:sz w:val="28"/>
          <w:szCs w:val="32"/>
          <w:lang w:eastAsia="zh-CN"/>
        </w:rPr>
        <w:t>规章制度</w:t>
      </w:r>
      <w:bookmarkEnd w:id="136"/>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以科学发展观为指导，以贯彻《水土保持法》，强化全社会水土保持国策意识和法制观念，推动资源节约型、环境友好型社会建设，促进生态文明建设为目的。面向项目各级管理人员、面向项目各级技术人员、面向项目各施工队伍，有计划、有重点、分层次在流域组织开展水土保持国策宣传教育行动，使广大参建人员认识到水土流失的状况和危害，了解水土保持在我国经济社会发展中、特别是在保障国家粮食安全和实现社会经济可持续发展方面的所起到的重要地位和作用，营造广大参建人员自觉防治水土流失，保护水土资源，关心支持水土保持的良好氛围。</w:t>
      </w:r>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同时建立水土保持宣传工作报告制度和考核制度，把宣传教育工作与水土保持监</w:t>
      </w:r>
      <w:r w:rsidRPr="00E915C5">
        <w:rPr>
          <w:rFonts w:ascii="Times New Roman" w:eastAsia="仿宋_GB2312" w:hAnsi="Times New Roman" w:cs="Times New Roman"/>
          <w:sz w:val="24"/>
          <w:szCs w:val="32"/>
          <w:lang w:eastAsia="zh-CN"/>
        </w:rPr>
        <w:lastRenderedPageBreak/>
        <w:t>督管理、重点治理等工作同时布置、同时落实、同时检查，并将水土保持国策宣传教育行动开展情况纳入考核内容。</w:t>
      </w:r>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通过宣传水土保持理念和水土保持工作考核两手抓，做好水土保持工作。</w:t>
      </w:r>
    </w:p>
    <w:p w:rsidR="00C87BAC" w:rsidRPr="00E915C5" w:rsidRDefault="00C87BAC" w:rsidP="00C87BA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37" w:name="_Toc21629769"/>
      <w:r w:rsidRPr="00E915C5">
        <w:rPr>
          <w:rFonts w:ascii="Times New Roman" w:eastAsia="仿宋_GB2312" w:hAnsi="Times New Roman" w:cs="Times New Roman"/>
          <w:b/>
          <w:sz w:val="28"/>
          <w:szCs w:val="32"/>
          <w:lang w:eastAsia="zh-CN"/>
        </w:rPr>
        <w:t>6.3</w:t>
      </w:r>
      <w:r w:rsidRPr="00E915C5">
        <w:rPr>
          <w:rFonts w:ascii="Times New Roman" w:eastAsia="仿宋_GB2312" w:hAnsi="Times New Roman" w:cs="Times New Roman"/>
          <w:b/>
          <w:sz w:val="28"/>
          <w:szCs w:val="32"/>
          <w:lang w:eastAsia="zh-CN"/>
        </w:rPr>
        <w:t>建设管理</w:t>
      </w:r>
      <w:bookmarkEnd w:id="137"/>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建设单位十分重视工程的建设和管理工作，单位内部实行明确的岗位责任制，使各部门做到职责分明，高效运作。在项目建设过程中，严格执行项目法</w:t>
      </w:r>
      <w:proofErr w:type="gramStart"/>
      <w:r w:rsidRPr="00E915C5">
        <w:rPr>
          <w:rFonts w:ascii="Times New Roman" w:eastAsia="仿宋_GB2312" w:hAnsi="Times New Roman" w:cs="Times New Roman"/>
          <w:sz w:val="24"/>
          <w:szCs w:val="32"/>
          <w:lang w:eastAsia="zh-CN"/>
        </w:rPr>
        <w:t>人制</w:t>
      </w:r>
      <w:proofErr w:type="gramEnd"/>
      <w:r w:rsidRPr="00E915C5">
        <w:rPr>
          <w:rFonts w:ascii="Times New Roman" w:eastAsia="仿宋_GB2312" w:hAnsi="Times New Roman" w:cs="Times New Roman"/>
          <w:sz w:val="24"/>
          <w:szCs w:val="32"/>
          <w:lang w:eastAsia="zh-CN"/>
        </w:rPr>
        <w:t>、建设监理制、合同管理制和资本金制。</w:t>
      </w:r>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水土保持作为主体工程附属工程分部，水土保持措施与主体工程同步实施。对施工中的水土保持措施专门制定了明确的条款，纳入合同管理。施工单位对路基开挖等均进行了严格有效的管理，采取了必要的临时防护措施，主体工程施工结束后，及时按照有关水土保持设计要求进行工程防护，尽可能地减少水土流失。</w:t>
      </w:r>
    </w:p>
    <w:p w:rsidR="00C87BAC" w:rsidRPr="00E915C5" w:rsidRDefault="00C87BAC" w:rsidP="00C87BAC">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业主领导班子和业主代表经常深入工地一线，不辞劳苦，工作务实，及时解决工程中的难题，保障了水土保持工程的实施。建设过程中，各级水行政主管部门能够较好地履行水土保持监督检查职能，正确指导水土流失防治工作，保证了水土保持工程高标准、高质量的完成。</w:t>
      </w:r>
    </w:p>
    <w:p w:rsidR="00C87BAC" w:rsidRPr="00E915C5" w:rsidRDefault="00C87BAC" w:rsidP="00C87BAC">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38" w:name="_Toc21629770"/>
      <w:r w:rsidRPr="00E915C5">
        <w:rPr>
          <w:rFonts w:ascii="Times New Roman" w:eastAsia="仿宋_GB2312" w:hAnsi="Times New Roman" w:cs="Times New Roman"/>
          <w:b/>
          <w:sz w:val="28"/>
          <w:szCs w:val="32"/>
          <w:lang w:eastAsia="zh-CN"/>
        </w:rPr>
        <w:t>6.4</w:t>
      </w:r>
      <w:r w:rsidRPr="00E915C5">
        <w:rPr>
          <w:rFonts w:ascii="Times New Roman" w:eastAsia="仿宋_GB2312" w:hAnsi="Times New Roman" w:cs="Times New Roman"/>
          <w:b/>
          <w:sz w:val="28"/>
          <w:szCs w:val="32"/>
          <w:lang w:eastAsia="zh-CN"/>
        </w:rPr>
        <w:t>水土保持监测</w:t>
      </w:r>
      <w:bookmarkEnd w:id="138"/>
    </w:p>
    <w:p w:rsidR="00C87BAC" w:rsidRPr="00E915C5" w:rsidRDefault="00C87BAC" w:rsidP="00212188">
      <w:pPr>
        <w:spacing w:line="360" w:lineRule="auto"/>
        <w:ind w:firstLineChars="200" w:firstLine="480"/>
        <w:rPr>
          <w:rFonts w:ascii="Times New Roman" w:eastAsia="仿宋_GB2312" w:hAnsi="Times New Roman" w:cs="Times New Roman"/>
          <w:sz w:val="28"/>
          <w:szCs w:val="32"/>
          <w:lang w:eastAsia="zh-CN"/>
        </w:rPr>
      </w:pPr>
      <w:r w:rsidRPr="00E915C5">
        <w:rPr>
          <w:rFonts w:ascii="Times New Roman" w:eastAsia="仿宋_GB2312" w:hAnsi="Times New Roman" w:cs="Times New Roman"/>
          <w:sz w:val="24"/>
          <w:szCs w:val="32"/>
          <w:lang w:eastAsia="zh-CN"/>
        </w:rPr>
        <w:t>建设单位委托</w:t>
      </w:r>
      <w:r w:rsidR="00212188" w:rsidRPr="00E915C5">
        <w:rPr>
          <w:rFonts w:ascii="Times New Roman" w:eastAsia="仿宋_GB2312" w:hAnsi="Times New Roman" w:cs="Times New Roman"/>
          <w:sz w:val="24"/>
          <w:szCs w:val="32"/>
          <w:lang w:eastAsia="zh-CN"/>
        </w:rPr>
        <w:fldChar w:fldCharType="begin"/>
      </w:r>
      <w:r w:rsidR="00212188" w:rsidRPr="00E915C5">
        <w:rPr>
          <w:rFonts w:ascii="Times New Roman" w:eastAsia="仿宋_GB2312" w:hAnsi="Times New Roman" w:cs="Times New Roman"/>
          <w:sz w:val="24"/>
          <w:szCs w:val="32"/>
          <w:lang w:eastAsia="zh-CN"/>
        </w:rPr>
        <w:instrText xml:space="preserve"> REF </w:instrText>
      </w:r>
      <w:r w:rsidR="00212188" w:rsidRPr="00E915C5">
        <w:rPr>
          <w:rFonts w:ascii="Times New Roman" w:eastAsia="仿宋_GB2312" w:hAnsi="Times New Roman" w:cs="Times New Roman"/>
          <w:sz w:val="24"/>
          <w:szCs w:val="32"/>
          <w:lang w:eastAsia="zh-CN"/>
        </w:rPr>
        <w:instrText>监测单位</w:instrText>
      </w:r>
      <w:r w:rsidR="00212188" w:rsidRPr="00E915C5">
        <w:rPr>
          <w:rFonts w:ascii="Times New Roman" w:eastAsia="仿宋_GB2312" w:hAnsi="Times New Roman" w:cs="Times New Roman"/>
          <w:sz w:val="24"/>
          <w:szCs w:val="32"/>
          <w:lang w:eastAsia="zh-CN"/>
        </w:rPr>
        <w:instrText xml:space="preserve"> \h  \* MERGEFORMAT </w:instrText>
      </w:r>
      <w:r w:rsidR="00212188" w:rsidRPr="00E915C5">
        <w:rPr>
          <w:rFonts w:ascii="Times New Roman" w:eastAsia="仿宋_GB2312" w:hAnsi="Times New Roman" w:cs="Times New Roman"/>
          <w:sz w:val="24"/>
          <w:szCs w:val="32"/>
          <w:lang w:eastAsia="zh-CN"/>
        </w:rPr>
      </w:r>
      <w:r w:rsidR="00212188"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sz w:val="24"/>
          <w:lang w:eastAsia="zh-CN"/>
        </w:rPr>
        <w:t>南平</w:t>
      </w:r>
      <w:proofErr w:type="gramStart"/>
      <w:r w:rsidR="009D4501" w:rsidRPr="00E915C5">
        <w:rPr>
          <w:rFonts w:ascii="Times New Roman" w:eastAsia="仿宋_GB2312" w:hAnsi="Times New Roman" w:cs="Times New Roman"/>
          <w:sz w:val="24"/>
          <w:lang w:eastAsia="zh-CN"/>
        </w:rPr>
        <w:t>禾泽环境</w:t>
      </w:r>
      <w:proofErr w:type="gramEnd"/>
      <w:r w:rsidR="009D4501" w:rsidRPr="00E915C5">
        <w:rPr>
          <w:rFonts w:ascii="Times New Roman" w:eastAsia="仿宋_GB2312" w:hAnsi="Times New Roman" w:cs="Times New Roman"/>
          <w:sz w:val="24"/>
          <w:lang w:eastAsia="zh-CN"/>
        </w:rPr>
        <w:t>生态工程咨询有限公司</w:t>
      </w:r>
      <w:r w:rsidR="00212188"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承担本工程水土保持监测工作，接受委托后，</w:t>
      </w:r>
      <w:r w:rsidR="00212188" w:rsidRPr="00E915C5">
        <w:rPr>
          <w:rFonts w:ascii="Times New Roman" w:eastAsia="仿宋_GB2312" w:hAnsi="Times New Roman" w:cs="Times New Roman"/>
          <w:sz w:val="24"/>
          <w:szCs w:val="32"/>
          <w:lang w:eastAsia="zh-CN"/>
        </w:rPr>
        <w:fldChar w:fldCharType="begin"/>
      </w:r>
      <w:r w:rsidR="00212188" w:rsidRPr="00E915C5">
        <w:rPr>
          <w:rFonts w:ascii="Times New Roman" w:eastAsia="仿宋_GB2312" w:hAnsi="Times New Roman" w:cs="Times New Roman"/>
          <w:sz w:val="24"/>
          <w:szCs w:val="32"/>
          <w:lang w:eastAsia="zh-CN"/>
        </w:rPr>
        <w:instrText xml:space="preserve"> REF </w:instrText>
      </w:r>
      <w:r w:rsidR="00212188" w:rsidRPr="00E915C5">
        <w:rPr>
          <w:rFonts w:ascii="Times New Roman" w:eastAsia="仿宋_GB2312" w:hAnsi="Times New Roman" w:cs="Times New Roman"/>
          <w:sz w:val="24"/>
          <w:szCs w:val="32"/>
          <w:lang w:eastAsia="zh-CN"/>
        </w:rPr>
        <w:instrText>监测单位</w:instrText>
      </w:r>
      <w:r w:rsidR="00212188" w:rsidRPr="00E915C5">
        <w:rPr>
          <w:rFonts w:ascii="Times New Roman" w:eastAsia="仿宋_GB2312" w:hAnsi="Times New Roman" w:cs="Times New Roman"/>
          <w:sz w:val="24"/>
          <w:szCs w:val="32"/>
          <w:lang w:eastAsia="zh-CN"/>
        </w:rPr>
        <w:instrText xml:space="preserve"> \h  \* MERGEFORMAT </w:instrText>
      </w:r>
      <w:r w:rsidR="00212188" w:rsidRPr="00E915C5">
        <w:rPr>
          <w:rFonts w:ascii="Times New Roman" w:eastAsia="仿宋_GB2312" w:hAnsi="Times New Roman" w:cs="Times New Roman"/>
          <w:sz w:val="24"/>
          <w:szCs w:val="32"/>
          <w:lang w:eastAsia="zh-CN"/>
        </w:rPr>
      </w:r>
      <w:r w:rsidR="00212188" w:rsidRPr="00E915C5">
        <w:rPr>
          <w:rFonts w:ascii="Times New Roman" w:eastAsia="仿宋_GB2312" w:hAnsi="Times New Roman" w:cs="Times New Roman"/>
          <w:sz w:val="24"/>
          <w:szCs w:val="32"/>
          <w:lang w:eastAsia="zh-CN"/>
        </w:rPr>
        <w:fldChar w:fldCharType="separate"/>
      </w:r>
      <w:r w:rsidR="009D4501" w:rsidRPr="00E915C5">
        <w:rPr>
          <w:rFonts w:ascii="Times New Roman" w:eastAsia="仿宋_GB2312" w:hAnsi="Times New Roman" w:cs="Times New Roman"/>
          <w:sz w:val="24"/>
          <w:lang w:eastAsia="zh-CN"/>
        </w:rPr>
        <w:t>南平</w:t>
      </w:r>
      <w:proofErr w:type="gramStart"/>
      <w:r w:rsidR="009D4501" w:rsidRPr="00E915C5">
        <w:rPr>
          <w:rFonts w:ascii="Times New Roman" w:eastAsia="仿宋_GB2312" w:hAnsi="Times New Roman" w:cs="Times New Roman"/>
          <w:sz w:val="24"/>
          <w:lang w:eastAsia="zh-CN"/>
        </w:rPr>
        <w:t>禾泽环境</w:t>
      </w:r>
      <w:proofErr w:type="gramEnd"/>
      <w:r w:rsidR="009D4501" w:rsidRPr="00E915C5">
        <w:rPr>
          <w:rFonts w:ascii="Times New Roman" w:eastAsia="仿宋_GB2312" w:hAnsi="Times New Roman" w:cs="Times New Roman"/>
          <w:sz w:val="24"/>
          <w:lang w:eastAsia="zh-CN"/>
        </w:rPr>
        <w:t>生态工程咨询有限公司</w:t>
      </w:r>
      <w:r w:rsidR="00212188"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组织水土保持监测技术人员进行了现场查勘，根据《水土保持监测技术规程》</w:t>
      </w:r>
      <w:r w:rsidRPr="00E915C5">
        <w:rPr>
          <w:rFonts w:ascii="Times New Roman" w:eastAsia="仿宋_GB2312" w:hAnsi="Times New Roman" w:cs="Times New Roman"/>
          <w:sz w:val="24"/>
          <w:szCs w:val="32"/>
          <w:lang w:eastAsia="zh-CN"/>
        </w:rPr>
        <w:t>(SL277-2002)</w:t>
      </w:r>
      <w:r w:rsidR="008B0068" w:rsidRPr="00E915C5">
        <w:rPr>
          <w:rFonts w:ascii="Times New Roman" w:eastAsia="仿宋_GB2312" w:hAnsi="Times New Roman" w:cs="Times New Roman"/>
          <w:sz w:val="24"/>
          <w:szCs w:val="32"/>
          <w:lang w:eastAsia="zh-CN"/>
        </w:rPr>
        <w:t>和《生产建设项目水土保持监测与评价标准》（</w:t>
      </w:r>
      <w:r w:rsidR="008B0068" w:rsidRPr="00E915C5">
        <w:rPr>
          <w:rFonts w:ascii="Times New Roman" w:eastAsia="仿宋_GB2312" w:hAnsi="Times New Roman" w:cs="Times New Roman"/>
          <w:sz w:val="24"/>
          <w:szCs w:val="32"/>
          <w:lang w:eastAsia="zh-CN"/>
        </w:rPr>
        <w:t>GB/T51240-2018</w:t>
      </w:r>
      <w:r w:rsidR="008B0068"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的技术要求编制了《</w:t>
      </w:r>
      <w:r w:rsidR="00D26D69" w:rsidRPr="00E915C5">
        <w:rPr>
          <w:rFonts w:ascii="Times New Roman" w:eastAsia="仿宋_GB2312" w:hAnsi="Times New Roman" w:cs="Times New Roman"/>
          <w:kern w:val="2"/>
          <w:sz w:val="24"/>
          <w:szCs w:val="24"/>
          <w:lang w:eastAsia="zh-CN"/>
        </w:rPr>
        <w:fldChar w:fldCharType="begin"/>
      </w:r>
      <w:r w:rsidR="00D26D69" w:rsidRPr="00E915C5">
        <w:rPr>
          <w:rFonts w:ascii="Times New Roman" w:eastAsia="仿宋_GB2312" w:hAnsi="Times New Roman" w:cs="Times New Roman"/>
          <w:kern w:val="2"/>
          <w:sz w:val="24"/>
          <w:szCs w:val="24"/>
          <w:lang w:eastAsia="zh-CN"/>
        </w:rPr>
        <w:instrText xml:space="preserve"> REF </w:instrText>
      </w:r>
      <w:r w:rsidR="00D26D69" w:rsidRPr="00E915C5">
        <w:rPr>
          <w:rFonts w:ascii="Times New Roman" w:eastAsia="仿宋_GB2312" w:hAnsi="Times New Roman" w:cs="Times New Roman"/>
          <w:kern w:val="2"/>
          <w:sz w:val="24"/>
          <w:szCs w:val="24"/>
          <w:lang w:eastAsia="zh-CN"/>
        </w:rPr>
        <w:instrText>建设单位</w:instrText>
      </w:r>
      <w:r w:rsidR="00D26D69" w:rsidRPr="00E915C5">
        <w:rPr>
          <w:rFonts w:ascii="Times New Roman" w:eastAsia="仿宋_GB2312" w:hAnsi="Times New Roman" w:cs="Times New Roman"/>
          <w:kern w:val="2"/>
          <w:sz w:val="24"/>
          <w:szCs w:val="24"/>
          <w:lang w:eastAsia="zh-CN"/>
        </w:rPr>
        <w:instrText xml:space="preserve"> \h  \* MERGEFORMAT </w:instrText>
      </w:r>
      <w:r w:rsidR="00D26D69" w:rsidRPr="00E915C5">
        <w:rPr>
          <w:rFonts w:ascii="Times New Roman" w:eastAsia="仿宋_GB2312" w:hAnsi="Times New Roman" w:cs="Times New Roman"/>
          <w:kern w:val="2"/>
          <w:sz w:val="24"/>
          <w:szCs w:val="24"/>
          <w:lang w:eastAsia="zh-CN"/>
        </w:rPr>
      </w:r>
      <w:r w:rsidR="00D26D69" w:rsidRPr="00E915C5">
        <w:rPr>
          <w:rFonts w:ascii="Times New Roman" w:eastAsia="仿宋_GB2312" w:hAnsi="Times New Roman" w:cs="Times New Roman"/>
          <w:kern w:val="2"/>
          <w:sz w:val="24"/>
          <w:szCs w:val="24"/>
          <w:lang w:eastAsia="zh-CN"/>
        </w:rPr>
        <w:fldChar w:fldCharType="separate"/>
      </w:r>
      <w:r w:rsidR="00D26D69" w:rsidRPr="00D26D69">
        <w:rPr>
          <w:rFonts w:ascii="Times New Roman" w:eastAsia="仿宋_GB2312" w:hAnsi="Times New Roman" w:cs="Times New Roman" w:hint="eastAsia"/>
          <w:sz w:val="24"/>
          <w:lang w:eastAsia="zh-CN"/>
        </w:rPr>
        <w:t>南靖丰顺建材有限公司</w:t>
      </w:r>
      <w:r w:rsidR="00D26D69" w:rsidRPr="00E915C5">
        <w:rPr>
          <w:rFonts w:ascii="Times New Roman" w:eastAsia="仿宋_GB2312" w:hAnsi="Times New Roman" w:cs="Times New Roman"/>
          <w:kern w:val="2"/>
          <w:sz w:val="24"/>
          <w:szCs w:val="24"/>
          <w:lang w:eastAsia="zh-CN"/>
        </w:rPr>
        <w:fldChar w:fldCharType="end"/>
      </w:r>
      <w:r w:rsidR="00212188" w:rsidRPr="00E915C5">
        <w:rPr>
          <w:rFonts w:ascii="Times New Roman" w:eastAsia="仿宋_GB2312" w:hAnsi="Times New Roman" w:cs="Times New Roman"/>
          <w:sz w:val="24"/>
          <w:szCs w:val="32"/>
          <w:lang w:eastAsia="zh-CN"/>
        </w:rPr>
        <w:fldChar w:fldCharType="begin"/>
      </w:r>
      <w:r w:rsidR="00212188" w:rsidRPr="00E915C5">
        <w:rPr>
          <w:rFonts w:ascii="Times New Roman" w:eastAsia="仿宋_GB2312" w:hAnsi="Times New Roman" w:cs="Times New Roman"/>
          <w:sz w:val="24"/>
          <w:szCs w:val="32"/>
          <w:lang w:eastAsia="zh-CN"/>
        </w:rPr>
        <w:instrText xml:space="preserve"> REF </w:instrText>
      </w:r>
      <w:r w:rsidR="00815E50" w:rsidRPr="00E915C5">
        <w:rPr>
          <w:rFonts w:ascii="Times New Roman" w:eastAsia="仿宋_GB2312" w:hAnsi="Times New Roman" w:cs="Times New Roman" w:hint="eastAsia"/>
          <w:sz w:val="24"/>
          <w:szCs w:val="32"/>
          <w:lang w:eastAsia="zh-CN"/>
        </w:rPr>
        <w:instrText>项目名称</w:instrText>
      </w:r>
      <w:r w:rsidR="00212188" w:rsidRPr="00E915C5">
        <w:rPr>
          <w:rFonts w:ascii="Times New Roman" w:eastAsia="仿宋_GB2312" w:hAnsi="Times New Roman" w:cs="Times New Roman"/>
          <w:sz w:val="24"/>
          <w:szCs w:val="32"/>
          <w:lang w:eastAsia="zh-CN"/>
        </w:rPr>
        <w:instrText xml:space="preserve"> \h  \* MERGEFORMAT </w:instrText>
      </w:r>
      <w:r w:rsidR="00212188" w:rsidRPr="00E915C5">
        <w:rPr>
          <w:rFonts w:ascii="Times New Roman" w:eastAsia="仿宋_GB2312" w:hAnsi="Times New Roman" w:cs="Times New Roman"/>
          <w:sz w:val="24"/>
          <w:szCs w:val="32"/>
          <w:lang w:eastAsia="zh-CN"/>
        </w:rPr>
      </w:r>
      <w:r w:rsidR="00212188" w:rsidRPr="00E915C5">
        <w:rPr>
          <w:rFonts w:ascii="Times New Roman" w:eastAsia="仿宋_GB2312" w:hAnsi="Times New Roman" w:cs="Times New Roman"/>
          <w:sz w:val="24"/>
          <w:szCs w:val="32"/>
          <w:lang w:eastAsia="zh-CN"/>
        </w:rPr>
        <w:fldChar w:fldCharType="separate"/>
      </w:r>
      <w:r w:rsidR="00D26D69" w:rsidRPr="00D26D69">
        <w:rPr>
          <w:rFonts w:ascii="Times New Roman" w:eastAsia="仿宋_GB2312" w:hAnsi="Times New Roman" w:cs="Times New Roman" w:hint="eastAsia"/>
          <w:sz w:val="24"/>
          <w:lang w:eastAsia="zh-CN"/>
        </w:rPr>
        <w:t>福建省南靖县坑内山矿区建筑用砂岩矿</w:t>
      </w:r>
      <w:r w:rsidR="00212188"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水土保持监测总结方案》。</w:t>
      </w:r>
    </w:p>
    <w:p w:rsidR="00C87BAC" w:rsidRPr="00E915C5" w:rsidRDefault="00F50E52" w:rsidP="00F50E52">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lastRenderedPageBreak/>
        <w:t>据监测结果，</w:t>
      </w:r>
      <w:r w:rsidR="00D26D69" w:rsidRPr="00D26D69">
        <w:rPr>
          <w:rFonts w:ascii="Times New Roman" w:eastAsia="仿宋_GB2312" w:hAnsi="Times New Roman" w:cs="Times New Roman" w:hint="eastAsia"/>
          <w:sz w:val="24"/>
          <w:szCs w:val="32"/>
          <w:lang w:eastAsia="zh-CN"/>
        </w:rPr>
        <w:t>工程在建设期对项目区落实水土保持措施后</w:t>
      </w:r>
      <w:r w:rsidRPr="00E915C5">
        <w:rPr>
          <w:rFonts w:ascii="Times New Roman" w:eastAsia="仿宋_GB2312" w:hAnsi="Times New Roman" w:cs="Times New Roman"/>
          <w:sz w:val="24"/>
          <w:szCs w:val="32"/>
          <w:lang w:eastAsia="zh-CN"/>
        </w:rPr>
        <w:t>，均已达到水土保持方案确定的水土流失防治目标，经试运行表明水土保持措施效益已正常发挥，项目区的水土流失防治措施体系基本形成，水土流失基本得到控制，水土流失防治的综合效益正逐步发挥，水土保持方案设计的水土流失防治目标全部实现。</w:t>
      </w:r>
    </w:p>
    <w:p w:rsidR="00F50E52" w:rsidRPr="00E915C5" w:rsidRDefault="00916B95" w:rsidP="00916B95">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39" w:name="_Toc21629771"/>
      <w:r w:rsidRPr="00E915C5">
        <w:rPr>
          <w:rFonts w:ascii="Times New Roman" w:eastAsia="仿宋_GB2312" w:hAnsi="Times New Roman" w:cs="Times New Roman"/>
          <w:b/>
          <w:sz w:val="28"/>
          <w:szCs w:val="32"/>
          <w:lang w:eastAsia="zh-CN"/>
        </w:rPr>
        <w:t>6.5</w:t>
      </w:r>
      <w:r w:rsidRPr="00E915C5">
        <w:rPr>
          <w:rFonts w:ascii="Times New Roman" w:eastAsia="仿宋_GB2312" w:hAnsi="Times New Roman" w:cs="Times New Roman"/>
          <w:b/>
          <w:sz w:val="28"/>
          <w:szCs w:val="32"/>
          <w:lang w:eastAsia="zh-CN"/>
        </w:rPr>
        <w:t>水土保持监理</w:t>
      </w:r>
      <w:bookmarkEnd w:id="139"/>
    </w:p>
    <w:p w:rsidR="00916B95" w:rsidRPr="00E915C5" w:rsidRDefault="00D26D69" w:rsidP="00D26D69">
      <w:pPr>
        <w:snapToGrid w:val="0"/>
        <w:spacing w:line="360" w:lineRule="auto"/>
        <w:ind w:firstLineChars="200" w:firstLine="480"/>
        <w:rPr>
          <w:rFonts w:ascii="Times New Roman" w:eastAsia="仿宋_GB2312" w:hAnsi="Times New Roman" w:cs="Times New Roman"/>
          <w:sz w:val="24"/>
          <w:szCs w:val="32"/>
          <w:lang w:eastAsia="zh-CN"/>
        </w:rPr>
      </w:pPr>
      <w:r w:rsidRPr="00D26D69">
        <w:rPr>
          <w:rFonts w:ascii="Times New Roman" w:eastAsia="仿宋_GB2312" w:hAnsi="Times New Roman" w:cs="Times New Roman"/>
          <w:color w:val="0000FF"/>
          <w:sz w:val="24"/>
          <w:szCs w:val="32"/>
          <w:lang w:eastAsia="zh-CN"/>
        </w:rPr>
        <w:t>本项目水土保持工程监理</w:t>
      </w:r>
      <w:r w:rsidRPr="00D26D69">
        <w:rPr>
          <w:rFonts w:ascii="Times New Roman" w:eastAsia="仿宋_GB2312" w:hAnsi="Times New Roman" w:cs="Times New Roman" w:hint="eastAsia"/>
          <w:color w:val="0000FF"/>
          <w:sz w:val="24"/>
          <w:szCs w:val="32"/>
          <w:lang w:eastAsia="zh-CN"/>
        </w:rPr>
        <w:t>单位为建设单位</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hint="eastAsia"/>
          <w:color w:val="0000FF"/>
          <w:sz w:val="24"/>
          <w:szCs w:val="32"/>
          <w:lang w:eastAsia="zh-CN"/>
        </w:rPr>
        <w:t>建设单位</w:t>
      </w:r>
      <w:r w:rsidRPr="00D26D69">
        <w:rPr>
          <w:rFonts w:ascii="Times New Roman" w:eastAsia="仿宋_GB2312" w:hAnsi="Times New Roman" w:cs="Times New Roman"/>
          <w:color w:val="0000FF"/>
          <w:sz w:val="24"/>
          <w:szCs w:val="32"/>
          <w:lang w:eastAsia="zh-CN"/>
        </w:rPr>
        <w:t>在质量管理方面牢固树立</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质量第一</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的思想观念，将水土保持工程作为质量管理的一个重要内容进行监管，努力将本项目建设成</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安全、环保、舒适、和谐</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的能源工程。</w:t>
      </w:r>
      <w:r w:rsidR="00916B95" w:rsidRPr="00E915C5">
        <w:rPr>
          <w:rFonts w:ascii="Times New Roman" w:eastAsia="仿宋_GB2312" w:hAnsi="Times New Roman" w:cs="Times New Roman"/>
          <w:sz w:val="24"/>
          <w:szCs w:val="32"/>
          <w:lang w:eastAsia="zh-CN"/>
        </w:rPr>
        <w:t>根据工程建设的特性，建设单位明确提出</w:t>
      </w:r>
      <w:r w:rsidR="00916B95" w:rsidRPr="00E915C5">
        <w:rPr>
          <w:rFonts w:ascii="Times New Roman" w:eastAsia="仿宋_GB2312" w:hAnsi="Times New Roman" w:cs="Times New Roman"/>
          <w:sz w:val="24"/>
          <w:szCs w:val="32"/>
          <w:lang w:eastAsia="zh-CN"/>
        </w:rPr>
        <w:t>“</w:t>
      </w:r>
      <w:r w:rsidR="00916B95" w:rsidRPr="00E915C5">
        <w:rPr>
          <w:rFonts w:ascii="Times New Roman" w:eastAsia="仿宋_GB2312" w:hAnsi="Times New Roman" w:cs="Times New Roman"/>
          <w:sz w:val="24"/>
          <w:szCs w:val="32"/>
          <w:lang w:eastAsia="zh-CN"/>
        </w:rPr>
        <w:t>管理、设计、施工、监理、材料设备供应等环节要严格把关，确保工程的质量、安全和进度，保证工程建设的顺利健康进行</w:t>
      </w:r>
      <w:r w:rsidR="00916B95" w:rsidRPr="00E915C5">
        <w:rPr>
          <w:rFonts w:ascii="Times New Roman" w:eastAsia="仿宋_GB2312" w:hAnsi="Times New Roman" w:cs="Times New Roman"/>
          <w:sz w:val="24"/>
          <w:szCs w:val="32"/>
          <w:lang w:eastAsia="zh-CN"/>
        </w:rPr>
        <w:t>”</w:t>
      </w:r>
      <w:r w:rsidR="00916B95" w:rsidRPr="00E915C5">
        <w:rPr>
          <w:rFonts w:ascii="Times New Roman" w:eastAsia="仿宋_GB2312" w:hAnsi="Times New Roman" w:cs="Times New Roman"/>
          <w:sz w:val="24"/>
          <w:szCs w:val="32"/>
          <w:lang w:eastAsia="zh-CN"/>
        </w:rPr>
        <w:t>。围绕这个总目标，提出了质量、安全、进度、投资的具体目标：质量目标是工程合格率</w:t>
      </w:r>
      <w:r w:rsidR="00916B95" w:rsidRPr="00E915C5">
        <w:rPr>
          <w:rFonts w:ascii="Times New Roman" w:eastAsia="仿宋_GB2312" w:hAnsi="Times New Roman" w:cs="Times New Roman"/>
          <w:sz w:val="24"/>
          <w:szCs w:val="32"/>
          <w:lang w:eastAsia="zh-CN"/>
        </w:rPr>
        <w:t>100%</w:t>
      </w:r>
      <w:r w:rsidR="00916B95" w:rsidRPr="00E915C5">
        <w:rPr>
          <w:rFonts w:ascii="Times New Roman" w:eastAsia="仿宋_GB2312" w:hAnsi="Times New Roman" w:cs="Times New Roman"/>
          <w:sz w:val="24"/>
          <w:szCs w:val="32"/>
          <w:lang w:eastAsia="zh-CN"/>
        </w:rPr>
        <w:t>；安全目标是零事故；进度目标就是按工期计划完成任务。</w:t>
      </w:r>
    </w:p>
    <w:p w:rsidR="00916B95" w:rsidRPr="00E915C5" w:rsidRDefault="00916B95" w:rsidP="00916B95">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设计单位、</w:t>
      </w:r>
      <w:r w:rsidR="004C7A1A" w:rsidRPr="00E915C5">
        <w:rPr>
          <w:rFonts w:ascii="Times New Roman" w:eastAsia="仿宋_GB2312" w:hAnsi="Times New Roman" w:cs="Times New Roman"/>
          <w:sz w:val="24"/>
          <w:szCs w:val="32"/>
          <w:lang w:eastAsia="zh-CN"/>
        </w:rPr>
        <w:t>建设单位</w:t>
      </w:r>
      <w:r w:rsidRPr="00E915C5">
        <w:rPr>
          <w:rFonts w:ascii="Times New Roman" w:eastAsia="仿宋_GB2312" w:hAnsi="Times New Roman" w:cs="Times New Roman"/>
          <w:sz w:val="24"/>
          <w:szCs w:val="32"/>
          <w:lang w:eastAsia="zh-CN"/>
        </w:rPr>
        <w:t>和质检单位对质量控制、质量监督和质量评定及验收都十分规范。水土保持措施与主体工程同步建设，执行同样的施工质量管理制度。工程施工单位对</w:t>
      </w:r>
      <w:r w:rsidR="00720D8D" w:rsidRPr="00E915C5">
        <w:rPr>
          <w:rFonts w:ascii="Times New Roman" w:eastAsia="仿宋_GB2312" w:hAnsi="Times New Roman" w:cs="Times New Roman" w:hint="eastAsia"/>
          <w:sz w:val="24"/>
          <w:szCs w:val="32"/>
          <w:lang w:eastAsia="zh-CN"/>
        </w:rPr>
        <w:t>项目</w:t>
      </w:r>
      <w:r w:rsidRPr="00E915C5">
        <w:rPr>
          <w:rFonts w:ascii="Times New Roman" w:eastAsia="仿宋_GB2312" w:hAnsi="Times New Roman" w:cs="Times New Roman"/>
          <w:sz w:val="24"/>
          <w:szCs w:val="32"/>
          <w:lang w:eastAsia="zh-CN"/>
        </w:rPr>
        <w:t>区的植被恢复、临时设施的建设等均进行了较为严格有效的管理，尽可能地减少水土流失。通过建设单位、监理单位的认真、负责、公正、有效地工作，工程质量管理成效显著，水土保持措施全部合格，无大的水土流失事件发生。</w:t>
      </w:r>
    </w:p>
    <w:p w:rsidR="00916B95" w:rsidRPr="00E915C5" w:rsidRDefault="00916B95" w:rsidP="00916B95">
      <w:pPr>
        <w:snapToGrid w:val="0"/>
        <w:spacing w:line="360" w:lineRule="auto"/>
        <w:ind w:firstLineChars="200" w:firstLine="480"/>
        <w:rPr>
          <w:rFonts w:ascii="Times New Roman" w:hAnsi="Times New Roman" w:cs="Times New Roman"/>
          <w:sz w:val="28"/>
          <w:szCs w:val="32"/>
          <w:lang w:eastAsia="zh-CN"/>
        </w:rPr>
      </w:pPr>
      <w:r w:rsidRPr="00E915C5">
        <w:rPr>
          <w:rFonts w:ascii="Times New Roman" w:eastAsia="仿宋_GB2312" w:hAnsi="Times New Roman" w:cs="Times New Roman"/>
          <w:sz w:val="24"/>
          <w:szCs w:val="32"/>
          <w:lang w:eastAsia="zh-CN"/>
        </w:rPr>
        <w:t>评估认为，该工程水土保持措施质量管理制度健全，落实全面，效果显著。</w:t>
      </w:r>
    </w:p>
    <w:p w:rsidR="00916B95" w:rsidRPr="00E915C5" w:rsidRDefault="00A841E6" w:rsidP="00A841E6">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40" w:name="_Toc21629772"/>
      <w:r w:rsidRPr="00E915C5">
        <w:rPr>
          <w:rFonts w:ascii="Times New Roman" w:eastAsia="仿宋_GB2312" w:hAnsi="Times New Roman" w:cs="Times New Roman"/>
          <w:b/>
          <w:sz w:val="28"/>
          <w:szCs w:val="32"/>
          <w:lang w:eastAsia="zh-CN"/>
        </w:rPr>
        <w:t>6.</w:t>
      </w:r>
      <w:r w:rsidR="00815E50" w:rsidRPr="00E915C5">
        <w:rPr>
          <w:rFonts w:ascii="Times New Roman" w:eastAsia="仿宋_GB2312" w:hAnsi="Times New Roman" w:cs="Times New Roman" w:hint="eastAsia"/>
          <w:b/>
          <w:sz w:val="28"/>
          <w:szCs w:val="32"/>
          <w:lang w:eastAsia="zh-CN"/>
        </w:rPr>
        <w:t>6</w:t>
      </w:r>
      <w:r w:rsidRPr="00E915C5">
        <w:rPr>
          <w:rFonts w:ascii="Times New Roman" w:eastAsia="仿宋_GB2312" w:hAnsi="Times New Roman" w:cs="Times New Roman"/>
          <w:b/>
          <w:sz w:val="28"/>
          <w:szCs w:val="32"/>
          <w:lang w:eastAsia="zh-CN"/>
        </w:rPr>
        <w:t>水土保持补偿费缴纳情况</w:t>
      </w:r>
      <w:bookmarkEnd w:id="140"/>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bookmarkStart w:id="141" w:name="_Toc21629773"/>
      <w:r w:rsidRPr="00D26D69">
        <w:rPr>
          <w:rFonts w:ascii="Times New Roman" w:eastAsia="仿宋_GB2312" w:hAnsi="Times New Roman" w:cs="Times New Roman"/>
          <w:color w:val="0000FF"/>
          <w:sz w:val="24"/>
          <w:szCs w:val="32"/>
          <w:lang w:eastAsia="zh-CN"/>
        </w:rPr>
        <w:t>建设单位</w:t>
      </w:r>
      <w:r w:rsidRPr="00D26D69">
        <w:rPr>
          <w:rFonts w:ascii="Times New Roman" w:eastAsia="仿宋_GB2312" w:hAnsi="Times New Roman" w:cs="Times New Roman" w:hint="eastAsia"/>
          <w:color w:val="0000FF"/>
          <w:sz w:val="24"/>
          <w:szCs w:val="32"/>
          <w:lang w:eastAsia="zh-CN"/>
        </w:rPr>
        <w:t>足额</w:t>
      </w:r>
      <w:r w:rsidRPr="00D26D69">
        <w:rPr>
          <w:rFonts w:ascii="Times New Roman" w:eastAsia="仿宋_GB2312" w:hAnsi="Times New Roman" w:cs="Times New Roman"/>
          <w:color w:val="0000FF"/>
          <w:sz w:val="24"/>
          <w:szCs w:val="32"/>
          <w:lang w:eastAsia="zh-CN"/>
        </w:rPr>
        <w:t>向</w:t>
      </w:r>
      <w:r w:rsidRPr="00D26D69">
        <w:rPr>
          <w:rFonts w:ascii="Times New Roman" w:eastAsia="仿宋_GB2312" w:hAnsi="Times New Roman" w:cs="Times New Roman" w:hint="eastAsia"/>
          <w:color w:val="0000FF"/>
          <w:sz w:val="24"/>
          <w:szCs w:val="32"/>
          <w:lang w:eastAsia="zh-CN"/>
        </w:rPr>
        <w:t>南靖县水土保持监测站</w:t>
      </w:r>
      <w:r w:rsidRPr="00D26D69">
        <w:rPr>
          <w:rFonts w:ascii="Times New Roman" w:eastAsia="仿宋_GB2312" w:hAnsi="Times New Roman" w:cs="Times New Roman"/>
          <w:color w:val="0000FF"/>
          <w:sz w:val="24"/>
          <w:szCs w:val="32"/>
          <w:lang w:eastAsia="zh-CN"/>
        </w:rPr>
        <w:t>依法</w:t>
      </w:r>
      <w:r w:rsidRPr="00D26D69">
        <w:rPr>
          <w:rFonts w:ascii="Times New Roman" w:eastAsia="仿宋_GB2312" w:hAnsi="Times New Roman" w:cs="Times New Roman" w:hint="eastAsia"/>
          <w:color w:val="0000FF"/>
          <w:sz w:val="24"/>
          <w:szCs w:val="32"/>
          <w:lang w:eastAsia="zh-CN"/>
        </w:rPr>
        <w:t>共</w:t>
      </w:r>
      <w:r w:rsidRPr="00D26D69">
        <w:rPr>
          <w:rFonts w:ascii="Times New Roman" w:eastAsia="仿宋_GB2312" w:hAnsi="Times New Roman" w:cs="Times New Roman"/>
          <w:color w:val="0000FF"/>
          <w:sz w:val="24"/>
          <w:szCs w:val="32"/>
          <w:lang w:eastAsia="zh-CN"/>
        </w:rPr>
        <w:t>缴纳水土保持补偿费。</w:t>
      </w:r>
    </w:p>
    <w:p w:rsidR="00916B95" w:rsidRPr="00E915C5" w:rsidRDefault="00A841E6" w:rsidP="00A841E6">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r w:rsidRPr="00E915C5">
        <w:rPr>
          <w:rFonts w:ascii="Times New Roman" w:eastAsia="仿宋_GB2312" w:hAnsi="Times New Roman" w:cs="Times New Roman"/>
          <w:b/>
          <w:sz w:val="28"/>
          <w:szCs w:val="32"/>
          <w:lang w:eastAsia="zh-CN"/>
        </w:rPr>
        <w:lastRenderedPageBreak/>
        <w:t>6.</w:t>
      </w:r>
      <w:r w:rsidR="00386505">
        <w:rPr>
          <w:rFonts w:ascii="Times New Roman" w:eastAsia="仿宋_GB2312" w:hAnsi="Times New Roman" w:cs="Times New Roman" w:hint="eastAsia"/>
          <w:b/>
          <w:sz w:val="28"/>
          <w:szCs w:val="32"/>
          <w:lang w:eastAsia="zh-CN"/>
        </w:rPr>
        <w:t>7</w:t>
      </w:r>
      <w:r w:rsidRPr="00E915C5">
        <w:rPr>
          <w:rFonts w:ascii="Times New Roman" w:eastAsia="仿宋_GB2312" w:hAnsi="Times New Roman" w:cs="Times New Roman"/>
          <w:b/>
          <w:sz w:val="28"/>
          <w:szCs w:val="32"/>
          <w:lang w:eastAsia="zh-CN"/>
        </w:rPr>
        <w:t>水土保持设施管理维护</w:t>
      </w:r>
      <w:bookmarkEnd w:id="141"/>
    </w:p>
    <w:p w:rsidR="00A841E6" w:rsidRPr="00E915C5" w:rsidRDefault="00A841E6" w:rsidP="00A841E6">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工程已建成的水土保持设施在试运行期的管理维护工作，由建设单位负责。管护单位指派有专人负责各项设施的日常管护，要求对工程措施不定期检查，出现异常情况及时修复和加固；植物苗木等不定期抚育，出现死亡情况及时补植、更新，保证水土保持设施正常运行。</w:t>
      </w:r>
    </w:p>
    <w:p w:rsidR="00B01BDB" w:rsidRPr="00E915C5" w:rsidRDefault="00A841E6" w:rsidP="00A841E6">
      <w:pPr>
        <w:snapToGrid w:val="0"/>
        <w:spacing w:line="360" w:lineRule="auto"/>
        <w:ind w:firstLineChars="200" w:firstLine="480"/>
        <w:rPr>
          <w:rFonts w:ascii="Times New Roman" w:eastAsia="仿宋_GB2312" w:hAnsi="Times New Roman" w:cs="Times New Roman"/>
          <w:lang w:eastAsia="zh-CN"/>
        </w:rPr>
        <w:sectPr w:rsidR="00B01BDB" w:rsidRPr="00E915C5" w:rsidSect="00DA7D91">
          <w:headerReference w:type="default" r:id="rId30"/>
          <w:pgSz w:w="11910" w:h="16840"/>
          <w:pgMar w:top="1276" w:right="1420" w:bottom="1560" w:left="1418" w:header="568" w:footer="954" w:gutter="0"/>
          <w:cols w:space="720"/>
        </w:sectPr>
      </w:pPr>
      <w:r w:rsidRPr="00E915C5">
        <w:rPr>
          <w:rFonts w:ascii="Times New Roman" w:eastAsia="仿宋_GB2312" w:hAnsi="Times New Roman" w:cs="Times New Roman"/>
          <w:sz w:val="24"/>
          <w:szCs w:val="32"/>
          <w:lang w:eastAsia="zh-CN"/>
        </w:rPr>
        <w:t>从目前的运行情况看，水土保持管理责任明确，规章制度落实到位，水土保持设施运行正常。</w:t>
      </w:r>
    </w:p>
    <w:p w:rsidR="00B01BDB" w:rsidRPr="00E915C5" w:rsidRDefault="00B347E1" w:rsidP="00A841E6">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142" w:name="_TOC_250002"/>
      <w:bookmarkStart w:id="143" w:name="_Toc2667117"/>
      <w:bookmarkStart w:id="144" w:name="_Toc21629774"/>
      <w:bookmarkEnd w:id="142"/>
      <w:r w:rsidRPr="00E915C5">
        <w:rPr>
          <w:rFonts w:ascii="Times New Roman" w:eastAsia="仿宋_GB2312" w:hAnsi="Times New Roman" w:cs="Times New Roman"/>
          <w:b/>
          <w:bCs/>
          <w:kern w:val="44"/>
          <w:sz w:val="36"/>
          <w:szCs w:val="44"/>
          <w:lang w:eastAsia="zh-CN"/>
        </w:rPr>
        <w:lastRenderedPageBreak/>
        <w:t>7.</w:t>
      </w:r>
      <w:r w:rsidRPr="00E915C5">
        <w:rPr>
          <w:rFonts w:ascii="Times New Roman" w:eastAsia="仿宋_GB2312" w:hAnsi="Times New Roman" w:cs="Times New Roman"/>
          <w:b/>
          <w:bCs/>
          <w:kern w:val="44"/>
          <w:sz w:val="36"/>
          <w:szCs w:val="44"/>
          <w:lang w:eastAsia="zh-CN"/>
        </w:rPr>
        <w:t>结论</w:t>
      </w:r>
      <w:bookmarkEnd w:id="143"/>
      <w:bookmarkEnd w:id="144"/>
    </w:p>
    <w:p w:rsidR="00B01BDB" w:rsidRPr="00E915C5" w:rsidRDefault="00630775" w:rsidP="00B8438D">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45" w:name="_TOC_250001"/>
      <w:bookmarkStart w:id="146" w:name="_Toc2667118"/>
      <w:bookmarkStart w:id="147" w:name="_Toc21629775"/>
      <w:bookmarkEnd w:id="145"/>
      <w:r w:rsidRPr="00E915C5">
        <w:rPr>
          <w:rFonts w:ascii="Times New Roman" w:eastAsia="仿宋_GB2312" w:hAnsi="Times New Roman" w:cs="Times New Roman"/>
          <w:b/>
          <w:sz w:val="28"/>
          <w:szCs w:val="32"/>
          <w:lang w:eastAsia="zh-CN"/>
        </w:rPr>
        <w:t>7.1</w:t>
      </w:r>
      <w:bookmarkEnd w:id="146"/>
      <w:r w:rsidR="00B8438D" w:rsidRPr="00E915C5">
        <w:rPr>
          <w:rFonts w:ascii="Times New Roman" w:eastAsia="仿宋_GB2312" w:hAnsi="Times New Roman" w:cs="Times New Roman"/>
          <w:b/>
          <w:sz w:val="28"/>
          <w:szCs w:val="32"/>
          <w:lang w:eastAsia="zh-CN"/>
        </w:rPr>
        <w:t>结论</w:t>
      </w:r>
      <w:bookmarkEnd w:id="147"/>
    </w:p>
    <w:p w:rsidR="00B8438D" w:rsidRPr="00E915C5" w:rsidRDefault="00B8438D" w:rsidP="00B8438D">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技术服务机构认为：建设单位依法编报了水土保持方案，开展了水土保持后续设计、监理、监测工作，依法缴纳了水土保持补偿费，水土保持法定程度完整；工程开挖废弃的多余土石方</w:t>
      </w:r>
      <w:r w:rsidR="000E156C" w:rsidRPr="00E915C5">
        <w:rPr>
          <w:rFonts w:ascii="Times New Roman" w:eastAsia="仿宋_GB2312" w:hAnsi="Times New Roman" w:cs="Times New Roman"/>
          <w:sz w:val="24"/>
          <w:szCs w:val="32"/>
          <w:lang w:eastAsia="zh-CN"/>
        </w:rPr>
        <w:t>指定堆放，并布设完善的水土保持措施</w:t>
      </w:r>
      <w:r w:rsidRPr="00E915C5">
        <w:rPr>
          <w:rFonts w:ascii="Times New Roman" w:eastAsia="仿宋_GB2312" w:hAnsi="Times New Roman" w:cs="Times New Roman"/>
          <w:sz w:val="24"/>
          <w:szCs w:val="32"/>
          <w:lang w:eastAsia="zh-CN"/>
        </w:rPr>
        <w:t>；按照水土保持方案落实了水土保持措施，措施布局全面可行；水土流失防治任务完成，水土保持措施的设计、实施符合水土保持有关规范要求；水土流失防治目标全面实现；水土保持后续管理、维护责任落实；同意工程水土保持设施通过验收。</w:t>
      </w:r>
    </w:p>
    <w:p w:rsidR="009D1848" w:rsidRPr="00E915C5" w:rsidRDefault="00917A22" w:rsidP="00917A22">
      <w:pPr>
        <w:snapToGrid w:val="0"/>
        <w:spacing w:line="336" w:lineRule="auto"/>
        <w:ind w:firstLineChars="200" w:firstLine="480"/>
        <w:rPr>
          <w:rFonts w:ascii="Times New Roman" w:eastAsia="仿宋_GB2312" w:hAnsi="Times New Roman" w:cs="Times New Roman"/>
          <w:sz w:val="24"/>
          <w:lang w:eastAsia="zh-CN"/>
        </w:rPr>
      </w:pPr>
      <w:r w:rsidRPr="00E915C5">
        <w:rPr>
          <w:rFonts w:ascii="Times New Roman" w:eastAsia="仿宋_GB2312" w:hAnsi="Times New Roman" w:cs="Times New Roman"/>
          <w:sz w:val="24"/>
          <w:szCs w:val="32"/>
          <w:lang w:eastAsia="zh-CN"/>
        </w:rPr>
        <w:t>根据项目区实际水保工程措施和临时措施布设，</w:t>
      </w:r>
      <w:r w:rsidRPr="00E915C5">
        <w:rPr>
          <w:rFonts w:ascii="Times New Roman" w:eastAsia="仿宋_GB2312" w:hAnsi="Times New Roman" w:cs="Times New Roman"/>
          <w:sz w:val="24"/>
          <w:lang w:eastAsia="zh-CN"/>
        </w:rPr>
        <w:t>扰动土地整治率达</w:t>
      </w:r>
      <w:r w:rsidR="00815E50" w:rsidRPr="00E915C5">
        <w:rPr>
          <w:rFonts w:ascii="Times New Roman" w:eastAsia="仿宋_GB2312" w:hAnsi="Times New Roman" w:cs="Times New Roman"/>
          <w:sz w:val="24"/>
          <w:lang w:eastAsia="zh-CN"/>
        </w:rPr>
        <w:fldChar w:fldCharType="begin"/>
      </w:r>
      <w:r w:rsidR="00815E50" w:rsidRPr="00E915C5">
        <w:rPr>
          <w:rFonts w:ascii="Times New Roman" w:eastAsia="仿宋_GB2312" w:hAnsi="Times New Roman" w:cs="Times New Roman"/>
          <w:sz w:val="24"/>
          <w:lang w:eastAsia="zh-CN"/>
        </w:rPr>
        <w:instrText xml:space="preserve"> =</w:instrText>
      </w:r>
      <w:r w:rsidR="00815E50" w:rsidRPr="00E915C5">
        <w:rPr>
          <w:rFonts w:ascii="Times New Roman" w:eastAsia="仿宋_GB2312" w:hAnsi="Times New Roman" w:cs="Times New Roman"/>
          <w:sz w:val="24"/>
          <w:lang w:eastAsia="zh-CN"/>
        </w:rPr>
        <w:instrText>扰动土地整治率</w:instrText>
      </w:r>
      <w:r w:rsidR="00815E50" w:rsidRPr="00E915C5">
        <w:rPr>
          <w:rFonts w:ascii="Times New Roman" w:eastAsia="仿宋_GB2312" w:hAnsi="Times New Roman" w:cs="Times New Roman"/>
          <w:sz w:val="24"/>
          <w:lang w:eastAsia="zh-CN"/>
        </w:rPr>
        <w:instrText xml:space="preserve"> </w:instrText>
      </w:r>
      <w:r w:rsidR="00815E50" w:rsidRPr="00E915C5">
        <w:rPr>
          <w:rFonts w:ascii="Times New Roman" w:eastAsia="仿宋_GB2312" w:hAnsi="Times New Roman" w:cs="Times New Roman"/>
          <w:sz w:val="24"/>
          <w:lang w:eastAsia="zh-CN"/>
        </w:rPr>
        <w:fldChar w:fldCharType="separate"/>
      </w:r>
      <w:r w:rsidR="00D26D69">
        <w:rPr>
          <w:rFonts w:ascii="Times New Roman" w:eastAsia="仿宋_GB2312" w:hAnsi="Times New Roman" w:cs="Times New Roman"/>
          <w:noProof/>
          <w:sz w:val="24"/>
          <w:lang w:eastAsia="zh-CN"/>
        </w:rPr>
        <w:t>97.8</w:t>
      </w:r>
      <w:r w:rsidR="00815E50" w:rsidRPr="00E915C5">
        <w:rPr>
          <w:rFonts w:ascii="Times New Roman" w:eastAsia="仿宋_GB2312" w:hAnsi="Times New Roman" w:cs="Times New Roman"/>
          <w:sz w:val="24"/>
          <w:lang w:eastAsia="zh-CN"/>
        </w:rPr>
        <w:fldChar w:fldCharType="end"/>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lang w:eastAsia="zh-CN"/>
        </w:rPr>
        <w:t>，</w:t>
      </w:r>
      <w:r w:rsidRPr="00E915C5">
        <w:rPr>
          <w:rFonts w:ascii="Times New Roman" w:eastAsia="仿宋_GB2312" w:hAnsi="Times New Roman" w:cs="Times New Roman"/>
          <w:sz w:val="24"/>
          <w:szCs w:val="32"/>
          <w:lang w:eastAsia="zh-CN"/>
        </w:rPr>
        <w:t>水土流失总治理度为</w:t>
      </w:r>
      <w:r w:rsidR="00815E50" w:rsidRPr="00E915C5">
        <w:rPr>
          <w:rFonts w:ascii="Times New Roman" w:eastAsia="仿宋_GB2312" w:hAnsi="Times New Roman" w:cs="Times New Roman"/>
          <w:sz w:val="24"/>
          <w:szCs w:val="32"/>
          <w:lang w:eastAsia="zh-CN"/>
        </w:rPr>
        <w:fldChar w:fldCharType="begin"/>
      </w:r>
      <w:r w:rsidR="00815E50" w:rsidRPr="00E915C5">
        <w:rPr>
          <w:rFonts w:ascii="Times New Roman" w:eastAsia="仿宋_GB2312" w:hAnsi="Times New Roman" w:cs="Times New Roman"/>
          <w:sz w:val="24"/>
          <w:szCs w:val="32"/>
          <w:lang w:eastAsia="zh-CN"/>
        </w:rPr>
        <w:instrText xml:space="preserve"> =</w:instrText>
      </w:r>
      <w:r w:rsidR="00815E50" w:rsidRPr="00E915C5">
        <w:rPr>
          <w:rFonts w:ascii="Times New Roman" w:eastAsia="仿宋_GB2312" w:hAnsi="Times New Roman" w:cs="Times New Roman"/>
          <w:sz w:val="24"/>
          <w:szCs w:val="32"/>
          <w:lang w:eastAsia="zh-CN"/>
        </w:rPr>
        <w:instrText>水土流失治理度</w:instrText>
      </w:r>
      <w:r w:rsidR="00815E50" w:rsidRPr="00E915C5">
        <w:rPr>
          <w:rFonts w:ascii="Times New Roman" w:eastAsia="仿宋_GB2312" w:hAnsi="Times New Roman" w:cs="Times New Roman"/>
          <w:sz w:val="24"/>
          <w:szCs w:val="32"/>
          <w:lang w:eastAsia="zh-CN"/>
        </w:rPr>
        <w:instrText xml:space="preserve"> </w:instrText>
      </w:r>
      <w:r w:rsidR="00815E50" w:rsidRPr="00E915C5">
        <w:rPr>
          <w:rFonts w:ascii="Times New Roman" w:eastAsia="仿宋_GB2312" w:hAnsi="Times New Roman" w:cs="Times New Roman"/>
          <w:sz w:val="24"/>
          <w:szCs w:val="32"/>
          <w:lang w:eastAsia="zh-CN"/>
        </w:rPr>
        <w:fldChar w:fldCharType="separate"/>
      </w:r>
      <w:r w:rsidR="00D26D69">
        <w:rPr>
          <w:rFonts w:ascii="Times New Roman" w:eastAsia="仿宋_GB2312" w:hAnsi="Times New Roman" w:cs="Times New Roman"/>
          <w:noProof/>
          <w:sz w:val="24"/>
          <w:szCs w:val="32"/>
          <w:lang w:eastAsia="zh-CN"/>
        </w:rPr>
        <w:t>97.8</w:t>
      </w:r>
      <w:r w:rsidR="00815E50"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28"/>
          <w:lang w:eastAsia="zh-CN"/>
        </w:rPr>
        <w:t>工程拦渣率</w:t>
      </w:r>
      <w:r w:rsidR="00815E50" w:rsidRPr="00E915C5">
        <w:rPr>
          <w:rFonts w:ascii="Times New Roman" w:eastAsia="仿宋_GB2312" w:hAnsi="Times New Roman" w:cs="Times New Roman"/>
          <w:sz w:val="24"/>
          <w:szCs w:val="28"/>
          <w:lang w:eastAsia="zh-CN"/>
        </w:rPr>
        <w:fldChar w:fldCharType="begin"/>
      </w:r>
      <w:r w:rsidR="00815E50" w:rsidRPr="00E915C5">
        <w:rPr>
          <w:rFonts w:ascii="Times New Roman" w:eastAsia="仿宋_GB2312" w:hAnsi="Times New Roman" w:cs="Times New Roman"/>
          <w:sz w:val="24"/>
          <w:szCs w:val="28"/>
          <w:lang w:eastAsia="zh-CN"/>
        </w:rPr>
        <w:instrText xml:space="preserve"> =</w:instrText>
      </w:r>
      <w:r w:rsidR="00815E50" w:rsidRPr="00E915C5">
        <w:rPr>
          <w:rFonts w:ascii="Times New Roman" w:eastAsia="仿宋_GB2312" w:hAnsi="Times New Roman" w:cs="Times New Roman"/>
          <w:sz w:val="24"/>
          <w:szCs w:val="28"/>
          <w:lang w:eastAsia="zh-CN"/>
        </w:rPr>
        <w:instrText>拦渣率</w:instrText>
      </w:r>
      <w:r w:rsidR="00815E50" w:rsidRPr="00E915C5">
        <w:rPr>
          <w:rFonts w:ascii="Times New Roman" w:eastAsia="仿宋_GB2312" w:hAnsi="Times New Roman" w:cs="Times New Roman"/>
          <w:sz w:val="24"/>
          <w:szCs w:val="28"/>
          <w:lang w:eastAsia="zh-CN"/>
        </w:rPr>
        <w:instrText xml:space="preserve"> </w:instrText>
      </w:r>
      <w:r w:rsidR="00815E50" w:rsidRPr="00E915C5">
        <w:rPr>
          <w:rFonts w:ascii="Times New Roman" w:eastAsia="仿宋_GB2312" w:hAnsi="Times New Roman" w:cs="Times New Roman"/>
          <w:sz w:val="24"/>
          <w:szCs w:val="28"/>
          <w:lang w:eastAsia="zh-CN"/>
        </w:rPr>
        <w:fldChar w:fldCharType="separate"/>
      </w:r>
      <w:r w:rsidR="00D26D69">
        <w:rPr>
          <w:rFonts w:ascii="Times New Roman" w:eastAsia="仿宋_GB2312" w:hAnsi="Times New Roman" w:cs="Times New Roman"/>
          <w:noProof/>
          <w:sz w:val="24"/>
          <w:szCs w:val="28"/>
          <w:lang w:eastAsia="zh-CN"/>
        </w:rPr>
        <w:t>99.9</w:t>
      </w:r>
      <w:r w:rsidR="00815E50" w:rsidRPr="00E915C5">
        <w:rPr>
          <w:rFonts w:ascii="Times New Roman" w:eastAsia="仿宋_GB2312" w:hAnsi="Times New Roman" w:cs="Times New Roman"/>
          <w:sz w:val="24"/>
          <w:szCs w:val="28"/>
          <w:lang w:eastAsia="zh-CN"/>
        </w:rPr>
        <w:fldChar w:fldCharType="end"/>
      </w:r>
      <w:r w:rsidRPr="00E915C5">
        <w:rPr>
          <w:rFonts w:ascii="Times New Roman" w:eastAsia="仿宋_GB2312" w:hAnsi="Times New Roman" w:cs="Times New Roman"/>
          <w:sz w:val="24"/>
          <w:szCs w:val="28"/>
          <w:lang w:eastAsia="zh-CN"/>
        </w:rPr>
        <w:t>%</w:t>
      </w:r>
      <w:r w:rsidRPr="00E915C5">
        <w:rPr>
          <w:rFonts w:ascii="Times New Roman" w:eastAsia="仿宋_GB2312" w:hAnsi="Times New Roman" w:cs="Times New Roman"/>
          <w:sz w:val="24"/>
          <w:szCs w:val="28"/>
          <w:lang w:eastAsia="zh-CN"/>
        </w:rPr>
        <w:t>以上</w:t>
      </w:r>
      <w:r w:rsidRPr="00E915C5">
        <w:rPr>
          <w:rFonts w:ascii="Times New Roman" w:eastAsia="仿宋_GB2312" w:hAnsi="Times New Roman" w:cs="Times New Roman"/>
          <w:sz w:val="24"/>
          <w:szCs w:val="32"/>
          <w:lang w:eastAsia="zh-CN"/>
        </w:rPr>
        <w:t>，土壤流失控制比为</w:t>
      </w:r>
      <w:r w:rsidR="00815E50" w:rsidRPr="00E915C5">
        <w:rPr>
          <w:rFonts w:ascii="Times New Roman" w:eastAsia="仿宋_GB2312" w:hAnsi="Times New Roman" w:cs="Times New Roman"/>
          <w:sz w:val="24"/>
          <w:szCs w:val="32"/>
          <w:lang w:eastAsia="zh-CN"/>
        </w:rPr>
        <w:fldChar w:fldCharType="begin"/>
      </w:r>
      <w:r w:rsidR="00815E50" w:rsidRPr="00E915C5">
        <w:rPr>
          <w:rFonts w:ascii="Times New Roman" w:eastAsia="仿宋_GB2312" w:hAnsi="Times New Roman" w:cs="Times New Roman"/>
          <w:sz w:val="24"/>
          <w:szCs w:val="32"/>
          <w:lang w:eastAsia="zh-CN"/>
        </w:rPr>
        <w:instrText xml:space="preserve"> =</w:instrText>
      </w:r>
      <w:r w:rsidR="00815E50" w:rsidRPr="00E915C5">
        <w:rPr>
          <w:rFonts w:ascii="Times New Roman" w:eastAsia="仿宋_GB2312" w:hAnsi="Times New Roman" w:cs="Times New Roman"/>
          <w:sz w:val="24"/>
          <w:szCs w:val="32"/>
          <w:lang w:eastAsia="zh-CN"/>
        </w:rPr>
        <w:instrText>土壤流失控制比</w:instrText>
      </w:r>
      <w:r w:rsidR="00815E50" w:rsidRPr="00E915C5">
        <w:rPr>
          <w:rFonts w:ascii="Times New Roman" w:eastAsia="仿宋_GB2312" w:hAnsi="Times New Roman" w:cs="Times New Roman"/>
          <w:sz w:val="24"/>
          <w:szCs w:val="32"/>
          <w:lang w:eastAsia="zh-CN"/>
        </w:rPr>
        <w:instrText xml:space="preserve"> </w:instrText>
      </w:r>
      <w:r w:rsidR="00815E50" w:rsidRPr="00E915C5">
        <w:rPr>
          <w:rFonts w:ascii="Times New Roman" w:eastAsia="仿宋_GB2312" w:hAnsi="Times New Roman" w:cs="Times New Roman"/>
          <w:sz w:val="24"/>
          <w:szCs w:val="32"/>
          <w:lang w:eastAsia="zh-CN"/>
        </w:rPr>
        <w:fldChar w:fldCharType="separate"/>
      </w:r>
      <w:r w:rsidR="00D26D69">
        <w:rPr>
          <w:rFonts w:ascii="Times New Roman" w:eastAsia="仿宋_GB2312" w:hAnsi="Times New Roman" w:cs="Times New Roman"/>
          <w:noProof/>
          <w:sz w:val="24"/>
          <w:szCs w:val="32"/>
          <w:lang w:eastAsia="zh-CN"/>
        </w:rPr>
        <w:t>1.22</w:t>
      </w:r>
      <w:r w:rsidR="00815E50" w:rsidRPr="00E915C5">
        <w:rPr>
          <w:rFonts w:ascii="Times New Roman" w:eastAsia="仿宋_GB2312" w:hAnsi="Times New Roman" w:cs="Times New Roman"/>
          <w:sz w:val="24"/>
          <w:szCs w:val="32"/>
          <w:lang w:eastAsia="zh-CN"/>
        </w:rPr>
        <w:fldChar w:fldCharType="end"/>
      </w:r>
      <w:r w:rsidRPr="00E915C5">
        <w:rPr>
          <w:rFonts w:ascii="Times New Roman" w:eastAsia="仿宋_GB2312" w:hAnsi="Times New Roman" w:cs="Times New Roman"/>
          <w:sz w:val="24"/>
          <w:szCs w:val="32"/>
          <w:lang w:eastAsia="zh-CN"/>
        </w:rPr>
        <w:t>，项目区现状未发现水土流失现象，未发现有积水等情况，排水措施布设到位，排水系统衔接完善，保证项目施工可行性，</w:t>
      </w:r>
      <w:r w:rsidRPr="00E915C5">
        <w:rPr>
          <w:rFonts w:ascii="Times New Roman" w:eastAsia="仿宋_GB2312" w:hAnsi="Times New Roman" w:cs="Times New Roman"/>
          <w:sz w:val="24"/>
          <w:lang w:eastAsia="zh-CN"/>
        </w:rPr>
        <w:t>满足水土保持阶段性验收条件。</w:t>
      </w:r>
    </w:p>
    <w:p w:rsidR="00B8438D" w:rsidRPr="00E915C5" w:rsidRDefault="00B8438D" w:rsidP="00B8438D">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48" w:name="_Toc21629776"/>
      <w:r w:rsidRPr="00E915C5">
        <w:rPr>
          <w:rFonts w:ascii="Times New Roman" w:eastAsia="仿宋_GB2312" w:hAnsi="Times New Roman" w:cs="Times New Roman"/>
          <w:b/>
          <w:sz w:val="28"/>
          <w:szCs w:val="32"/>
          <w:lang w:eastAsia="zh-CN"/>
        </w:rPr>
        <w:t>7.2</w:t>
      </w:r>
      <w:r w:rsidRPr="00E915C5">
        <w:rPr>
          <w:rFonts w:ascii="Times New Roman" w:eastAsia="仿宋_GB2312" w:hAnsi="Times New Roman" w:cs="Times New Roman"/>
          <w:b/>
          <w:sz w:val="28"/>
          <w:szCs w:val="32"/>
          <w:lang w:eastAsia="zh-CN"/>
        </w:rPr>
        <w:t>遗留问题安排</w:t>
      </w:r>
      <w:bookmarkEnd w:id="148"/>
    </w:p>
    <w:p w:rsidR="003601F2" w:rsidRPr="00E915C5" w:rsidRDefault="003601F2" w:rsidP="003601F2">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1</w:t>
      </w:r>
      <w:r w:rsidRPr="00E915C5">
        <w:rPr>
          <w:rFonts w:ascii="Times New Roman" w:eastAsia="仿宋_GB2312" w:hAnsi="Times New Roman" w:cs="Times New Roman"/>
          <w:sz w:val="24"/>
          <w:szCs w:val="32"/>
          <w:lang w:eastAsia="zh-CN"/>
        </w:rPr>
        <w:t>）阶段性监测总结，绿化措施暂未布设到位。</w:t>
      </w:r>
    </w:p>
    <w:p w:rsidR="003601F2" w:rsidRPr="00E915C5" w:rsidRDefault="003601F2" w:rsidP="003601F2">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2</w:t>
      </w:r>
      <w:r w:rsidRPr="00E915C5">
        <w:rPr>
          <w:rFonts w:ascii="Times New Roman" w:eastAsia="仿宋_GB2312" w:hAnsi="Times New Roman" w:cs="Times New Roman"/>
          <w:sz w:val="24"/>
          <w:szCs w:val="32"/>
          <w:lang w:eastAsia="zh-CN"/>
        </w:rPr>
        <w:t>）个别沉砂池淤积的沉沙未能及时清理。</w:t>
      </w:r>
    </w:p>
    <w:p w:rsidR="003601F2" w:rsidRPr="00E915C5" w:rsidRDefault="003601F2" w:rsidP="003601F2">
      <w:pPr>
        <w:snapToGrid w:val="0"/>
        <w:spacing w:line="360" w:lineRule="auto"/>
        <w:ind w:firstLineChars="200" w:firstLine="480"/>
        <w:rPr>
          <w:rFonts w:ascii="Times New Roman" w:eastAsia="仿宋_GB2312" w:hAnsi="Times New Roman" w:cs="Times New Roman"/>
          <w:sz w:val="24"/>
          <w:szCs w:val="32"/>
          <w:lang w:eastAsia="zh-CN"/>
        </w:rPr>
      </w:pPr>
      <w:r w:rsidRPr="00E915C5">
        <w:rPr>
          <w:rFonts w:ascii="Times New Roman" w:eastAsia="仿宋_GB2312" w:hAnsi="Times New Roman" w:cs="Times New Roman"/>
          <w:sz w:val="24"/>
          <w:szCs w:val="32"/>
          <w:lang w:eastAsia="zh-CN"/>
        </w:rPr>
        <w:t>（</w:t>
      </w:r>
      <w:r w:rsidRPr="00E915C5">
        <w:rPr>
          <w:rFonts w:ascii="Times New Roman" w:eastAsia="仿宋_GB2312" w:hAnsi="Times New Roman" w:cs="Times New Roman"/>
          <w:sz w:val="24"/>
          <w:szCs w:val="32"/>
          <w:lang w:eastAsia="zh-CN"/>
        </w:rPr>
        <w:t>3</w:t>
      </w:r>
      <w:r w:rsidRPr="00E915C5">
        <w:rPr>
          <w:rFonts w:ascii="Times New Roman" w:eastAsia="仿宋_GB2312" w:hAnsi="Times New Roman" w:cs="Times New Roman"/>
          <w:sz w:val="24"/>
          <w:szCs w:val="32"/>
          <w:lang w:eastAsia="zh-CN"/>
        </w:rPr>
        <w:t>）建议建设单位对已完成的水土流失防治措施，要加强管护、维修。</w:t>
      </w:r>
    </w:p>
    <w:p w:rsidR="00D26D69" w:rsidRPr="00D26D69" w:rsidRDefault="00D26D69" w:rsidP="00D26D69">
      <w:pPr>
        <w:snapToGrid w:val="0"/>
        <w:spacing w:line="360" w:lineRule="auto"/>
        <w:ind w:firstLineChars="200" w:firstLine="480"/>
        <w:rPr>
          <w:rFonts w:ascii="Times New Roman" w:eastAsia="仿宋_GB2312" w:hAnsi="Times New Roman" w:cs="Times New Roman"/>
          <w:color w:val="0000FF"/>
          <w:sz w:val="24"/>
          <w:szCs w:val="32"/>
          <w:lang w:eastAsia="zh-CN"/>
        </w:rPr>
      </w:pP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color w:val="0000FF"/>
          <w:sz w:val="24"/>
          <w:szCs w:val="32"/>
          <w:lang w:eastAsia="zh-CN"/>
        </w:rPr>
        <w:t>4</w:t>
      </w:r>
      <w:r w:rsidRPr="00D26D69">
        <w:rPr>
          <w:rFonts w:ascii="Times New Roman" w:eastAsia="仿宋_GB2312" w:hAnsi="Times New Roman" w:cs="Times New Roman"/>
          <w:color w:val="0000FF"/>
          <w:sz w:val="24"/>
          <w:szCs w:val="32"/>
          <w:lang w:eastAsia="zh-CN"/>
        </w:rPr>
        <w:t>）目前矿山处于</w:t>
      </w:r>
      <w:r w:rsidRPr="00D26D69">
        <w:rPr>
          <w:rFonts w:ascii="Times New Roman" w:eastAsia="仿宋_GB2312" w:hAnsi="Times New Roman" w:cs="Times New Roman" w:hint="eastAsia"/>
          <w:color w:val="0000FF"/>
          <w:sz w:val="24"/>
          <w:szCs w:val="32"/>
          <w:lang w:eastAsia="zh-CN"/>
        </w:rPr>
        <w:t>停产办理延续采矿证</w:t>
      </w:r>
      <w:r w:rsidRPr="00D26D69">
        <w:rPr>
          <w:rFonts w:ascii="Times New Roman" w:eastAsia="仿宋_GB2312" w:hAnsi="Times New Roman" w:cs="Times New Roman"/>
          <w:color w:val="0000FF"/>
          <w:sz w:val="24"/>
          <w:szCs w:val="32"/>
          <w:lang w:eastAsia="zh-CN"/>
        </w:rPr>
        <w:t>，</w:t>
      </w:r>
      <w:r w:rsidRPr="00D26D69">
        <w:rPr>
          <w:rFonts w:ascii="Times New Roman" w:eastAsia="仿宋_GB2312" w:hAnsi="Times New Roman" w:cs="Times New Roman" w:hint="eastAsia"/>
          <w:color w:val="0000FF"/>
          <w:sz w:val="24"/>
          <w:szCs w:val="32"/>
          <w:lang w:eastAsia="zh-CN"/>
        </w:rPr>
        <w:t>本项目为阶段性验收，</w:t>
      </w:r>
      <w:r w:rsidRPr="00D26D69">
        <w:rPr>
          <w:rFonts w:ascii="Times New Roman" w:eastAsia="仿宋_GB2312" w:hAnsi="Times New Roman" w:cs="Times New Roman"/>
          <w:color w:val="0000FF"/>
          <w:sz w:val="24"/>
          <w:szCs w:val="32"/>
          <w:lang w:eastAsia="zh-CN"/>
        </w:rPr>
        <w:t>水土保持方案设计的植被恢复措施</w:t>
      </w:r>
      <w:r w:rsidRPr="00D26D69">
        <w:rPr>
          <w:rFonts w:ascii="Times New Roman" w:eastAsia="仿宋_GB2312" w:hAnsi="Times New Roman" w:cs="Times New Roman" w:hint="eastAsia"/>
          <w:color w:val="0000FF"/>
          <w:sz w:val="24"/>
          <w:szCs w:val="32"/>
          <w:lang w:eastAsia="zh-CN"/>
        </w:rPr>
        <w:t>已实施，但存在少部分植被枯萎或生长缓慢，</w:t>
      </w:r>
      <w:r w:rsidRPr="00D26D69">
        <w:rPr>
          <w:rFonts w:ascii="Times New Roman" w:eastAsia="仿宋_GB2312" w:hAnsi="Times New Roman" w:cs="Times New Roman"/>
          <w:color w:val="0000FF"/>
          <w:sz w:val="24"/>
          <w:szCs w:val="32"/>
          <w:lang w:eastAsia="zh-CN"/>
        </w:rPr>
        <w:t>建议</w:t>
      </w:r>
      <w:r w:rsidRPr="00D26D69">
        <w:rPr>
          <w:rFonts w:ascii="Times New Roman" w:eastAsia="仿宋_GB2312" w:hAnsi="Times New Roman" w:cs="Times New Roman" w:hint="eastAsia"/>
          <w:color w:val="0000FF"/>
          <w:sz w:val="24"/>
          <w:szCs w:val="32"/>
          <w:lang w:eastAsia="zh-CN"/>
        </w:rPr>
        <w:t>对部分植被进行补植和施肥，同时需</w:t>
      </w:r>
      <w:r w:rsidRPr="00D26D69">
        <w:rPr>
          <w:rFonts w:ascii="Times New Roman" w:eastAsia="仿宋_GB2312" w:hAnsi="Times New Roman" w:cs="Times New Roman"/>
          <w:color w:val="0000FF"/>
          <w:sz w:val="24"/>
          <w:szCs w:val="32"/>
          <w:lang w:eastAsia="zh-CN"/>
        </w:rPr>
        <w:t>按照批复的水土保持方案设计要求，落实好各项水土保持防治措施</w:t>
      </w:r>
      <w:r w:rsidRPr="00D26D69">
        <w:rPr>
          <w:rFonts w:ascii="Times New Roman" w:eastAsia="仿宋_GB2312" w:hAnsi="Times New Roman" w:cs="Times New Roman" w:hint="eastAsia"/>
          <w:color w:val="0000FF"/>
          <w:sz w:val="24"/>
          <w:szCs w:val="32"/>
          <w:lang w:eastAsia="zh-CN"/>
        </w:rPr>
        <w:t>。</w:t>
      </w:r>
    </w:p>
    <w:p w:rsidR="00AE4B6F" w:rsidRPr="00E915C5" w:rsidRDefault="00AE4B6F" w:rsidP="00B8438D">
      <w:pPr>
        <w:rPr>
          <w:rFonts w:ascii="Times New Roman" w:hAnsi="Times New Roman" w:cs="Times New Roman"/>
          <w:sz w:val="24"/>
          <w:szCs w:val="24"/>
          <w:lang w:eastAsia="zh-CN"/>
        </w:rPr>
      </w:pPr>
    </w:p>
    <w:p w:rsidR="00A225DB" w:rsidRPr="00E915C5" w:rsidRDefault="00A225DB" w:rsidP="00A225DB">
      <w:pPr>
        <w:snapToGrid w:val="0"/>
        <w:spacing w:line="360" w:lineRule="auto"/>
        <w:ind w:firstLineChars="200" w:firstLine="480"/>
        <w:rPr>
          <w:rFonts w:ascii="Times New Roman" w:hAnsi="Times New Roman" w:cs="Times New Roman"/>
          <w:sz w:val="24"/>
          <w:szCs w:val="32"/>
          <w:lang w:eastAsia="zh-CN"/>
        </w:rPr>
        <w:sectPr w:rsidR="00A225DB" w:rsidRPr="00E915C5" w:rsidSect="00DA7D91">
          <w:headerReference w:type="default" r:id="rId31"/>
          <w:pgSz w:w="11910" w:h="16840"/>
          <w:pgMar w:top="1580" w:right="1420" w:bottom="1680" w:left="1560" w:header="709" w:footer="817" w:gutter="0"/>
          <w:cols w:space="720"/>
        </w:sectPr>
      </w:pPr>
    </w:p>
    <w:p w:rsidR="00B01BDB" w:rsidRPr="00E915C5" w:rsidRDefault="00A225DB" w:rsidP="00A225DB">
      <w:pPr>
        <w:keepNext/>
        <w:keepLines/>
        <w:autoSpaceDE/>
        <w:autoSpaceDN/>
        <w:spacing w:beforeLines="50" w:before="120" w:afterLines="50" w:after="120" w:line="360" w:lineRule="auto"/>
        <w:jc w:val="center"/>
        <w:outlineLvl w:val="0"/>
        <w:rPr>
          <w:rFonts w:ascii="Times New Roman" w:eastAsia="仿宋_GB2312" w:hAnsi="Times New Roman" w:cs="Times New Roman"/>
          <w:b/>
          <w:bCs/>
          <w:kern w:val="44"/>
          <w:sz w:val="36"/>
          <w:szCs w:val="44"/>
          <w:lang w:eastAsia="zh-CN"/>
        </w:rPr>
      </w:pPr>
      <w:bookmarkStart w:id="149" w:name="_Toc21629777"/>
      <w:r w:rsidRPr="00E915C5">
        <w:rPr>
          <w:rFonts w:ascii="Times New Roman" w:eastAsia="仿宋_GB2312" w:hAnsi="Times New Roman" w:cs="Times New Roman"/>
          <w:b/>
          <w:bCs/>
          <w:kern w:val="44"/>
          <w:sz w:val="36"/>
          <w:szCs w:val="44"/>
          <w:lang w:eastAsia="zh-CN"/>
        </w:rPr>
        <w:lastRenderedPageBreak/>
        <w:t>8</w:t>
      </w:r>
      <w:r w:rsidRPr="00E915C5">
        <w:rPr>
          <w:rFonts w:ascii="Times New Roman" w:eastAsia="仿宋_GB2312" w:hAnsi="Times New Roman" w:cs="Times New Roman"/>
          <w:b/>
          <w:bCs/>
          <w:kern w:val="44"/>
          <w:sz w:val="36"/>
          <w:szCs w:val="44"/>
          <w:lang w:eastAsia="zh-CN"/>
        </w:rPr>
        <w:t>附件及附图</w:t>
      </w:r>
      <w:bookmarkEnd w:id="149"/>
    </w:p>
    <w:p w:rsidR="00A225DB" w:rsidRPr="00E915C5" w:rsidRDefault="00A225DB" w:rsidP="00A225DB">
      <w:pPr>
        <w:keepNext/>
        <w:keepLines/>
        <w:autoSpaceDE/>
        <w:autoSpaceDN/>
        <w:spacing w:beforeLines="50" w:before="120" w:line="360" w:lineRule="auto"/>
        <w:jc w:val="both"/>
        <w:outlineLvl w:val="1"/>
        <w:rPr>
          <w:rFonts w:ascii="Times New Roman" w:eastAsia="仿宋_GB2312" w:hAnsi="Times New Roman" w:cs="Times New Roman"/>
          <w:b/>
          <w:sz w:val="28"/>
          <w:szCs w:val="32"/>
          <w:lang w:eastAsia="zh-CN"/>
        </w:rPr>
      </w:pPr>
      <w:bookmarkStart w:id="150" w:name="_Toc5024285"/>
      <w:bookmarkStart w:id="151" w:name="_Toc21629778"/>
      <w:r w:rsidRPr="00E915C5">
        <w:rPr>
          <w:rFonts w:ascii="Times New Roman" w:eastAsia="仿宋_GB2312" w:hAnsi="Times New Roman" w:cs="Times New Roman"/>
          <w:b/>
          <w:sz w:val="28"/>
          <w:szCs w:val="32"/>
          <w:lang w:eastAsia="zh-CN"/>
        </w:rPr>
        <w:t>8.1</w:t>
      </w:r>
      <w:r w:rsidRPr="00E915C5">
        <w:rPr>
          <w:rFonts w:ascii="Times New Roman" w:eastAsia="仿宋_GB2312" w:hAnsi="Times New Roman" w:cs="Times New Roman"/>
          <w:b/>
          <w:sz w:val="28"/>
          <w:szCs w:val="32"/>
          <w:lang w:eastAsia="zh-CN"/>
        </w:rPr>
        <w:t>附件</w:t>
      </w:r>
      <w:bookmarkEnd w:id="150"/>
      <w:bookmarkEnd w:id="151"/>
    </w:p>
    <w:p w:rsidR="00A225DB" w:rsidRPr="00E915C5" w:rsidRDefault="00795981" w:rsidP="00795981">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t>8.1.1</w:t>
      </w:r>
      <w:r w:rsidR="00A225DB" w:rsidRPr="00E915C5">
        <w:rPr>
          <w:rFonts w:ascii="Times New Roman" w:eastAsia="仿宋_GB2312" w:hAnsi="Times New Roman" w:cs="Times New Roman"/>
          <w:b/>
          <w:bCs/>
          <w:kern w:val="2"/>
          <w:sz w:val="28"/>
          <w:szCs w:val="28"/>
          <w:lang w:eastAsia="zh-CN"/>
        </w:rPr>
        <w:t>项目建设大事记</w:t>
      </w:r>
    </w:p>
    <w:p w:rsidR="00815E50" w:rsidRPr="00E915C5" w:rsidRDefault="00815E50" w:rsidP="00815E50">
      <w:pPr>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hint="eastAsia"/>
          <w:sz w:val="24"/>
          <w:szCs w:val="24"/>
          <w:lang w:eastAsia="zh-CN"/>
        </w:rPr>
        <w:t>2012</w:t>
      </w:r>
      <w:r w:rsidRPr="00E915C5">
        <w:rPr>
          <w:rFonts w:ascii="Times New Roman" w:eastAsia="仿宋_GB2312" w:hAnsi="Times New Roman" w:cs="Times New Roman"/>
          <w:sz w:val="24"/>
          <w:szCs w:val="24"/>
          <w:lang w:eastAsia="zh-CN"/>
        </w:rPr>
        <w:t>年</w:t>
      </w:r>
      <w:r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sz w:val="24"/>
          <w:szCs w:val="24"/>
          <w:lang w:eastAsia="zh-CN"/>
        </w:rPr>
        <w:t>月，</w:t>
      </w:r>
      <w:r w:rsidRPr="00E915C5">
        <w:rPr>
          <w:rFonts w:ascii="Times New Roman" w:eastAsia="仿宋_GB2312" w:hAnsi="Times New Roman" w:cs="Times New Roman" w:hint="eastAsia"/>
          <w:sz w:val="24"/>
          <w:szCs w:val="24"/>
          <w:lang w:eastAsia="zh-CN"/>
        </w:rPr>
        <w:t>建设单位委托</w:t>
      </w:r>
      <w:r w:rsidRPr="00386505">
        <w:rPr>
          <w:rFonts w:ascii="Times New Roman" w:eastAsia="仿宋_GB2312" w:hAnsi="Times New Roman" w:cs="Times New Roman"/>
          <w:sz w:val="24"/>
          <w:szCs w:val="24"/>
          <w:lang w:eastAsia="zh-CN"/>
        </w:rPr>
        <w:fldChar w:fldCharType="begin"/>
      </w:r>
      <w:r w:rsidRPr="00386505">
        <w:rPr>
          <w:rFonts w:ascii="Times New Roman" w:eastAsia="仿宋_GB2312" w:hAnsi="Times New Roman" w:cs="Times New Roman"/>
          <w:sz w:val="24"/>
          <w:szCs w:val="24"/>
          <w:lang w:eastAsia="zh-CN"/>
        </w:rPr>
        <w:instrText xml:space="preserve"> </w:instrText>
      </w:r>
      <w:r w:rsidRPr="00386505">
        <w:rPr>
          <w:rFonts w:ascii="Times New Roman" w:eastAsia="仿宋_GB2312" w:hAnsi="Times New Roman" w:cs="Times New Roman" w:hint="eastAsia"/>
          <w:sz w:val="24"/>
          <w:szCs w:val="24"/>
          <w:lang w:eastAsia="zh-CN"/>
        </w:rPr>
        <w:instrText xml:space="preserve">REF </w:instrText>
      </w:r>
      <w:r w:rsidR="00386505" w:rsidRPr="00386505">
        <w:rPr>
          <w:rFonts w:ascii="Times New Roman" w:eastAsia="仿宋_GB2312" w:hAnsi="Times New Roman" w:cs="Times New Roman" w:hint="eastAsia"/>
          <w:sz w:val="24"/>
          <w:szCs w:val="24"/>
          <w:lang w:eastAsia="zh-CN"/>
        </w:rPr>
        <w:instrText xml:space="preserve"> </w:instrText>
      </w:r>
      <w:r w:rsidRPr="00386505">
        <w:rPr>
          <w:rFonts w:ascii="Times New Roman" w:eastAsia="仿宋_GB2312" w:hAnsi="Times New Roman" w:cs="Times New Roman" w:hint="eastAsia"/>
          <w:sz w:val="24"/>
          <w:szCs w:val="24"/>
          <w:lang w:eastAsia="zh-CN"/>
        </w:rPr>
        <w:instrText>水保</w:instrText>
      </w:r>
      <w:r w:rsidR="00386505" w:rsidRPr="00386505">
        <w:rPr>
          <w:rFonts w:ascii="Times New Roman" w:eastAsia="仿宋_GB2312" w:hAnsi="Times New Roman" w:cs="Times New Roman" w:hint="eastAsia"/>
          <w:sz w:val="24"/>
          <w:szCs w:val="24"/>
          <w:lang w:eastAsia="zh-CN"/>
        </w:rPr>
        <w:instrText>编制</w:instrText>
      </w:r>
      <w:r w:rsidRPr="00386505">
        <w:rPr>
          <w:rFonts w:ascii="Times New Roman" w:eastAsia="仿宋_GB2312" w:hAnsi="Times New Roman" w:cs="Times New Roman" w:hint="eastAsia"/>
          <w:sz w:val="24"/>
          <w:szCs w:val="24"/>
          <w:lang w:eastAsia="zh-CN"/>
        </w:rPr>
        <w:instrText>单位</w:instrText>
      </w:r>
      <w:r w:rsidRPr="00386505">
        <w:rPr>
          <w:rFonts w:ascii="Times New Roman" w:eastAsia="仿宋_GB2312" w:hAnsi="Times New Roman" w:cs="Times New Roman" w:hint="eastAsia"/>
          <w:sz w:val="24"/>
          <w:szCs w:val="24"/>
          <w:lang w:eastAsia="zh-CN"/>
        </w:rPr>
        <w:instrText xml:space="preserve"> \h</w:instrText>
      </w:r>
      <w:r w:rsidRPr="00386505">
        <w:rPr>
          <w:rFonts w:ascii="Times New Roman" w:eastAsia="仿宋_GB2312" w:hAnsi="Times New Roman" w:cs="Times New Roman"/>
          <w:sz w:val="24"/>
          <w:szCs w:val="24"/>
          <w:lang w:eastAsia="zh-CN"/>
        </w:rPr>
        <w:instrText xml:space="preserve">  \* MERGEFORMAT </w:instrText>
      </w:r>
      <w:r w:rsidRPr="00386505">
        <w:rPr>
          <w:rFonts w:ascii="Times New Roman" w:eastAsia="仿宋_GB2312" w:hAnsi="Times New Roman" w:cs="Times New Roman"/>
          <w:sz w:val="24"/>
          <w:szCs w:val="24"/>
          <w:lang w:eastAsia="zh-CN"/>
        </w:rPr>
      </w:r>
      <w:r w:rsidRPr="00386505">
        <w:rPr>
          <w:rFonts w:ascii="Times New Roman" w:eastAsia="仿宋_GB2312" w:hAnsi="Times New Roman" w:cs="Times New Roman"/>
          <w:sz w:val="24"/>
          <w:szCs w:val="24"/>
          <w:lang w:eastAsia="zh-CN"/>
        </w:rPr>
        <w:fldChar w:fldCharType="separate"/>
      </w:r>
      <w:r w:rsidR="00386505" w:rsidRPr="00386505">
        <w:rPr>
          <w:rFonts w:ascii="Times New Roman" w:eastAsia="仿宋_GB2312" w:hAnsi="Times New Roman" w:cs="Times New Roman" w:hint="eastAsia"/>
          <w:bCs/>
          <w:sz w:val="24"/>
          <w:szCs w:val="24"/>
          <w:lang w:eastAsia="zh-CN"/>
        </w:rPr>
        <w:t>泉州</w:t>
      </w:r>
      <w:proofErr w:type="gramStart"/>
      <w:r w:rsidR="00386505" w:rsidRPr="00386505">
        <w:rPr>
          <w:rFonts w:ascii="Times New Roman" w:eastAsia="仿宋_GB2312" w:hAnsi="Times New Roman" w:cs="Times New Roman" w:hint="eastAsia"/>
          <w:bCs/>
          <w:sz w:val="24"/>
          <w:szCs w:val="24"/>
          <w:lang w:eastAsia="zh-CN"/>
        </w:rPr>
        <w:t>市荣源水土保持</w:t>
      </w:r>
      <w:proofErr w:type="gramEnd"/>
      <w:r w:rsidR="00386505" w:rsidRPr="00386505">
        <w:rPr>
          <w:rFonts w:ascii="Times New Roman" w:eastAsia="仿宋_GB2312" w:hAnsi="Times New Roman" w:cs="Times New Roman" w:hint="eastAsia"/>
          <w:bCs/>
          <w:sz w:val="24"/>
          <w:szCs w:val="24"/>
          <w:lang w:eastAsia="zh-CN"/>
        </w:rPr>
        <w:t>科技咨询有限公司</w:t>
      </w:r>
      <w:r w:rsidRPr="0038650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编制了《</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386505" w:rsidRPr="0038650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水土保持方案报告书》</w:t>
      </w:r>
      <w:r w:rsidRPr="00E915C5">
        <w:rPr>
          <w:rFonts w:ascii="Times New Roman" w:eastAsia="仿宋_GB2312" w:hAnsi="Times New Roman" w:cs="Times New Roman"/>
          <w:sz w:val="24"/>
          <w:szCs w:val="24"/>
          <w:lang w:eastAsia="zh-CN"/>
        </w:rPr>
        <w:t>；同年</w:t>
      </w:r>
      <w:r w:rsidRPr="00E915C5">
        <w:rPr>
          <w:rFonts w:ascii="Times New Roman" w:eastAsia="仿宋_GB2312" w:hAnsi="Times New Roman" w:cs="Times New Roman" w:hint="eastAsia"/>
          <w:sz w:val="24"/>
          <w:szCs w:val="24"/>
          <w:lang w:eastAsia="zh-CN"/>
        </w:rPr>
        <w:t>9</w:t>
      </w:r>
      <w:r w:rsidRPr="00E915C5">
        <w:rPr>
          <w:rFonts w:ascii="Times New Roman" w:eastAsia="仿宋_GB2312" w:hAnsi="Times New Roman" w:cs="Times New Roman"/>
          <w:sz w:val="24"/>
          <w:szCs w:val="24"/>
          <w:lang w:eastAsia="zh-CN"/>
        </w:rPr>
        <w:t>月，</w:t>
      </w:r>
      <w:r w:rsidRPr="00E915C5">
        <w:rPr>
          <w:rFonts w:ascii="Times New Roman" w:eastAsia="仿宋_GB2312" w:hAnsi="Times New Roman" w:cs="Times New Roman" w:hint="eastAsia"/>
          <w:sz w:val="24"/>
          <w:szCs w:val="24"/>
          <w:lang w:eastAsia="zh-CN"/>
        </w:rPr>
        <w:t>取得南靖县水利局关于《</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386505" w:rsidRPr="0038650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hint="eastAsia"/>
          <w:sz w:val="24"/>
          <w:szCs w:val="24"/>
          <w:lang w:eastAsia="zh-CN"/>
        </w:rPr>
        <w:t>水土保持方案报告书》的批复，批文</w:t>
      </w:r>
      <w:proofErr w:type="gramStart"/>
      <w:r w:rsidRPr="00E915C5">
        <w:rPr>
          <w:rFonts w:ascii="Times New Roman" w:eastAsia="仿宋_GB2312" w:hAnsi="Times New Roman" w:cs="Times New Roman" w:hint="eastAsia"/>
          <w:sz w:val="24"/>
          <w:szCs w:val="24"/>
          <w:lang w:eastAsia="zh-CN"/>
        </w:rPr>
        <w:t>号靖水</w:t>
      </w:r>
      <w:proofErr w:type="gramEnd"/>
      <w:r w:rsidRPr="00E915C5">
        <w:rPr>
          <w:rFonts w:ascii="Times New Roman" w:eastAsia="仿宋_GB2312" w:hAnsi="Times New Roman" w:cs="Times New Roman" w:hint="eastAsia"/>
          <w:sz w:val="24"/>
          <w:szCs w:val="24"/>
          <w:lang w:eastAsia="zh-CN"/>
        </w:rPr>
        <w:t>[2012]87</w:t>
      </w:r>
      <w:r w:rsidRPr="00E915C5">
        <w:rPr>
          <w:rFonts w:ascii="Times New Roman" w:eastAsia="仿宋_GB2312" w:hAnsi="Times New Roman" w:cs="Times New Roman" w:hint="eastAsia"/>
          <w:sz w:val="24"/>
          <w:szCs w:val="24"/>
          <w:lang w:eastAsia="zh-CN"/>
        </w:rPr>
        <w:t>号</w:t>
      </w:r>
      <w:r w:rsidRPr="00E915C5">
        <w:rPr>
          <w:rFonts w:ascii="Times New Roman" w:eastAsia="仿宋_GB2312" w:hAnsi="Times New Roman" w:cs="Times New Roman"/>
          <w:sz w:val="24"/>
          <w:szCs w:val="24"/>
          <w:lang w:eastAsia="zh-CN"/>
        </w:rPr>
        <w:t>。</w:t>
      </w:r>
    </w:p>
    <w:p w:rsidR="00177424" w:rsidRPr="00E915C5" w:rsidRDefault="00177424" w:rsidP="00177424">
      <w:pPr>
        <w:spacing w:line="360" w:lineRule="auto"/>
        <w:ind w:firstLineChars="200" w:firstLine="480"/>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t>201</w:t>
      </w:r>
      <w:r w:rsidR="00815E50" w:rsidRPr="00E915C5">
        <w:rPr>
          <w:rFonts w:ascii="Times New Roman" w:eastAsia="仿宋_GB2312" w:hAnsi="Times New Roman" w:cs="Times New Roman" w:hint="eastAsia"/>
          <w:sz w:val="24"/>
          <w:szCs w:val="24"/>
          <w:lang w:eastAsia="zh-CN"/>
        </w:rPr>
        <w:t>4</w:t>
      </w:r>
      <w:r w:rsidRPr="00E915C5">
        <w:rPr>
          <w:rFonts w:ascii="Times New Roman" w:eastAsia="仿宋_GB2312" w:hAnsi="Times New Roman" w:cs="Times New Roman"/>
          <w:sz w:val="24"/>
          <w:szCs w:val="24"/>
          <w:lang w:eastAsia="zh-CN"/>
        </w:rPr>
        <w:t>年</w:t>
      </w:r>
      <w:r w:rsidR="00815E50" w:rsidRPr="00E915C5">
        <w:rPr>
          <w:rFonts w:ascii="Times New Roman" w:eastAsia="仿宋_GB2312" w:hAnsi="Times New Roman" w:cs="Times New Roman" w:hint="eastAsia"/>
          <w:sz w:val="24"/>
          <w:szCs w:val="24"/>
          <w:lang w:eastAsia="zh-CN"/>
        </w:rPr>
        <w:t>2</w:t>
      </w:r>
      <w:r w:rsidRPr="00E915C5">
        <w:rPr>
          <w:rFonts w:ascii="Times New Roman" w:eastAsia="仿宋_GB2312" w:hAnsi="Times New Roman" w:cs="Times New Roman"/>
          <w:sz w:val="24"/>
          <w:szCs w:val="24"/>
          <w:lang w:eastAsia="zh-CN"/>
        </w:rPr>
        <w:t>月，业主取得由</w:t>
      </w:r>
      <w:r w:rsidR="00815E50" w:rsidRPr="00E915C5">
        <w:rPr>
          <w:rFonts w:ascii="Times New Roman" w:eastAsia="仿宋_GB2312" w:hAnsi="Times New Roman" w:cs="Times New Roman" w:hint="eastAsia"/>
          <w:sz w:val="24"/>
          <w:szCs w:val="24"/>
          <w:lang w:eastAsia="zh-CN"/>
        </w:rPr>
        <w:t>南靖</w:t>
      </w:r>
      <w:r w:rsidRPr="00E915C5">
        <w:rPr>
          <w:rFonts w:ascii="Times New Roman" w:eastAsia="仿宋_GB2312" w:hAnsi="Times New Roman" w:cs="Times New Roman"/>
          <w:sz w:val="24"/>
          <w:szCs w:val="24"/>
          <w:lang w:eastAsia="zh-CN"/>
        </w:rPr>
        <w:t>县国土资源局出具的采矿许可证。</w:t>
      </w:r>
    </w:p>
    <w:p w:rsidR="00815E50" w:rsidRPr="00E915C5" w:rsidRDefault="00815E50" w:rsidP="00815E50">
      <w:pPr>
        <w:autoSpaceDE/>
        <w:autoSpaceDN/>
        <w:snapToGrid w:val="0"/>
        <w:spacing w:line="360" w:lineRule="auto"/>
        <w:ind w:firstLineChars="200" w:firstLine="480"/>
        <w:jc w:val="both"/>
        <w:rPr>
          <w:rFonts w:ascii="Times New Roman" w:eastAsia="仿宋_GB2312" w:hAnsi="Times New Roman" w:cs="Times New Roman"/>
          <w:kern w:val="2"/>
          <w:sz w:val="24"/>
          <w:szCs w:val="24"/>
          <w:lang w:eastAsia="zh-CN"/>
        </w:rPr>
      </w:pPr>
      <w:r w:rsidRPr="00E915C5">
        <w:rPr>
          <w:rFonts w:ascii="Times New Roman" w:eastAsia="仿宋_GB2312" w:hAnsi="Times New Roman" w:cs="Times New Roman"/>
          <w:kern w:val="2"/>
          <w:sz w:val="24"/>
          <w:szCs w:val="24"/>
          <w:lang w:eastAsia="zh-CN"/>
        </w:rPr>
        <w:t>建设单位委托</w:t>
      </w:r>
      <w:r w:rsidRPr="00E915C5">
        <w:fldChar w:fldCharType="begin"/>
      </w:r>
      <w:r w:rsidRPr="00E915C5">
        <w:instrText xml:space="preserve"> REF </w:instrText>
      </w:r>
      <w:r w:rsidRPr="00E915C5">
        <w:rPr>
          <w:rFonts w:hint="eastAsia"/>
          <w:lang w:eastAsia="zh-CN"/>
        </w:rPr>
        <w:instrText>监测</w:instrText>
      </w:r>
      <w:r w:rsidRPr="00E915C5">
        <w:instrText xml:space="preserve">单位 \h  \* MERGEFORMAT </w:instrText>
      </w:r>
      <w:r w:rsidRPr="00E915C5">
        <w:fldChar w:fldCharType="separate"/>
      </w:r>
      <w:r w:rsidR="00386505" w:rsidRPr="00E915C5">
        <w:rPr>
          <w:rFonts w:ascii="Times New Roman" w:eastAsia="仿宋_GB2312" w:hAnsi="Times New Roman" w:cs="Times New Roman"/>
          <w:kern w:val="2"/>
          <w:sz w:val="24"/>
          <w:szCs w:val="24"/>
          <w:lang w:eastAsia="zh-CN"/>
        </w:rPr>
        <w:t>南平</w:t>
      </w:r>
      <w:proofErr w:type="gramStart"/>
      <w:r w:rsidR="00386505" w:rsidRPr="00E915C5">
        <w:rPr>
          <w:rFonts w:ascii="Times New Roman" w:eastAsia="仿宋_GB2312" w:hAnsi="Times New Roman" w:cs="Times New Roman"/>
          <w:kern w:val="2"/>
          <w:sz w:val="24"/>
          <w:szCs w:val="24"/>
          <w:lang w:eastAsia="zh-CN"/>
        </w:rPr>
        <w:t>禾泽环境</w:t>
      </w:r>
      <w:proofErr w:type="gramEnd"/>
      <w:r w:rsidR="00386505" w:rsidRPr="00E915C5">
        <w:rPr>
          <w:rFonts w:ascii="Times New Roman" w:eastAsia="仿宋_GB2312" w:hAnsi="Times New Roman" w:cs="Times New Roman"/>
          <w:kern w:val="2"/>
          <w:sz w:val="24"/>
          <w:szCs w:val="24"/>
          <w:lang w:eastAsia="zh-CN"/>
        </w:rPr>
        <w:t>生态工程咨询有限公司</w:t>
      </w:r>
      <w:r w:rsidRPr="00E915C5">
        <w:fldChar w:fldCharType="end"/>
      </w:r>
      <w:r w:rsidRPr="00E915C5">
        <w:rPr>
          <w:rFonts w:ascii="Times New Roman" w:eastAsia="仿宋_GB2312" w:hAnsi="Times New Roman" w:cs="Times New Roman"/>
          <w:kern w:val="2"/>
          <w:sz w:val="24"/>
          <w:szCs w:val="24"/>
          <w:lang w:eastAsia="zh-CN"/>
        </w:rPr>
        <w:t>开展阶段性水土保持监测工作，根据合同约定，监测单位在进场后根据实际监测情况，于</w:t>
      </w:r>
      <w:r w:rsidRPr="00E915C5">
        <w:rPr>
          <w:rFonts w:ascii="Times New Roman" w:eastAsia="仿宋_GB2312" w:hAnsi="Times New Roman" w:cs="Times New Roman"/>
          <w:kern w:val="2"/>
          <w:sz w:val="24"/>
          <w:szCs w:val="24"/>
          <w:lang w:eastAsia="zh-CN"/>
        </w:rPr>
        <w:t>2019</w:t>
      </w:r>
      <w:r w:rsidRPr="00E915C5">
        <w:rPr>
          <w:rFonts w:ascii="Times New Roman" w:eastAsia="仿宋_GB2312" w:hAnsi="Times New Roman" w:cs="Times New Roman"/>
          <w:kern w:val="2"/>
          <w:sz w:val="24"/>
          <w:szCs w:val="24"/>
          <w:lang w:eastAsia="zh-CN"/>
        </w:rPr>
        <w:t>年</w:t>
      </w:r>
      <w:r w:rsidRPr="00E915C5">
        <w:rPr>
          <w:rFonts w:ascii="Times New Roman" w:eastAsia="仿宋_GB2312" w:hAnsi="Times New Roman" w:cs="Times New Roman" w:hint="eastAsia"/>
          <w:kern w:val="2"/>
          <w:sz w:val="24"/>
          <w:szCs w:val="24"/>
          <w:lang w:eastAsia="zh-CN"/>
        </w:rPr>
        <w:t>9</w:t>
      </w:r>
      <w:r w:rsidRPr="00E915C5">
        <w:rPr>
          <w:rFonts w:ascii="Times New Roman" w:eastAsia="仿宋_GB2312" w:hAnsi="Times New Roman" w:cs="Times New Roman"/>
          <w:kern w:val="2"/>
          <w:sz w:val="24"/>
          <w:szCs w:val="24"/>
          <w:lang w:eastAsia="zh-CN"/>
        </w:rPr>
        <w:t>月提交了《</w:t>
      </w:r>
      <w:r w:rsidRPr="00E915C5">
        <w:rPr>
          <w:rFonts w:ascii="Times New Roman" w:eastAsia="仿宋_GB2312" w:hAnsi="Times New Roman" w:cs="Times New Roman"/>
          <w:sz w:val="24"/>
          <w:szCs w:val="24"/>
          <w:lang w:eastAsia="zh-CN"/>
        </w:rPr>
        <w:fldChar w:fldCharType="begin"/>
      </w:r>
      <w:r w:rsidRPr="00E915C5">
        <w:rPr>
          <w:rFonts w:ascii="Times New Roman" w:eastAsia="仿宋_GB2312" w:hAnsi="Times New Roman" w:cs="Times New Roman"/>
          <w:sz w:val="24"/>
          <w:szCs w:val="24"/>
          <w:lang w:eastAsia="zh-CN"/>
        </w:rPr>
        <w:instrText xml:space="preserve"> REF  </w:instrText>
      </w:r>
      <w:r w:rsidRPr="00E915C5">
        <w:rPr>
          <w:rFonts w:ascii="Times New Roman" w:eastAsia="仿宋_GB2312" w:hAnsi="Times New Roman" w:cs="Times New Roman"/>
          <w:sz w:val="24"/>
          <w:szCs w:val="24"/>
          <w:lang w:eastAsia="zh-CN"/>
        </w:rPr>
        <w:instrText>项目名称</w:instrText>
      </w:r>
      <w:r w:rsidRPr="00E915C5">
        <w:rPr>
          <w:rFonts w:ascii="Times New Roman" w:eastAsia="仿宋_GB2312" w:hAnsi="Times New Roman" w:cs="Times New Roman"/>
          <w:sz w:val="24"/>
          <w:szCs w:val="24"/>
          <w:lang w:eastAsia="zh-CN"/>
        </w:rPr>
        <w:instrText xml:space="preserve"> \h  \* MERGEFORMAT </w:instrText>
      </w:r>
      <w:r w:rsidRPr="00E915C5">
        <w:rPr>
          <w:rFonts w:ascii="Times New Roman" w:eastAsia="仿宋_GB2312" w:hAnsi="Times New Roman" w:cs="Times New Roman"/>
          <w:sz w:val="24"/>
          <w:szCs w:val="24"/>
          <w:lang w:eastAsia="zh-CN"/>
        </w:rPr>
      </w:r>
      <w:r w:rsidRPr="00E915C5">
        <w:rPr>
          <w:rFonts w:ascii="Times New Roman" w:eastAsia="仿宋_GB2312" w:hAnsi="Times New Roman" w:cs="Times New Roman"/>
          <w:sz w:val="24"/>
          <w:szCs w:val="24"/>
          <w:lang w:eastAsia="zh-CN"/>
        </w:rPr>
        <w:fldChar w:fldCharType="separate"/>
      </w:r>
      <w:r w:rsidR="00386505" w:rsidRPr="00386505">
        <w:rPr>
          <w:rFonts w:ascii="Times New Roman" w:eastAsia="仿宋_GB2312" w:hAnsi="Times New Roman" w:cs="Times New Roman" w:hint="eastAsia"/>
          <w:sz w:val="24"/>
          <w:szCs w:val="24"/>
          <w:lang w:eastAsia="zh-CN"/>
        </w:rPr>
        <w:t>福建省南靖县坑内山矿区建筑用砂岩矿</w:t>
      </w:r>
      <w:r w:rsidRPr="00E915C5">
        <w:rPr>
          <w:rFonts w:ascii="Times New Roman" w:eastAsia="仿宋_GB2312" w:hAnsi="Times New Roman" w:cs="Times New Roman"/>
          <w:sz w:val="24"/>
          <w:szCs w:val="24"/>
          <w:lang w:eastAsia="zh-CN"/>
        </w:rPr>
        <w:fldChar w:fldCharType="end"/>
      </w:r>
      <w:r w:rsidRPr="00E915C5">
        <w:rPr>
          <w:rFonts w:ascii="Times New Roman" w:eastAsia="仿宋_GB2312" w:hAnsi="Times New Roman" w:cs="Times New Roman"/>
          <w:kern w:val="2"/>
          <w:sz w:val="24"/>
          <w:szCs w:val="24"/>
          <w:lang w:eastAsia="zh-CN"/>
        </w:rPr>
        <w:t>水土保持监测总结报告》。</w:t>
      </w:r>
    </w:p>
    <w:p w:rsidR="00177424" w:rsidRPr="00E915C5" w:rsidRDefault="00177424" w:rsidP="00177424">
      <w:pPr>
        <w:adjustRightInd w:val="0"/>
        <w:snapToGrid w:val="0"/>
        <w:spacing w:line="360" w:lineRule="auto"/>
        <w:ind w:firstLineChars="200" w:firstLine="480"/>
        <w:rPr>
          <w:rFonts w:ascii="Times New Roman" w:eastAsia="仿宋_GB2312" w:hAnsi="Times New Roman" w:cs="Times New Roman"/>
          <w:sz w:val="24"/>
          <w:szCs w:val="28"/>
          <w:lang w:eastAsia="zh-CN"/>
        </w:rPr>
      </w:pPr>
    </w:p>
    <w:p w:rsidR="00795981" w:rsidRPr="00E915C5" w:rsidRDefault="00795981" w:rsidP="00A225DB">
      <w:pPr>
        <w:pStyle w:val="a3"/>
        <w:rPr>
          <w:rFonts w:ascii="Times New Roman" w:eastAsia="仿宋_GB2312" w:hAnsi="Times New Roman" w:cs="Times New Roman"/>
          <w:sz w:val="24"/>
          <w:szCs w:val="24"/>
          <w:lang w:eastAsia="zh-CN"/>
        </w:rPr>
      </w:pPr>
      <w:r w:rsidRPr="00E915C5">
        <w:rPr>
          <w:rFonts w:ascii="Times New Roman" w:eastAsia="仿宋_GB2312" w:hAnsi="Times New Roman" w:cs="Times New Roman"/>
          <w:sz w:val="24"/>
          <w:szCs w:val="24"/>
          <w:lang w:eastAsia="zh-CN"/>
        </w:rPr>
        <w:br w:type="page"/>
      </w:r>
    </w:p>
    <w:p w:rsidR="00A225DB" w:rsidRPr="00E915C5" w:rsidRDefault="00795981" w:rsidP="00795981">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lastRenderedPageBreak/>
        <w:t>8.1.2</w:t>
      </w:r>
      <w:r w:rsidR="00177424" w:rsidRPr="00E915C5">
        <w:rPr>
          <w:rFonts w:ascii="Times New Roman" w:eastAsia="仿宋_GB2312" w:hAnsi="Times New Roman" w:cs="Times New Roman"/>
          <w:b/>
          <w:bCs/>
          <w:kern w:val="2"/>
          <w:sz w:val="28"/>
          <w:szCs w:val="28"/>
          <w:lang w:eastAsia="zh-CN"/>
        </w:rPr>
        <w:t>水保批复</w:t>
      </w:r>
    </w:p>
    <w:p w:rsidR="00815E50" w:rsidRPr="00E915C5" w:rsidRDefault="00815E50" w:rsidP="00A225DB">
      <w:pPr>
        <w:pStyle w:val="a3"/>
        <w:rPr>
          <w:rFonts w:ascii="Times New Roman" w:hAnsi="Times New Roman" w:cs="Times New Roman"/>
          <w:lang w:eastAsia="zh-CN"/>
        </w:rPr>
      </w:pPr>
      <w:r w:rsidRPr="00E915C5">
        <w:rPr>
          <w:rFonts w:ascii="Times New Roman" w:eastAsia="仿宋_GB2312" w:hAnsi="Times New Roman" w:cs="Times New Roman"/>
          <w:noProof/>
          <w:lang w:eastAsia="zh-CN"/>
        </w:rPr>
        <w:drawing>
          <wp:inline distT="0" distB="0" distL="0" distR="0" wp14:anchorId="7DCA08D2" wp14:editId="4AC14BF6">
            <wp:extent cx="5670550" cy="800737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0550" cy="8007373"/>
                    </a:xfrm>
                    <a:prstGeom prst="rect">
                      <a:avLst/>
                    </a:prstGeom>
                    <a:noFill/>
                    <a:ln>
                      <a:noFill/>
                    </a:ln>
                  </pic:spPr>
                </pic:pic>
              </a:graphicData>
            </a:graphic>
          </wp:inline>
        </w:drawing>
      </w:r>
    </w:p>
    <w:p w:rsidR="00815E50" w:rsidRPr="00E915C5" w:rsidRDefault="00815E50" w:rsidP="00A225DB">
      <w:pPr>
        <w:pStyle w:val="a3"/>
        <w:rPr>
          <w:rFonts w:ascii="Times New Roman" w:hAnsi="Times New Roman" w:cs="Times New Roman"/>
          <w:lang w:eastAsia="zh-CN"/>
        </w:rPr>
      </w:pPr>
      <w:r w:rsidRPr="00E915C5">
        <w:rPr>
          <w:rFonts w:ascii="Times New Roman" w:eastAsia="仿宋_GB2312" w:hAnsi="Times New Roman" w:cs="Times New Roman"/>
          <w:noProof/>
          <w:lang w:eastAsia="zh-CN"/>
        </w:rPr>
        <w:lastRenderedPageBreak/>
        <w:drawing>
          <wp:inline distT="0" distB="0" distL="0" distR="0" wp14:anchorId="748BF6F4" wp14:editId="388DDFA2">
            <wp:extent cx="5670550" cy="800737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0550" cy="8007373"/>
                    </a:xfrm>
                    <a:prstGeom prst="rect">
                      <a:avLst/>
                    </a:prstGeom>
                    <a:noFill/>
                    <a:ln>
                      <a:noFill/>
                    </a:ln>
                  </pic:spPr>
                </pic:pic>
              </a:graphicData>
            </a:graphic>
          </wp:inline>
        </w:drawing>
      </w:r>
    </w:p>
    <w:p w:rsidR="00815E50" w:rsidRPr="00E915C5" w:rsidRDefault="00815E50" w:rsidP="00A225DB">
      <w:pPr>
        <w:pStyle w:val="a3"/>
        <w:rPr>
          <w:rFonts w:ascii="Times New Roman" w:hAnsi="Times New Roman" w:cs="Times New Roman"/>
          <w:lang w:eastAsia="zh-CN"/>
        </w:rPr>
      </w:pPr>
    </w:p>
    <w:p w:rsidR="00815E50" w:rsidRPr="00E915C5" w:rsidRDefault="00815E50" w:rsidP="00A225DB">
      <w:pPr>
        <w:pStyle w:val="a3"/>
        <w:rPr>
          <w:rFonts w:ascii="Times New Roman" w:hAnsi="Times New Roman" w:cs="Times New Roman"/>
          <w:lang w:eastAsia="zh-CN"/>
        </w:rPr>
      </w:pPr>
    </w:p>
    <w:p w:rsidR="00815E50" w:rsidRPr="00E915C5" w:rsidRDefault="00815E50" w:rsidP="00A225DB">
      <w:pPr>
        <w:pStyle w:val="a3"/>
        <w:rPr>
          <w:rFonts w:ascii="Times New Roman" w:hAnsi="Times New Roman" w:cs="Times New Roman"/>
          <w:lang w:eastAsia="zh-CN"/>
        </w:rPr>
      </w:pPr>
    </w:p>
    <w:p w:rsidR="00815E50" w:rsidRPr="00E915C5" w:rsidRDefault="00815E50" w:rsidP="00A225DB">
      <w:pPr>
        <w:pStyle w:val="a3"/>
        <w:rPr>
          <w:rFonts w:ascii="Times New Roman" w:hAnsi="Times New Roman" w:cs="Times New Roman"/>
          <w:lang w:eastAsia="zh-CN"/>
        </w:rPr>
        <w:sectPr w:rsidR="00815E50" w:rsidRPr="00E915C5" w:rsidSect="00DA7D91">
          <w:headerReference w:type="default" r:id="rId34"/>
          <w:pgSz w:w="11910" w:h="16840"/>
          <w:pgMar w:top="1580" w:right="1420" w:bottom="1680" w:left="1560" w:header="709" w:footer="817" w:gutter="0"/>
          <w:cols w:space="720"/>
        </w:sectPr>
      </w:pPr>
      <w:r w:rsidRPr="00E915C5">
        <w:rPr>
          <w:noProof/>
          <w:lang w:eastAsia="zh-CN"/>
        </w:rPr>
        <w:lastRenderedPageBreak/>
        <w:drawing>
          <wp:inline distT="0" distB="0" distL="0" distR="0" wp14:anchorId="35C92065" wp14:editId="7FEC94A9">
            <wp:extent cx="5670550" cy="802033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0550" cy="8020335"/>
                    </a:xfrm>
                    <a:prstGeom prst="rect">
                      <a:avLst/>
                    </a:prstGeom>
                  </pic:spPr>
                </pic:pic>
              </a:graphicData>
            </a:graphic>
          </wp:inline>
        </w:drawing>
      </w:r>
    </w:p>
    <w:p w:rsidR="00177424" w:rsidRPr="00E915C5" w:rsidRDefault="00795981" w:rsidP="00177424">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lastRenderedPageBreak/>
        <w:t>8.1.3</w:t>
      </w:r>
      <w:r w:rsidR="00815E50" w:rsidRPr="00E915C5">
        <w:rPr>
          <w:rFonts w:ascii="Times New Roman" w:eastAsia="仿宋_GB2312" w:hAnsi="Times New Roman" w:cs="Times New Roman" w:hint="eastAsia"/>
          <w:b/>
          <w:bCs/>
          <w:kern w:val="2"/>
          <w:sz w:val="28"/>
          <w:szCs w:val="28"/>
          <w:lang w:eastAsia="zh-CN"/>
        </w:rPr>
        <w:t>采矿证</w:t>
      </w:r>
    </w:p>
    <w:p w:rsidR="00815E50" w:rsidRPr="00E915C5" w:rsidRDefault="00815E50" w:rsidP="009B460E">
      <w:pPr>
        <w:jc w:val="center"/>
        <w:rPr>
          <w:lang w:eastAsia="zh-CN"/>
        </w:rPr>
      </w:pPr>
      <w:r w:rsidRPr="00E915C5">
        <w:rPr>
          <w:noProof/>
          <w:lang w:eastAsia="zh-CN"/>
        </w:rPr>
        <w:drawing>
          <wp:inline distT="0" distB="0" distL="0" distR="0" wp14:anchorId="32100CA9" wp14:editId="2CC26D36">
            <wp:extent cx="7922707" cy="4995334"/>
            <wp:effectExtent l="0" t="0" r="0" b="0"/>
            <wp:docPr id="13" name="图片 13" descr="G:\2019.09.10南靖水保验收\南靖县丰顺建材有限公司\采矿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09.10南靖水保验收\南靖县丰顺建材有限公司\采矿证.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838" r="5948"/>
                    <a:stretch/>
                  </pic:blipFill>
                  <pic:spPr bwMode="auto">
                    <a:xfrm>
                      <a:off x="0" y="0"/>
                      <a:ext cx="7922801" cy="4995393"/>
                    </a:xfrm>
                    <a:prstGeom prst="rect">
                      <a:avLst/>
                    </a:prstGeom>
                    <a:noFill/>
                    <a:ln>
                      <a:noFill/>
                    </a:ln>
                    <a:extLst>
                      <a:ext uri="{53640926-AAD7-44D8-BBD7-CCE9431645EC}">
                        <a14:shadowObscured xmlns:a14="http://schemas.microsoft.com/office/drawing/2010/main"/>
                      </a:ext>
                    </a:extLst>
                  </pic:spPr>
                </pic:pic>
              </a:graphicData>
            </a:graphic>
          </wp:inline>
        </w:drawing>
      </w:r>
    </w:p>
    <w:p w:rsidR="00815E50" w:rsidRPr="00E915C5" w:rsidRDefault="00815E50" w:rsidP="00A225DB">
      <w:pPr>
        <w:pStyle w:val="a3"/>
        <w:rPr>
          <w:rFonts w:ascii="Times New Roman" w:hAnsi="Times New Roman" w:cs="Times New Roman"/>
          <w:lang w:eastAsia="zh-CN"/>
        </w:rPr>
        <w:sectPr w:rsidR="00815E50" w:rsidRPr="00E915C5" w:rsidSect="00815E50">
          <w:pgSz w:w="16840" w:h="11910" w:orient="landscape"/>
          <w:pgMar w:top="1560" w:right="1580" w:bottom="1420" w:left="1680" w:header="709" w:footer="817" w:gutter="0"/>
          <w:cols w:space="720"/>
          <w:docGrid w:linePitch="299"/>
        </w:sectPr>
      </w:pPr>
    </w:p>
    <w:p w:rsidR="00795981" w:rsidRPr="00E915C5" w:rsidRDefault="007F410A" w:rsidP="007F410A">
      <w:pPr>
        <w:keepNext/>
        <w:keepLines/>
        <w:autoSpaceDE/>
        <w:autoSpaceDN/>
        <w:snapToGrid w:val="0"/>
        <w:spacing w:beforeLines="50" w:before="120" w:line="360" w:lineRule="auto"/>
        <w:ind w:left="-72" w:firstLine="643"/>
        <w:outlineLvl w:val="2"/>
        <w:rPr>
          <w:rFonts w:ascii="Times New Roman" w:eastAsia="仿宋_GB2312" w:hAnsi="Times New Roman" w:cs="Times New Roman"/>
          <w:b/>
          <w:bCs/>
          <w:kern w:val="2"/>
          <w:sz w:val="28"/>
          <w:szCs w:val="28"/>
          <w:lang w:eastAsia="zh-CN"/>
        </w:rPr>
      </w:pPr>
      <w:r w:rsidRPr="00E915C5">
        <w:rPr>
          <w:rFonts w:ascii="Times New Roman" w:eastAsia="仿宋_GB2312" w:hAnsi="Times New Roman" w:cs="Times New Roman"/>
          <w:b/>
          <w:bCs/>
          <w:kern w:val="2"/>
          <w:sz w:val="28"/>
          <w:szCs w:val="28"/>
          <w:lang w:eastAsia="zh-CN"/>
        </w:rPr>
        <w:lastRenderedPageBreak/>
        <w:t>8.1.</w:t>
      </w:r>
      <w:r w:rsidR="009B460E" w:rsidRPr="00E915C5">
        <w:rPr>
          <w:rFonts w:ascii="Times New Roman" w:eastAsia="仿宋_GB2312" w:hAnsi="Times New Roman" w:cs="Times New Roman" w:hint="eastAsia"/>
          <w:b/>
          <w:bCs/>
          <w:kern w:val="2"/>
          <w:sz w:val="28"/>
          <w:szCs w:val="28"/>
          <w:lang w:eastAsia="zh-CN"/>
        </w:rPr>
        <w:t>4</w:t>
      </w:r>
      <w:r w:rsidRPr="00E915C5">
        <w:rPr>
          <w:rFonts w:ascii="Times New Roman" w:eastAsia="仿宋_GB2312" w:hAnsi="Times New Roman" w:cs="Times New Roman"/>
          <w:b/>
          <w:bCs/>
          <w:kern w:val="2"/>
          <w:sz w:val="28"/>
          <w:szCs w:val="28"/>
          <w:lang w:eastAsia="zh-CN"/>
        </w:rPr>
        <w:t>现场照片</w:t>
      </w:r>
      <w:bookmarkStart w:id="152" w:name="_GoBack"/>
      <w:bookmarkEnd w:id="152"/>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581"/>
      </w:tblGrid>
      <w:tr w:rsidR="00E915C5" w:rsidRPr="00E915C5" w:rsidTr="009D4501">
        <w:trPr>
          <w:jc w:val="center"/>
        </w:trPr>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noProof/>
                <w:sz w:val="24"/>
                <w:szCs w:val="32"/>
                <w:lang w:eastAsia="zh-CN"/>
              </w:rPr>
              <w:drawing>
                <wp:inline distT="0" distB="0" distL="0" distR="0" wp14:anchorId="39E484D6" wp14:editId="0EC8E5E1">
                  <wp:extent cx="2777067" cy="2140109"/>
                  <wp:effectExtent l="0" t="0" r="0" b="0"/>
                  <wp:docPr id="14" name="图片 14" descr="G:\2019.09.10南靖水保验收\南靖县丰顺建材有限公司\矿山照片1（丰田镇宝林村）\微信图片_2019090615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2019.09.10南靖水保验收\南靖县丰顺建材有限公司\矿山照片1（丰田镇宝林村）\微信图片_2019090615180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671"/>
                          <a:stretch/>
                        </pic:blipFill>
                        <pic:spPr bwMode="auto">
                          <a:xfrm>
                            <a:off x="0" y="0"/>
                            <a:ext cx="2776861" cy="2139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noProof/>
                <w:sz w:val="24"/>
                <w:szCs w:val="32"/>
                <w:lang w:eastAsia="zh-CN"/>
              </w:rPr>
              <w:drawing>
                <wp:inline distT="0" distB="0" distL="0" distR="0" wp14:anchorId="4C279DF0" wp14:editId="26E2D8AE">
                  <wp:extent cx="2844800" cy="2133774"/>
                  <wp:effectExtent l="0" t="0" r="0" b="0"/>
                  <wp:docPr id="15" name="图片 15" descr="G:\2019.09.10南靖水保验收\南靖县丰顺建材有限公司\矿山照片1（丰田镇宝林村）\微信图片_2019090615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19.09.10南靖水保验收\南靖县丰顺建材有限公司\矿山照片1（丰田镇宝林村）\微信图片_201909061523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891" cy="2136093"/>
                          </a:xfrm>
                          <a:prstGeom prst="rect">
                            <a:avLst/>
                          </a:prstGeom>
                          <a:noFill/>
                          <a:ln>
                            <a:noFill/>
                          </a:ln>
                        </pic:spPr>
                      </pic:pic>
                    </a:graphicData>
                  </a:graphic>
                </wp:inline>
              </w:drawing>
            </w:r>
          </w:p>
        </w:tc>
      </w:tr>
      <w:tr w:rsidR="00E915C5" w:rsidRPr="00E915C5" w:rsidTr="009D4501">
        <w:trPr>
          <w:jc w:val="center"/>
        </w:trPr>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工业厂区排水沟</w:t>
            </w:r>
          </w:p>
        </w:tc>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采矿区截水沟</w:t>
            </w:r>
          </w:p>
        </w:tc>
      </w:tr>
      <w:tr w:rsidR="00E915C5" w:rsidRPr="00E915C5" w:rsidTr="009D4501">
        <w:trPr>
          <w:jc w:val="center"/>
        </w:trPr>
        <w:tc>
          <w:tcPr>
            <w:tcW w:w="0" w:type="auto"/>
            <w:vAlign w:val="center"/>
          </w:tcPr>
          <w:p w:rsidR="00BF4DE7" w:rsidRPr="00E915C5" w:rsidRDefault="00BF4DE7" w:rsidP="009D4501">
            <w:pPr>
              <w:jc w:val="both"/>
              <w:rPr>
                <w:rFonts w:ascii="Times New Roman" w:eastAsia="仿宋_GB2312" w:hAnsi="Times New Roman" w:cs="Times New Roman"/>
                <w:noProof/>
                <w:sz w:val="24"/>
                <w:szCs w:val="24"/>
              </w:rPr>
            </w:pPr>
            <w:r w:rsidRPr="00E915C5">
              <w:rPr>
                <w:rFonts w:ascii="Times New Roman" w:eastAsia="仿宋_GB2312" w:hAnsi="Times New Roman" w:cs="Times New Roman"/>
                <w:noProof/>
                <w:sz w:val="24"/>
                <w:szCs w:val="24"/>
                <w:lang w:eastAsia="zh-CN"/>
              </w:rPr>
              <w:drawing>
                <wp:inline distT="0" distB="0" distL="0" distR="0" wp14:anchorId="679F528A" wp14:editId="662E7556">
                  <wp:extent cx="2895613" cy="2171787"/>
                  <wp:effectExtent l="0" t="0" r="0" b="0"/>
                  <wp:docPr id="17" name="图片 17" descr="G:\2019.09.10南靖水保验收\南靖县丰顺建材有限公司\矿山照片1（丰田镇宝林村）\微信图片_2019090615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2019.09.10南靖水保验收\南靖县丰顺建材有限公司\矿山照片1（丰田镇宝林村）\微信图片_201909061529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0161" cy="2175198"/>
                          </a:xfrm>
                          <a:prstGeom prst="rect">
                            <a:avLst/>
                          </a:prstGeom>
                          <a:noFill/>
                          <a:ln>
                            <a:noFill/>
                          </a:ln>
                        </pic:spPr>
                      </pic:pic>
                    </a:graphicData>
                  </a:graphic>
                </wp:inline>
              </w:drawing>
            </w:r>
          </w:p>
        </w:tc>
        <w:tc>
          <w:tcPr>
            <w:tcW w:w="0" w:type="auto"/>
            <w:vAlign w:val="center"/>
          </w:tcPr>
          <w:p w:rsidR="00BF4DE7" w:rsidRPr="00E915C5" w:rsidRDefault="00BF4DE7" w:rsidP="009D4501">
            <w:pPr>
              <w:jc w:val="both"/>
              <w:rPr>
                <w:rFonts w:ascii="Times New Roman" w:eastAsia="仿宋_GB2312" w:hAnsi="Times New Roman" w:cs="Times New Roman"/>
                <w:noProof/>
                <w:sz w:val="24"/>
                <w:szCs w:val="24"/>
              </w:rPr>
            </w:pPr>
            <w:r w:rsidRPr="00E915C5">
              <w:rPr>
                <w:rFonts w:ascii="Times New Roman" w:eastAsia="仿宋_GB2312" w:hAnsi="Times New Roman" w:cs="Times New Roman"/>
                <w:noProof/>
                <w:sz w:val="24"/>
                <w:szCs w:val="24"/>
                <w:lang w:eastAsia="zh-CN"/>
              </w:rPr>
              <w:drawing>
                <wp:inline distT="0" distB="0" distL="0" distR="0" wp14:anchorId="1F585217" wp14:editId="1A51FAC6">
                  <wp:extent cx="2870200" cy="2152651"/>
                  <wp:effectExtent l="0" t="0" r="0" b="0"/>
                  <wp:docPr id="21" name="图片 21" descr="G:\2019.09.10南靖水保验收\南靖县丰顺建材有限公司\矿山照片1（丰田镇宝林村）\微信图片_2019090615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2019.09.10南靖水保验收\南靖县丰顺建材有限公司\矿山照片1（丰田镇宝林村）\微信图片_201909061517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3172" cy="2154880"/>
                          </a:xfrm>
                          <a:prstGeom prst="rect">
                            <a:avLst/>
                          </a:prstGeom>
                          <a:noFill/>
                          <a:ln>
                            <a:noFill/>
                          </a:ln>
                        </pic:spPr>
                      </pic:pic>
                    </a:graphicData>
                  </a:graphic>
                </wp:inline>
              </w:drawing>
            </w:r>
          </w:p>
        </w:tc>
      </w:tr>
      <w:tr w:rsidR="00E915C5" w:rsidRPr="00E915C5" w:rsidTr="009D4501">
        <w:trPr>
          <w:jc w:val="center"/>
        </w:trPr>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采矿区平台绿化</w:t>
            </w:r>
          </w:p>
        </w:tc>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工业厂区绿化</w:t>
            </w:r>
          </w:p>
        </w:tc>
      </w:tr>
      <w:tr w:rsidR="00E915C5" w:rsidRPr="00E915C5" w:rsidTr="009D4501">
        <w:trPr>
          <w:jc w:val="center"/>
        </w:trPr>
        <w:tc>
          <w:tcPr>
            <w:tcW w:w="0" w:type="auto"/>
            <w:vAlign w:val="center"/>
          </w:tcPr>
          <w:p w:rsidR="00BF4DE7" w:rsidRPr="00E915C5" w:rsidRDefault="00BF4DE7" w:rsidP="009D4501">
            <w:pPr>
              <w:jc w:val="both"/>
              <w:rPr>
                <w:rFonts w:ascii="Times New Roman" w:eastAsia="仿宋_GB2312" w:hAnsi="Times New Roman" w:cs="Times New Roman"/>
                <w:noProof/>
                <w:sz w:val="24"/>
                <w:szCs w:val="24"/>
              </w:rPr>
            </w:pPr>
            <w:r w:rsidRPr="00E915C5">
              <w:rPr>
                <w:rFonts w:ascii="Times New Roman" w:eastAsia="仿宋_GB2312" w:hAnsi="Times New Roman" w:cs="Times New Roman"/>
                <w:noProof/>
                <w:sz w:val="24"/>
                <w:szCs w:val="24"/>
                <w:lang w:eastAsia="zh-CN"/>
              </w:rPr>
              <w:drawing>
                <wp:inline distT="0" distB="0" distL="0" distR="0" wp14:anchorId="560E3D2B" wp14:editId="7B4D8025">
                  <wp:extent cx="2878455" cy="2158365"/>
                  <wp:effectExtent l="0" t="0" r="0" b="0"/>
                  <wp:docPr id="22" name="图片 22" descr="G:\2019.09.10南靖水保验收\南靖县丰顺建材有限公司\矿山照片1（丰田镇宝林村）\微信图片_2019090615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2019.09.10南靖水保验收\南靖县丰顺建材有限公司\矿山照片1（丰田镇宝林村）\微信图片_201909061523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8455" cy="2158365"/>
                          </a:xfrm>
                          <a:prstGeom prst="rect">
                            <a:avLst/>
                          </a:prstGeom>
                          <a:noFill/>
                          <a:ln>
                            <a:noFill/>
                          </a:ln>
                        </pic:spPr>
                      </pic:pic>
                    </a:graphicData>
                  </a:graphic>
                </wp:inline>
              </w:drawing>
            </w:r>
          </w:p>
        </w:tc>
        <w:tc>
          <w:tcPr>
            <w:tcW w:w="0" w:type="auto"/>
            <w:vAlign w:val="center"/>
          </w:tcPr>
          <w:p w:rsidR="00BF4DE7" w:rsidRPr="00E915C5" w:rsidRDefault="00BF4DE7" w:rsidP="009D4501">
            <w:pPr>
              <w:jc w:val="both"/>
              <w:rPr>
                <w:rFonts w:ascii="Times New Roman" w:eastAsia="仿宋_GB2312" w:hAnsi="Times New Roman" w:cs="Times New Roman"/>
                <w:noProof/>
                <w:sz w:val="24"/>
                <w:szCs w:val="24"/>
              </w:rPr>
            </w:pPr>
            <w:r w:rsidRPr="00E915C5">
              <w:rPr>
                <w:rFonts w:ascii="Times New Roman" w:eastAsia="仿宋_GB2312" w:hAnsi="Times New Roman" w:cs="Times New Roman"/>
                <w:noProof/>
                <w:sz w:val="24"/>
                <w:szCs w:val="24"/>
                <w:lang w:eastAsia="zh-CN"/>
              </w:rPr>
              <w:drawing>
                <wp:inline distT="0" distB="0" distL="0" distR="0" wp14:anchorId="673A105D" wp14:editId="3992A277">
                  <wp:extent cx="2906888" cy="2180166"/>
                  <wp:effectExtent l="0" t="0" r="0" b="0"/>
                  <wp:docPr id="23" name="图片 23" descr="G:\2019.09.10南靖水保验收\南靖县丰顺建材有限公司\矿山照片1（丰田镇宝林村）\微信图片_2019090615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2019.09.10南靖水保验收\南靖县丰顺建材有限公司\矿山照片1（丰田镇宝林村）\微信图片_201909061518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6888" cy="2180166"/>
                          </a:xfrm>
                          <a:prstGeom prst="rect">
                            <a:avLst/>
                          </a:prstGeom>
                          <a:noFill/>
                          <a:ln>
                            <a:noFill/>
                          </a:ln>
                        </pic:spPr>
                      </pic:pic>
                    </a:graphicData>
                  </a:graphic>
                </wp:inline>
              </w:drawing>
            </w:r>
          </w:p>
        </w:tc>
      </w:tr>
      <w:tr w:rsidR="00BF4DE7" w:rsidRPr="00E915C5" w:rsidTr="009D4501">
        <w:trPr>
          <w:jc w:val="center"/>
        </w:trPr>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沉砂池</w:t>
            </w:r>
          </w:p>
        </w:tc>
        <w:tc>
          <w:tcPr>
            <w:tcW w:w="0" w:type="auto"/>
            <w:vAlign w:val="center"/>
          </w:tcPr>
          <w:p w:rsidR="00BF4DE7" w:rsidRPr="00E915C5" w:rsidRDefault="00BF4DE7" w:rsidP="009D4501">
            <w:pPr>
              <w:snapToGrid w:val="0"/>
              <w:spacing w:line="360" w:lineRule="auto"/>
              <w:jc w:val="center"/>
              <w:rPr>
                <w:rFonts w:ascii="Times New Roman" w:eastAsia="仿宋_GB2312" w:hAnsi="Times New Roman" w:cs="Times New Roman"/>
                <w:sz w:val="24"/>
                <w:szCs w:val="32"/>
              </w:rPr>
            </w:pPr>
            <w:r w:rsidRPr="00E915C5">
              <w:rPr>
                <w:rFonts w:ascii="Times New Roman" w:eastAsia="仿宋_GB2312" w:hAnsi="Times New Roman" w:cs="Times New Roman" w:hint="eastAsia"/>
                <w:sz w:val="24"/>
                <w:szCs w:val="32"/>
              </w:rPr>
              <w:t>工业厂区绿化</w:t>
            </w:r>
          </w:p>
        </w:tc>
      </w:tr>
    </w:tbl>
    <w:p w:rsidR="00E915C5" w:rsidRDefault="00E915C5" w:rsidP="00BF4DE7">
      <w:pPr>
        <w:widowControl/>
        <w:autoSpaceDE/>
        <w:autoSpaceDN/>
        <w:jc w:val="both"/>
        <w:rPr>
          <w:rFonts w:ascii="Times New Roman" w:eastAsia="仿宋_GB2312" w:hAnsi="Times New Roman" w:cs="Times New Roman"/>
          <w:sz w:val="24"/>
          <w:szCs w:val="32"/>
          <w:lang w:eastAsia="zh-CN"/>
        </w:rPr>
        <w:sectPr w:rsidR="00E915C5" w:rsidSect="007F410A">
          <w:headerReference w:type="default" r:id="rId43"/>
          <w:footerReference w:type="default" r:id="rId44"/>
          <w:pgSz w:w="11910" w:h="16840"/>
          <w:pgMar w:top="1580" w:right="1420" w:bottom="1680" w:left="1560" w:header="709" w:footer="817" w:gutter="0"/>
          <w:cols w:space="720"/>
          <w:docGrid w:linePitch="299"/>
        </w:sectPr>
      </w:pPr>
    </w:p>
    <w:p w:rsidR="00E915C5" w:rsidRPr="003F7B4F" w:rsidRDefault="00E915C5" w:rsidP="00E915C5">
      <w:pPr>
        <w:widowControl/>
        <w:autoSpaceDE/>
        <w:autoSpaceDN/>
        <w:rPr>
          <w:rFonts w:ascii="Times New Roman" w:eastAsia="仿宋_GB2312" w:hAnsi="Times New Roman" w:cs="Times New Roman"/>
          <w:b/>
          <w:sz w:val="24"/>
          <w:szCs w:val="24"/>
          <w:lang w:eastAsia="zh-CN"/>
        </w:rPr>
      </w:pPr>
      <w:r w:rsidRPr="003F7B4F">
        <w:rPr>
          <w:rFonts w:ascii="Times New Roman" w:eastAsia="仿宋_GB2312" w:hAnsi="Times New Roman" w:cs="Times New Roman" w:hint="eastAsia"/>
          <w:b/>
          <w:sz w:val="24"/>
          <w:szCs w:val="24"/>
          <w:lang w:eastAsia="zh-CN"/>
        </w:rPr>
        <w:lastRenderedPageBreak/>
        <w:t>附图</w:t>
      </w:r>
      <w:r w:rsidRPr="003F7B4F">
        <w:rPr>
          <w:rFonts w:ascii="Times New Roman" w:eastAsia="仿宋_GB2312" w:hAnsi="Times New Roman" w:cs="Times New Roman" w:hint="eastAsia"/>
          <w:b/>
          <w:sz w:val="24"/>
          <w:szCs w:val="24"/>
          <w:lang w:eastAsia="zh-CN"/>
        </w:rPr>
        <w:t>1</w:t>
      </w:r>
      <w:r w:rsidRPr="003F7B4F">
        <w:rPr>
          <w:rFonts w:ascii="Times New Roman" w:eastAsia="仿宋_GB2312" w:hAnsi="Times New Roman" w:cs="Times New Roman" w:hint="eastAsia"/>
          <w:b/>
          <w:sz w:val="24"/>
          <w:szCs w:val="24"/>
          <w:lang w:eastAsia="zh-CN"/>
        </w:rPr>
        <w:t>：地理位置图</w:t>
      </w:r>
    </w:p>
    <w:p w:rsidR="00E915C5" w:rsidRDefault="008E2679" w:rsidP="00E915C5">
      <w:pPr>
        <w:widowControl/>
        <w:autoSpaceDE/>
        <w:autoSpaceDN/>
        <w:jc w:val="center"/>
        <w:rPr>
          <w:rFonts w:ascii="Times New Roman" w:eastAsia="仿宋_GB2312" w:hAnsi="Times New Roman" w:cs="Times New Roman"/>
          <w:sz w:val="24"/>
          <w:szCs w:val="32"/>
          <w:lang w:eastAsia="zh-CN"/>
        </w:rPr>
        <w:sectPr w:rsidR="00E915C5" w:rsidSect="00E915C5">
          <w:pgSz w:w="11910" w:h="16840"/>
          <w:pgMar w:top="1580" w:right="1420" w:bottom="1680" w:left="1560" w:header="709" w:footer="817" w:gutter="0"/>
          <w:cols w:space="720"/>
          <w:docGrid w:linePitch="299"/>
        </w:sectPr>
      </w:pPr>
      <w:r>
        <w:rPr>
          <w:rFonts w:ascii="Times New Roman" w:eastAsia="仿宋_GB2312" w:hAnsi="Times New Roman" w:cs="Times New Roman"/>
          <w:noProof/>
          <w:sz w:val="24"/>
          <w:szCs w:val="24"/>
          <w:lang w:eastAsia="zh-CN"/>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7" type="#_x0000_t62" style="position:absolute;left:0;text-align:left;margin-left:161.85pt;margin-top:139.15pt;width:111.75pt;height:26.15pt;z-index:251659264" adj="628,35849">
            <v:textbox>
              <w:txbxContent>
                <w:p w:rsidR="00D26D69" w:rsidRDefault="00D26D69" w:rsidP="00E915C5">
                  <w:pPr>
                    <w:rPr>
                      <w:lang w:eastAsia="zh-CN"/>
                    </w:rPr>
                  </w:pPr>
                  <w:r>
                    <w:rPr>
                      <w:rFonts w:hint="eastAsia"/>
                      <w:lang w:eastAsia="zh-CN"/>
                    </w:rPr>
                    <w:t>项目地理位置</w:t>
                  </w:r>
                </w:p>
              </w:txbxContent>
            </v:textbox>
          </v:shape>
        </w:pict>
      </w:r>
      <w:r>
        <w:rPr>
          <w:rFonts w:ascii="Times New Roman" w:eastAsia="仿宋_GB2312" w:hAnsi="Times New Roman" w:cs="Times New Roman"/>
          <w:noProof/>
          <w:sz w:val="24"/>
          <w:szCs w:val="24"/>
          <w:lang w:eastAsia="zh-CN"/>
        </w:rPr>
        <w:pict>
          <v:shapetype id="_x0000_t127" coordsize="21600,21600" o:spt="127" path="m10800,l21600,21600,,21600xe">
            <v:stroke joinstyle="miter"/>
            <v:path gradientshapeok="t" o:connecttype="custom" o:connectlocs="10800,0;5400,10800;10800,21600;16200,10800" textboxrect="5400,10800,16200,21600"/>
          </v:shapetype>
          <v:shape id="_x0000_s1026" type="#_x0000_t127" style="position:absolute;left:0;text-align:left;margin-left:161.85pt;margin-top:180.8pt;width:6.75pt;height:6.75pt;z-index:251658240" fillcolor="red" strokecolor="red"/>
        </w:pict>
      </w:r>
      <w:r w:rsidR="00E915C5" w:rsidRPr="003F7B4F">
        <w:rPr>
          <w:rFonts w:ascii="Times New Roman" w:eastAsia="仿宋_GB2312" w:hAnsi="Times New Roman" w:cs="Times New Roman"/>
          <w:noProof/>
          <w:sz w:val="24"/>
          <w:szCs w:val="24"/>
          <w:lang w:eastAsia="zh-CN"/>
        </w:rPr>
        <w:drawing>
          <wp:inline distT="0" distB="0" distL="0" distR="0" wp14:anchorId="6A3FB6A2" wp14:editId="294E49EE">
            <wp:extent cx="4991100" cy="7150100"/>
            <wp:effectExtent l="0" t="0" r="0" b="0"/>
            <wp:docPr id="1" name="图片 1" descr="G:\各镇区图\南靖\丰田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各镇区图\南靖\丰田镇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83" r="2529" b="1733"/>
                    <a:stretch/>
                  </pic:blipFill>
                  <pic:spPr bwMode="auto">
                    <a:xfrm>
                      <a:off x="0" y="0"/>
                      <a:ext cx="4991100" cy="7150100"/>
                    </a:xfrm>
                    <a:prstGeom prst="rect">
                      <a:avLst/>
                    </a:prstGeom>
                    <a:noFill/>
                    <a:ln>
                      <a:noFill/>
                    </a:ln>
                    <a:extLst>
                      <a:ext uri="{53640926-AAD7-44D8-BBD7-CCE9431645EC}">
                        <a14:shadowObscured xmlns:a14="http://schemas.microsoft.com/office/drawing/2010/main"/>
                      </a:ext>
                    </a:extLst>
                  </pic:spPr>
                </pic:pic>
              </a:graphicData>
            </a:graphic>
          </wp:inline>
        </w:drawing>
      </w:r>
    </w:p>
    <w:p w:rsidR="007F410A" w:rsidRPr="00E915C5" w:rsidRDefault="00E915C5" w:rsidP="00E915C5">
      <w:pPr>
        <w:widowControl/>
        <w:autoSpaceDE/>
        <w:autoSpaceDN/>
        <w:rPr>
          <w:rFonts w:ascii="Times New Roman" w:eastAsia="仿宋_GB2312" w:hAnsi="Times New Roman" w:cs="Times New Roman"/>
          <w:sz w:val="24"/>
          <w:szCs w:val="32"/>
          <w:lang w:eastAsia="zh-CN"/>
        </w:rPr>
      </w:pPr>
      <w:r>
        <w:rPr>
          <w:rFonts w:ascii="Times New Roman" w:eastAsia="仿宋_GB2312" w:hAnsi="Times New Roman" w:cs="Times New Roman" w:hint="eastAsia"/>
          <w:noProof/>
          <w:sz w:val="24"/>
          <w:szCs w:val="32"/>
          <w:lang w:eastAsia="zh-CN"/>
        </w:rPr>
        <w:lastRenderedPageBreak/>
        <w:t>附图</w:t>
      </w:r>
      <w:r>
        <w:rPr>
          <w:rFonts w:ascii="Times New Roman" w:eastAsia="仿宋_GB2312" w:hAnsi="Times New Roman" w:cs="Times New Roman" w:hint="eastAsia"/>
          <w:noProof/>
          <w:sz w:val="24"/>
          <w:szCs w:val="32"/>
          <w:lang w:eastAsia="zh-CN"/>
        </w:rPr>
        <w:t>2</w:t>
      </w:r>
      <w:r>
        <w:rPr>
          <w:rFonts w:ascii="Times New Roman" w:eastAsia="仿宋_GB2312" w:hAnsi="Times New Roman" w:cs="Times New Roman" w:hint="eastAsia"/>
          <w:noProof/>
          <w:sz w:val="24"/>
          <w:szCs w:val="32"/>
          <w:lang w:eastAsia="zh-CN"/>
        </w:rPr>
        <w:t>：</w:t>
      </w:r>
      <w:r w:rsidRPr="00E915C5">
        <w:rPr>
          <w:rFonts w:ascii="Times New Roman" w:eastAsia="仿宋_GB2312" w:hAnsi="Times New Roman" w:cs="Times New Roman" w:hint="eastAsia"/>
          <w:noProof/>
          <w:sz w:val="24"/>
          <w:szCs w:val="32"/>
          <w:lang w:eastAsia="zh-CN"/>
        </w:rPr>
        <w:t>水土保持措施布设竣工验收图</w:t>
      </w:r>
    </w:p>
    <w:p w:rsidR="00123E32" w:rsidRDefault="00123E32" w:rsidP="00E915C5">
      <w:pPr>
        <w:widowControl/>
        <w:autoSpaceDE/>
        <w:autoSpaceDN/>
        <w:jc w:val="center"/>
        <w:rPr>
          <w:noProof/>
          <w:lang w:eastAsia="zh-CN"/>
        </w:rPr>
        <w:sectPr w:rsidR="00123E32" w:rsidSect="00E915C5">
          <w:pgSz w:w="23814" w:h="16839" w:orient="landscape" w:code="8"/>
          <w:pgMar w:top="1560" w:right="1580" w:bottom="1420" w:left="1680" w:header="709" w:footer="817" w:gutter="0"/>
          <w:cols w:space="720"/>
          <w:docGrid w:linePitch="299"/>
        </w:sectPr>
      </w:pPr>
      <w:r>
        <w:rPr>
          <w:rFonts w:ascii="Times New Roman" w:eastAsia="仿宋_GB2312" w:hAnsi="Times New Roman" w:cs="Times New Roman"/>
          <w:noProof/>
          <w:sz w:val="24"/>
          <w:szCs w:val="32"/>
          <w:lang w:eastAsia="zh-CN"/>
        </w:rPr>
        <w:drawing>
          <wp:anchor distT="0" distB="0" distL="114300" distR="114300" simplePos="0" relativeHeight="251670528" behindDoc="0" locked="0" layoutInCell="1" allowOverlap="1" wp14:anchorId="56CA420A" wp14:editId="28545CC4">
            <wp:simplePos x="0" y="0"/>
            <wp:positionH relativeFrom="column">
              <wp:posOffset>2647950</wp:posOffset>
            </wp:positionH>
            <wp:positionV relativeFrom="paragraph">
              <wp:posOffset>4288790</wp:posOffset>
            </wp:positionV>
            <wp:extent cx="1978659" cy="1362075"/>
            <wp:effectExtent l="0" t="0" r="0" b="0"/>
            <wp:wrapNone/>
            <wp:docPr id="24" name="图片 24" descr="G:\2019.09.10南靖水保验收\南靖县丰顺建材有限公司\矿山照片1（丰田镇宝林村）\微信图片_2019090615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019.09.10南靖水保验收\南靖县丰顺建材有限公司\矿山照片1（丰田镇宝林村）\微信图片_201909061522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1426"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仿宋_GB2312" w:hAnsi="Times New Roman" w:cs="Times New Roman"/>
          <w:noProof/>
          <w:sz w:val="24"/>
          <w:szCs w:val="32"/>
          <w:lang w:eastAsia="zh-CN"/>
        </w:rPr>
        <w:drawing>
          <wp:anchor distT="0" distB="0" distL="114300" distR="114300" simplePos="0" relativeHeight="251686912" behindDoc="0" locked="0" layoutInCell="1" allowOverlap="1" wp14:anchorId="63AD0D92" wp14:editId="00EE850A">
            <wp:simplePos x="0" y="0"/>
            <wp:positionH relativeFrom="column">
              <wp:posOffset>3305175</wp:posOffset>
            </wp:positionH>
            <wp:positionV relativeFrom="paragraph">
              <wp:posOffset>1911985</wp:posOffset>
            </wp:positionV>
            <wp:extent cx="1771650" cy="1328786"/>
            <wp:effectExtent l="0" t="0" r="0" b="0"/>
            <wp:wrapNone/>
            <wp:docPr id="11" name="图片 11" descr="G:\2019.09.10南靖水保验收\南靖县丰顺建材有限公司\矿山照片1（丰田镇宝林村）\微信图片_2019090615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2019.09.10南靖水保验收\南靖县丰顺建材有限公司\矿山照片1（丰田镇宝林村）\微信图片_201909061529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71650" cy="1328786"/>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79">
        <w:rPr>
          <w:rFonts w:ascii="Times New Roman" w:eastAsia="仿宋_GB2312" w:hAnsi="Times New Roman" w:cs="Times New Roman"/>
          <w:noProof/>
          <w:sz w:val="24"/>
          <w:szCs w:val="32"/>
          <w:lang w:eastAsia="zh-CN"/>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3" type="#_x0000_t61" style="position:absolute;left:0;text-align:left;margin-left:297.15pt;margin-top:168.2pt;width:93.75pt;height:56.25pt;z-index:251685888;mso-position-horizontal-relative:text;mso-position-vertical-relative:text" adj="38350,22234">
            <v:textbox>
              <w:txbxContent>
                <w:p w:rsidR="00D26D69" w:rsidRDefault="00D26D69"/>
              </w:txbxContent>
            </v:textbox>
          </v:shape>
        </w:pict>
      </w:r>
      <w:r>
        <w:rPr>
          <w:rFonts w:ascii="Times New Roman" w:eastAsia="仿宋_GB2312" w:hAnsi="Times New Roman" w:cs="Times New Roman"/>
          <w:noProof/>
          <w:sz w:val="24"/>
          <w:szCs w:val="32"/>
          <w:lang w:eastAsia="zh-CN"/>
        </w:rPr>
        <w:drawing>
          <wp:anchor distT="0" distB="0" distL="114300" distR="114300" simplePos="0" relativeHeight="251682816" behindDoc="0" locked="0" layoutInCell="1" allowOverlap="1" wp14:anchorId="597292CB" wp14:editId="1B765E80">
            <wp:simplePos x="0" y="0"/>
            <wp:positionH relativeFrom="column">
              <wp:posOffset>7858125</wp:posOffset>
            </wp:positionH>
            <wp:positionV relativeFrom="paragraph">
              <wp:posOffset>3602990</wp:posOffset>
            </wp:positionV>
            <wp:extent cx="1765300" cy="1323975"/>
            <wp:effectExtent l="0" t="0" r="0" b="0"/>
            <wp:wrapNone/>
            <wp:docPr id="9" name="图片 9" descr="G:\2019.09.10南靖水保验收\南靖县丰顺建材有限公司\矿山照片1（丰田镇宝林村）\微信图片_2019090615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2019.09.10南靖水保验收\南靖县丰顺建材有限公司\矿山照片1（丰田镇宝林村）\微信图片_201909061523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79">
        <w:rPr>
          <w:noProof/>
          <w:lang w:eastAsia="zh-CN"/>
        </w:rPr>
        <w:pict>
          <v:shape id="_x0000_s1040" type="#_x0000_t61" style="position:absolute;left:0;text-align:left;margin-left:636.9pt;margin-top:321.95pt;width:93.75pt;height:56.25pt;z-index:251680768;mso-position-horizontal-relative:text;mso-position-vertical-relative:text" adj="-25932,7834">
            <v:textbox>
              <w:txbxContent>
                <w:p w:rsidR="00D26D69" w:rsidRDefault="00D26D69"/>
              </w:txbxContent>
            </v:textbox>
          </v:shape>
        </w:pict>
      </w:r>
      <w:r w:rsidR="008E2679">
        <w:rPr>
          <w:noProof/>
          <w:lang w:eastAsia="zh-CN"/>
        </w:rPr>
        <w:pict>
          <v:rect id="_x0000_s1037" style="position:absolute;left:0;text-align:left;margin-left:478.5pt;margin-top:335.45pt;width:78pt;height:38.25pt;z-index:251676672;mso-position-horizontal-relative:text;mso-position-vertical-relative:text" filled="f" stroked="f" strokecolor="white [3212]">
            <v:textbox>
              <w:txbxContent>
                <w:p w:rsidR="00D26D69" w:rsidRPr="006619B9" w:rsidRDefault="00D26D69">
                  <w:pPr>
                    <w:rPr>
                      <w:b/>
                      <w:lang w:eastAsia="zh-CN"/>
                    </w:rPr>
                  </w:pPr>
                  <w:r>
                    <w:rPr>
                      <w:rFonts w:hint="eastAsia"/>
                      <w:b/>
                      <w:lang w:eastAsia="zh-CN"/>
                    </w:rPr>
                    <w:t>矿山道路</w:t>
                  </w:r>
                  <w:r w:rsidRPr="006619B9">
                    <w:rPr>
                      <w:rFonts w:hint="eastAsia"/>
                      <w:b/>
                      <w:lang w:eastAsia="zh-CN"/>
                    </w:rPr>
                    <w:t>区</w:t>
                  </w:r>
                </w:p>
              </w:txbxContent>
            </v:textbox>
          </v:rect>
        </w:pict>
      </w:r>
      <w:r w:rsidR="008E2679">
        <w:rPr>
          <w:rFonts w:ascii="Times New Roman" w:eastAsia="仿宋_GB2312" w:hAnsi="Times New Roman" w:cs="Times New Roman"/>
          <w:noProof/>
          <w:sz w:val="24"/>
          <w:szCs w:val="32"/>
          <w:lang w:eastAsia="zh-CN"/>
        </w:rPr>
        <w:pict>
          <v:rect id="_x0000_s1039" style="position:absolute;left:0;text-align:left;margin-left:405.75pt;margin-top:246.2pt;width:78pt;height:38.25pt;z-index:251679744;mso-position-horizontal-relative:text;mso-position-vertical-relative:text" filled="f" stroked="f" strokecolor="white [3212]">
            <v:textbox>
              <w:txbxContent>
                <w:p w:rsidR="00D26D69" w:rsidRPr="006619B9" w:rsidRDefault="00D26D69">
                  <w:pPr>
                    <w:rPr>
                      <w:b/>
                      <w:lang w:eastAsia="zh-CN"/>
                    </w:rPr>
                  </w:pPr>
                  <w:r>
                    <w:rPr>
                      <w:rFonts w:hint="eastAsia"/>
                      <w:b/>
                      <w:lang w:eastAsia="zh-CN"/>
                    </w:rPr>
                    <w:t>采矿区</w:t>
                  </w:r>
                </w:p>
              </w:txbxContent>
            </v:textbox>
          </v:rect>
        </w:pict>
      </w:r>
      <w:r>
        <w:rPr>
          <w:rFonts w:ascii="Times New Roman" w:eastAsia="仿宋_GB2312" w:hAnsi="Times New Roman" w:cs="Times New Roman"/>
          <w:noProof/>
          <w:sz w:val="24"/>
          <w:szCs w:val="32"/>
          <w:lang w:eastAsia="zh-CN"/>
        </w:rPr>
        <w:drawing>
          <wp:anchor distT="0" distB="0" distL="114300" distR="114300" simplePos="0" relativeHeight="251678720" behindDoc="0" locked="0" layoutInCell="1" allowOverlap="1" wp14:anchorId="271410E5" wp14:editId="47D8E41A">
            <wp:simplePos x="0" y="0"/>
            <wp:positionH relativeFrom="column">
              <wp:posOffset>6896100</wp:posOffset>
            </wp:positionH>
            <wp:positionV relativeFrom="paragraph">
              <wp:posOffset>1957550</wp:posOffset>
            </wp:positionV>
            <wp:extent cx="1800156" cy="1350165"/>
            <wp:effectExtent l="0" t="0" r="0" b="0"/>
            <wp:wrapNone/>
            <wp:docPr id="8" name="图片 8" descr="G:\2019.09.10南靖水保验收\南靖县丰顺建材有限公司\矿山照片1（丰田镇宝林村）\微信图片_2019090615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2019.09.10南靖水保验收\南靖县丰顺建材有限公司\矿山照片1（丰田镇宝林村）\微信图片_201909061523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6016" cy="135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79">
        <w:rPr>
          <w:noProof/>
          <w:lang w:eastAsia="zh-CN"/>
        </w:rPr>
        <w:pict>
          <v:rect id="_x0000_s1035" style="position:absolute;left:0;text-align:left;margin-left:456.6pt;margin-top:473.35pt;width:78pt;height:38.25pt;z-index:251675648;mso-position-horizontal-relative:text;mso-position-vertical-relative:text" filled="f" stroked="f" strokecolor="white [3212]">
            <v:textbox>
              <w:txbxContent>
                <w:p w:rsidR="00D26D69" w:rsidRPr="006619B9" w:rsidRDefault="00D26D69">
                  <w:pPr>
                    <w:rPr>
                      <w:b/>
                      <w:lang w:eastAsia="zh-CN"/>
                    </w:rPr>
                  </w:pPr>
                  <w:r w:rsidRPr="006619B9">
                    <w:rPr>
                      <w:rFonts w:hint="eastAsia"/>
                      <w:b/>
                      <w:lang w:eastAsia="zh-CN"/>
                    </w:rPr>
                    <w:t>工业场地区</w:t>
                  </w:r>
                </w:p>
              </w:txbxContent>
            </v:textbox>
          </v:rect>
        </w:pict>
      </w:r>
      <w:r w:rsidR="006619B9">
        <w:rPr>
          <w:noProof/>
          <w:lang w:eastAsia="zh-CN"/>
        </w:rPr>
        <w:drawing>
          <wp:anchor distT="0" distB="0" distL="114300" distR="114300" simplePos="0" relativeHeight="251674624" behindDoc="0" locked="0" layoutInCell="1" allowOverlap="1" wp14:anchorId="66B39B26" wp14:editId="1353FB9D">
            <wp:simplePos x="0" y="0"/>
            <wp:positionH relativeFrom="column">
              <wp:posOffset>7031355</wp:posOffset>
            </wp:positionH>
            <wp:positionV relativeFrom="paragraph">
              <wp:posOffset>6374765</wp:posOffset>
            </wp:positionV>
            <wp:extent cx="1464945" cy="1098550"/>
            <wp:effectExtent l="0" t="0" r="0" b="0"/>
            <wp:wrapNone/>
            <wp:docPr id="20" name="图片 20" descr="G:\2019.09.10南靖水保验收\南靖县丰顺建材有限公司\矿山照片1（丰田镇宝林村）\微信图片_2019090615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09.10南靖水保验收\南靖县丰顺建材有限公司\矿山照片1（丰田镇宝林村）\微信图片_2019090615180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64945"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79">
        <w:rPr>
          <w:noProof/>
          <w:lang w:eastAsia="zh-CN"/>
        </w:rPr>
        <w:pict>
          <v:shape id="_x0000_s1034" type="#_x0000_t61" style="position:absolute;left:0;text-align:left;margin-left:570.75pt;margin-top:504.95pt;width:93.75pt;height:56.25pt;z-index:251673600;mso-position-horizontal-relative:text;mso-position-vertical-relative:text" adj="-25932,7834">
            <v:textbox>
              <w:txbxContent>
                <w:p w:rsidR="00D26D69" w:rsidRDefault="00D26D69"/>
              </w:txbxContent>
            </v:textbox>
          </v:shape>
        </w:pict>
      </w:r>
      <w:r w:rsidR="006619B9">
        <w:rPr>
          <w:noProof/>
          <w:lang w:eastAsia="zh-CN"/>
        </w:rPr>
        <w:drawing>
          <wp:anchor distT="0" distB="0" distL="114300" distR="114300" simplePos="0" relativeHeight="251671552" behindDoc="0" locked="0" layoutInCell="1" allowOverlap="1" wp14:anchorId="17E884B6" wp14:editId="4E380951">
            <wp:simplePos x="0" y="0"/>
            <wp:positionH relativeFrom="column">
              <wp:posOffset>6896100</wp:posOffset>
            </wp:positionH>
            <wp:positionV relativeFrom="paragraph">
              <wp:posOffset>5098415</wp:posOffset>
            </wp:positionV>
            <wp:extent cx="1653748" cy="1095375"/>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55665" cy="109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677594">
        <w:rPr>
          <w:noProof/>
          <w:lang w:eastAsia="zh-CN"/>
        </w:rPr>
        <w:drawing>
          <wp:anchor distT="0" distB="0" distL="114300" distR="114300" simplePos="0" relativeHeight="251666432" behindDoc="0" locked="0" layoutInCell="1" allowOverlap="1" wp14:anchorId="2B7D5752" wp14:editId="028B9FC3">
            <wp:simplePos x="0" y="0"/>
            <wp:positionH relativeFrom="column">
              <wp:posOffset>1771650</wp:posOffset>
            </wp:positionH>
            <wp:positionV relativeFrom="paragraph">
              <wp:posOffset>5784215</wp:posOffset>
            </wp:positionV>
            <wp:extent cx="1920240" cy="213360"/>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920240" cy="213360"/>
                    </a:xfrm>
                    <a:prstGeom prst="rect">
                      <a:avLst/>
                    </a:prstGeom>
                  </pic:spPr>
                </pic:pic>
              </a:graphicData>
            </a:graphic>
          </wp:anchor>
        </w:drawing>
      </w:r>
      <w:r w:rsidR="00677594">
        <w:rPr>
          <w:noProof/>
          <w:lang w:eastAsia="zh-CN"/>
        </w:rPr>
        <w:drawing>
          <wp:anchor distT="0" distB="0" distL="114300" distR="114300" simplePos="0" relativeHeight="251664384" behindDoc="0" locked="0" layoutInCell="1" allowOverlap="1" wp14:anchorId="417CAD71" wp14:editId="6716AB55">
            <wp:simplePos x="0" y="0"/>
            <wp:positionH relativeFrom="column">
              <wp:posOffset>419100</wp:posOffset>
            </wp:positionH>
            <wp:positionV relativeFrom="paragraph">
              <wp:posOffset>5993765</wp:posOffset>
            </wp:positionV>
            <wp:extent cx="5295900" cy="241935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561" r="1485"/>
                    <a:stretch/>
                  </pic:blipFill>
                  <pic:spPr bwMode="auto">
                    <a:xfrm>
                      <a:off x="0" y="0"/>
                      <a:ext cx="5295900" cy="241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2679">
        <w:rPr>
          <w:noProof/>
          <w:lang w:eastAsia="zh-CN"/>
        </w:rPr>
        <w:pict>
          <v:rect id="_x0000_s1029" style="position:absolute;left:0;text-align:left;margin-left:660pt;margin-top:511.6pt;width:312.85pt;height:69.4pt;z-index:251662336;mso-position-horizontal-relative:text;mso-position-vertical-relative:text" stroked="f">
            <v:textbox>
              <w:txbxContent>
                <w:p w:rsidR="00D26D69" w:rsidRDefault="00D26D69">
                  <w:pPr>
                    <w:rPr>
                      <w:sz w:val="24"/>
                      <w:szCs w:val="24"/>
                      <w:lang w:eastAsia="zh-CN"/>
                    </w:rPr>
                  </w:pPr>
                </w:p>
                <w:p w:rsidR="00D26D69" w:rsidRDefault="00D26D69">
                  <w:pPr>
                    <w:rPr>
                      <w:sz w:val="24"/>
                      <w:szCs w:val="24"/>
                      <w:lang w:eastAsia="zh-CN"/>
                    </w:rPr>
                  </w:pPr>
                </w:p>
                <w:p w:rsidR="00D26D69" w:rsidRDefault="00D26D69">
                  <w:pPr>
                    <w:rPr>
                      <w:sz w:val="24"/>
                      <w:szCs w:val="24"/>
                      <w:lang w:eastAsia="zh-CN"/>
                    </w:rPr>
                  </w:pPr>
                </w:p>
                <w:p w:rsidR="00D26D69" w:rsidRPr="00C05E65" w:rsidRDefault="00D26D69" w:rsidP="00C05E65">
                  <w:pPr>
                    <w:jc w:val="center"/>
                    <w:rPr>
                      <w:b/>
                      <w:sz w:val="24"/>
                      <w:szCs w:val="24"/>
                      <w:lang w:eastAsia="zh-CN"/>
                    </w:rPr>
                  </w:pPr>
                  <w:r w:rsidRPr="00C05E65">
                    <w:rPr>
                      <w:rFonts w:hint="eastAsia"/>
                      <w:b/>
                      <w:sz w:val="24"/>
                      <w:szCs w:val="24"/>
                      <w:lang w:eastAsia="zh-CN"/>
                    </w:rPr>
                    <w:t>防治责任范围一览表</w:t>
                  </w:r>
                </w:p>
              </w:txbxContent>
            </v:textbox>
          </v:rect>
        </w:pict>
      </w:r>
      <w:r w:rsidR="00677594" w:rsidRPr="00677594">
        <w:rPr>
          <w:noProof/>
          <w:lang w:eastAsia="zh-CN"/>
        </w:rPr>
        <w:t xml:space="preserve"> </w:t>
      </w:r>
      <w:r w:rsidR="00E915C5">
        <w:rPr>
          <w:rFonts w:ascii="Times New Roman" w:eastAsia="仿宋_GB2312" w:hAnsi="Times New Roman" w:cs="Times New Roman"/>
          <w:noProof/>
          <w:sz w:val="24"/>
          <w:szCs w:val="32"/>
          <w:lang w:eastAsia="zh-CN"/>
        </w:rPr>
        <w:drawing>
          <wp:inline distT="0" distB="0" distL="0" distR="0" wp14:anchorId="1106BCC1" wp14:editId="4A83E3F2">
            <wp:extent cx="11954927" cy="847997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959944" cy="8483529"/>
                    </a:xfrm>
                    <a:prstGeom prst="rect">
                      <a:avLst/>
                    </a:prstGeom>
                    <a:noFill/>
                    <a:ln>
                      <a:noFill/>
                    </a:ln>
                  </pic:spPr>
                </pic:pic>
              </a:graphicData>
            </a:graphic>
          </wp:inline>
        </w:drawing>
      </w:r>
      <w:r w:rsidR="006619B9" w:rsidRPr="006619B9">
        <w:rPr>
          <w:noProof/>
          <w:lang w:eastAsia="zh-CN"/>
        </w:rPr>
        <w:t xml:space="preserve"> </w:t>
      </w:r>
    </w:p>
    <w:p w:rsidR="00E915C5" w:rsidRDefault="00E915C5" w:rsidP="00123E32">
      <w:pPr>
        <w:widowControl/>
        <w:autoSpaceDE/>
        <w:autoSpaceDN/>
        <w:rPr>
          <w:rFonts w:ascii="Times New Roman" w:eastAsia="仿宋_GB2312" w:hAnsi="Times New Roman" w:cs="Times New Roman"/>
          <w:b/>
          <w:sz w:val="24"/>
          <w:szCs w:val="24"/>
          <w:lang w:eastAsia="zh-CN"/>
        </w:rPr>
      </w:pPr>
      <w:r w:rsidRPr="00123E32">
        <w:rPr>
          <w:b/>
          <w:noProof/>
          <w:sz w:val="24"/>
          <w:szCs w:val="24"/>
          <w:lang w:eastAsia="zh-CN"/>
        </w:rPr>
        <w:lastRenderedPageBreak/>
        <w:drawing>
          <wp:anchor distT="0" distB="0" distL="114300" distR="114300" simplePos="0" relativeHeight="251661312" behindDoc="0" locked="0" layoutInCell="1" allowOverlap="1" wp14:anchorId="06D84638" wp14:editId="320A7928">
            <wp:simplePos x="0" y="0"/>
            <wp:positionH relativeFrom="column">
              <wp:posOffset>8304530</wp:posOffset>
            </wp:positionH>
            <wp:positionV relativeFrom="paragraph">
              <wp:posOffset>7372894</wp:posOffset>
            </wp:positionV>
            <wp:extent cx="4191363" cy="1104996"/>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191363" cy="1104996"/>
                    </a:xfrm>
                    <a:prstGeom prst="rect">
                      <a:avLst/>
                    </a:prstGeom>
                  </pic:spPr>
                </pic:pic>
              </a:graphicData>
            </a:graphic>
          </wp:anchor>
        </w:drawing>
      </w:r>
      <w:r w:rsidR="00123E32" w:rsidRPr="00123E32">
        <w:rPr>
          <w:rFonts w:ascii="Times New Roman" w:eastAsia="仿宋_GB2312" w:hAnsi="Times New Roman" w:cs="Times New Roman" w:hint="eastAsia"/>
          <w:b/>
          <w:sz w:val="24"/>
          <w:szCs w:val="24"/>
          <w:lang w:eastAsia="zh-CN"/>
        </w:rPr>
        <w:t>附图</w:t>
      </w:r>
      <w:r w:rsidR="00123E32" w:rsidRPr="00123E32">
        <w:rPr>
          <w:rFonts w:ascii="Times New Roman" w:eastAsia="仿宋_GB2312" w:hAnsi="Times New Roman" w:cs="Times New Roman" w:hint="eastAsia"/>
          <w:b/>
          <w:sz w:val="24"/>
          <w:szCs w:val="24"/>
          <w:lang w:eastAsia="zh-CN"/>
        </w:rPr>
        <w:t>3</w:t>
      </w:r>
      <w:r w:rsidR="00123E32" w:rsidRPr="00123E32">
        <w:rPr>
          <w:rFonts w:ascii="Times New Roman" w:eastAsia="仿宋_GB2312" w:hAnsi="Times New Roman" w:cs="Times New Roman" w:hint="eastAsia"/>
          <w:b/>
          <w:sz w:val="24"/>
          <w:szCs w:val="24"/>
          <w:lang w:eastAsia="zh-CN"/>
        </w:rPr>
        <w:t>：不同时期项目</w:t>
      </w:r>
      <w:r w:rsidR="00123E32" w:rsidRPr="00123E32">
        <w:rPr>
          <w:rFonts w:ascii="Times New Roman" w:eastAsia="仿宋_GB2312" w:hAnsi="Times New Roman" w:cs="Times New Roman"/>
          <w:b/>
          <w:sz w:val="24"/>
          <w:szCs w:val="24"/>
          <w:lang w:eastAsia="zh-CN"/>
        </w:rPr>
        <w:t>Google</w:t>
      </w:r>
      <w:r w:rsidR="00123E32" w:rsidRPr="00123E32">
        <w:rPr>
          <w:rFonts w:ascii="Times New Roman" w:eastAsia="仿宋_GB2312" w:hAnsi="Times New Roman" w:cs="Times New Roman"/>
          <w:b/>
          <w:sz w:val="24"/>
          <w:szCs w:val="24"/>
          <w:lang w:eastAsia="zh-CN"/>
        </w:rPr>
        <w:t>影像图</w:t>
      </w:r>
    </w:p>
    <w:p w:rsidR="00153C47" w:rsidRDefault="00153C47" w:rsidP="00123E32">
      <w:pPr>
        <w:widowControl/>
        <w:autoSpaceDE/>
        <w:autoSpaceDN/>
        <w:rPr>
          <w:rFonts w:ascii="Times New Roman" w:eastAsia="仿宋_GB2312" w:hAnsi="Times New Roman" w:cs="Times New Roman"/>
          <w:b/>
          <w:sz w:val="24"/>
          <w:szCs w:val="24"/>
          <w:lang w:eastAsia="zh-CN"/>
        </w:rPr>
      </w:pPr>
    </w:p>
    <w:tbl>
      <w:tblPr>
        <w:tblStyle w:val="af2"/>
        <w:tblW w:w="0" w:type="auto"/>
        <w:tblLook w:val="04A0" w:firstRow="1" w:lastRow="0" w:firstColumn="1" w:lastColumn="0" w:noHBand="0" w:noVBand="1"/>
      </w:tblPr>
      <w:tblGrid>
        <w:gridCol w:w="6897"/>
        <w:gridCol w:w="6898"/>
      </w:tblGrid>
      <w:tr w:rsidR="00123E32" w:rsidTr="00153C47">
        <w:trPr>
          <w:trHeight w:val="6337"/>
        </w:trPr>
        <w:tc>
          <w:tcPr>
            <w:tcW w:w="6897" w:type="dxa"/>
          </w:tcPr>
          <w:p w:rsidR="00123E32" w:rsidRDefault="00123E32" w:rsidP="00153C47">
            <w:pPr>
              <w:widowControl/>
              <w:autoSpaceDE/>
              <w:autoSpaceDN/>
              <w:spacing w:line="360" w:lineRule="auto"/>
              <w:rPr>
                <w:rFonts w:ascii="Times New Roman" w:eastAsia="仿宋_GB2312" w:hAnsi="Times New Roman" w:cs="Times New Roman"/>
                <w:b/>
                <w:sz w:val="24"/>
                <w:szCs w:val="24"/>
                <w:lang w:eastAsia="zh-CN"/>
              </w:rPr>
            </w:pPr>
            <w:r w:rsidRPr="003F7B4F">
              <w:rPr>
                <w:noProof/>
                <w:lang w:eastAsia="zh-CN"/>
              </w:rPr>
              <w:drawing>
                <wp:inline distT="0" distB="0" distL="0" distR="0" wp14:anchorId="0C964F73" wp14:editId="7D7298CF">
                  <wp:extent cx="4123114" cy="351458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34010" cy="3523870"/>
                          </a:xfrm>
                          <a:prstGeom prst="rect">
                            <a:avLst/>
                          </a:prstGeom>
                        </pic:spPr>
                      </pic:pic>
                    </a:graphicData>
                  </a:graphic>
                </wp:inline>
              </w:drawing>
            </w:r>
          </w:p>
        </w:tc>
        <w:tc>
          <w:tcPr>
            <w:tcW w:w="6898" w:type="dxa"/>
          </w:tcPr>
          <w:p w:rsidR="00123E32" w:rsidRDefault="00153C47" w:rsidP="00153C47">
            <w:pPr>
              <w:widowControl/>
              <w:autoSpaceDE/>
              <w:autoSpaceDN/>
              <w:spacing w:line="360" w:lineRule="auto"/>
              <w:jc w:val="center"/>
              <w:rPr>
                <w:rFonts w:ascii="Times New Roman" w:eastAsia="仿宋_GB2312" w:hAnsi="Times New Roman" w:cs="Times New Roman"/>
                <w:b/>
                <w:sz w:val="24"/>
                <w:szCs w:val="24"/>
                <w:lang w:eastAsia="zh-CN"/>
              </w:rPr>
            </w:pPr>
            <w:r w:rsidRPr="003F7B4F">
              <w:rPr>
                <w:noProof/>
                <w:lang w:eastAsia="zh-CN"/>
              </w:rPr>
              <w:drawing>
                <wp:inline distT="0" distB="0" distL="0" distR="0" wp14:anchorId="305D3995" wp14:editId="0376D0B0">
                  <wp:extent cx="4040533" cy="34480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042890" cy="3450061"/>
                          </a:xfrm>
                          <a:prstGeom prst="rect">
                            <a:avLst/>
                          </a:prstGeom>
                        </pic:spPr>
                      </pic:pic>
                    </a:graphicData>
                  </a:graphic>
                </wp:inline>
              </w:drawing>
            </w:r>
          </w:p>
        </w:tc>
      </w:tr>
      <w:tr w:rsidR="00123E32" w:rsidTr="00153C47">
        <w:trPr>
          <w:trHeight w:val="852"/>
        </w:trPr>
        <w:tc>
          <w:tcPr>
            <w:tcW w:w="6897" w:type="dxa"/>
            <w:vAlign w:val="center"/>
          </w:tcPr>
          <w:p w:rsidR="00123E32" w:rsidRPr="00153C47" w:rsidRDefault="00153C47" w:rsidP="00153C47">
            <w:pPr>
              <w:widowControl/>
              <w:autoSpaceDE/>
              <w:autoSpaceDN/>
              <w:jc w:val="center"/>
              <w:rPr>
                <w:rFonts w:ascii="Times New Roman" w:eastAsia="仿宋_GB2312" w:hAnsi="Times New Roman" w:cs="Times New Roman"/>
                <w:b/>
                <w:sz w:val="28"/>
                <w:szCs w:val="28"/>
                <w:lang w:eastAsia="zh-CN"/>
              </w:rPr>
            </w:pPr>
            <w:r w:rsidRPr="00153C47">
              <w:rPr>
                <w:rFonts w:ascii="Times New Roman" w:eastAsia="仿宋_GB2312" w:hAnsi="Times New Roman" w:cs="Times New Roman"/>
                <w:sz w:val="28"/>
                <w:szCs w:val="28"/>
                <w:lang w:eastAsia="zh-CN"/>
              </w:rPr>
              <w:t>Google</w:t>
            </w:r>
            <w:r w:rsidRPr="00153C47">
              <w:rPr>
                <w:rFonts w:ascii="Times New Roman" w:eastAsia="仿宋_GB2312" w:hAnsi="Times New Roman" w:cs="Times New Roman"/>
                <w:sz w:val="28"/>
                <w:szCs w:val="28"/>
                <w:lang w:eastAsia="zh-CN"/>
              </w:rPr>
              <w:t>时间（</w:t>
            </w:r>
            <w:r w:rsidRPr="00153C47">
              <w:rPr>
                <w:rFonts w:ascii="Times New Roman" w:eastAsia="仿宋_GB2312" w:hAnsi="Times New Roman" w:cs="Times New Roman"/>
                <w:sz w:val="28"/>
                <w:szCs w:val="28"/>
                <w:lang w:eastAsia="zh-CN"/>
              </w:rPr>
              <w:t>201</w:t>
            </w:r>
            <w:r w:rsidRPr="00153C47">
              <w:rPr>
                <w:rFonts w:ascii="Times New Roman" w:eastAsia="仿宋_GB2312" w:hAnsi="Times New Roman" w:cs="Times New Roman" w:hint="eastAsia"/>
                <w:sz w:val="28"/>
                <w:szCs w:val="28"/>
                <w:lang w:eastAsia="zh-CN"/>
              </w:rPr>
              <w:t>4.</w:t>
            </w:r>
            <w:r w:rsidRPr="00153C47">
              <w:rPr>
                <w:rFonts w:ascii="Times New Roman" w:eastAsia="仿宋_GB2312" w:hAnsi="Times New Roman" w:cs="Times New Roman"/>
                <w:sz w:val="28"/>
                <w:szCs w:val="28"/>
                <w:lang w:eastAsia="zh-CN"/>
              </w:rPr>
              <w:t>1</w:t>
            </w:r>
            <w:r w:rsidRPr="00153C47">
              <w:rPr>
                <w:rFonts w:ascii="Times New Roman" w:eastAsia="仿宋_GB2312" w:hAnsi="Times New Roman" w:cs="Times New Roman"/>
                <w:sz w:val="28"/>
                <w:szCs w:val="28"/>
                <w:lang w:eastAsia="zh-CN"/>
              </w:rPr>
              <w:t>）</w:t>
            </w:r>
          </w:p>
        </w:tc>
        <w:tc>
          <w:tcPr>
            <w:tcW w:w="6898" w:type="dxa"/>
            <w:vAlign w:val="center"/>
          </w:tcPr>
          <w:p w:rsidR="00123E32" w:rsidRPr="00153C47" w:rsidRDefault="00153C47" w:rsidP="00153C47">
            <w:pPr>
              <w:widowControl/>
              <w:autoSpaceDE/>
              <w:autoSpaceDN/>
              <w:jc w:val="center"/>
              <w:rPr>
                <w:rFonts w:ascii="Times New Roman" w:eastAsia="仿宋_GB2312" w:hAnsi="Times New Roman" w:cs="Times New Roman"/>
                <w:b/>
                <w:sz w:val="28"/>
                <w:szCs w:val="28"/>
                <w:lang w:eastAsia="zh-CN"/>
              </w:rPr>
            </w:pPr>
            <w:r w:rsidRPr="00153C47">
              <w:rPr>
                <w:rFonts w:ascii="Times New Roman" w:eastAsia="仿宋_GB2312" w:hAnsi="Times New Roman" w:cs="Times New Roman"/>
                <w:sz w:val="28"/>
                <w:szCs w:val="28"/>
                <w:lang w:eastAsia="zh-CN"/>
              </w:rPr>
              <w:t>Google</w:t>
            </w:r>
            <w:r w:rsidRPr="00153C47">
              <w:rPr>
                <w:rFonts w:ascii="Times New Roman" w:eastAsia="仿宋_GB2312" w:hAnsi="Times New Roman" w:cs="Times New Roman"/>
                <w:sz w:val="28"/>
                <w:szCs w:val="28"/>
                <w:lang w:eastAsia="zh-CN"/>
              </w:rPr>
              <w:t>时间（</w:t>
            </w:r>
            <w:r w:rsidRPr="00153C47">
              <w:rPr>
                <w:rFonts w:ascii="Times New Roman" w:eastAsia="仿宋_GB2312" w:hAnsi="Times New Roman" w:cs="Times New Roman"/>
                <w:sz w:val="28"/>
                <w:szCs w:val="28"/>
                <w:lang w:eastAsia="zh-CN"/>
              </w:rPr>
              <w:t>201</w:t>
            </w:r>
            <w:r w:rsidRPr="00153C47">
              <w:rPr>
                <w:rFonts w:ascii="Times New Roman" w:eastAsia="仿宋_GB2312" w:hAnsi="Times New Roman" w:cs="Times New Roman" w:hint="eastAsia"/>
                <w:sz w:val="28"/>
                <w:szCs w:val="28"/>
                <w:lang w:eastAsia="zh-CN"/>
              </w:rPr>
              <w:t>9.8</w:t>
            </w:r>
            <w:r w:rsidRPr="00153C47">
              <w:rPr>
                <w:rFonts w:ascii="Times New Roman" w:eastAsia="仿宋_GB2312" w:hAnsi="Times New Roman" w:cs="Times New Roman"/>
                <w:sz w:val="28"/>
                <w:szCs w:val="28"/>
                <w:lang w:eastAsia="zh-CN"/>
              </w:rPr>
              <w:t>）</w:t>
            </w:r>
          </w:p>
        </w:tc>
      </w:tr>
    </w:tbl>
    <w:p w:rsidR="00123E32" w:rsidRPr="00123E32" w:rsidRDefault="00123E32" w:rsidP="00123E32">
      <w:pPr>
        <w:widowControl/>
        <w:autoSpaceDE/>
        <w:autoSpaceDN/>
        <w:rPr>
          <w:rFonts w:ascii="Times New Roman" w:eastAsia="仿宋_GB2312" w:hAnsi="Times New Roman" w:cs="Times New Roman"/>
          <w:b/>
          <w:sz w:val="24"/>
          <w:szCs w:val="24"/>
          <w:lang w:eastAsia="zh-CN"/>
        </w:rPr>
      </w:pPr>
    </w:p>
    <w:sectPr w:rsidR="00123E32" w:rsidRPr="00123E32" w:rsidSect="00123E32">
      <w:pgSz w:w="16839" w:h="11907" w:orient="landscape" w:code="9"/>
      <w:pgMar w:top="1560" w:right="1580" w:bottom="1420" w:left="1680" w:header="709" w:footer="81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2679" w:rsidRDefault="008E2679" w:rsidP="00C71EB3">
      <w:pPr>
        <w:ind w:firstLine="480"/>
      </w:pPr>
      <w:r>
        <w:separator/>
      </w:r>
    </w:p>
  </w:endnote>
  <w:endnote w:type="continuationSeparator" w:id="0">
    <w:p w:rsidR="008E2679" w:rsidRDefault="008E2679" w:rsidP="00C71EB3">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_GB2312">
    <w:altName w:val="Arial Unicode MS"/>
    <w:charset w:val="86"/>
    <w:family w:val="modern"/>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1431673"/>
      <w:docPartObj>
        <w:docPartGallery w:val="Page Numbers (Bottom of Page)"/>
        <w:docPartUnique/>
      </w:docPartObj>
    </w:sdtPr>
    <w:sdtEndPr>
      <w:rPr>
        <w:sz w:val="21"/>
        <w:szCs w:val="21"/>
      </w:rPr>
    </w:sdtEndPr>
    <w:sdtContent>
      <w:p w:rsidR="00D26D69" w:rsidRPr="00DA7D91" w:rsidRDefault="00D26D69" w:rsidP="00B8693A">
        <w:pPr>
          <w:pStyle w:val="a3"/>
          <w:pBdr>
            <w:top w:val="single" w:sz="4" w:space="1" w:color="auto"/>
          </w:pBdr>
          <w:wordWrap w:val="0"/>
          <w:spacing w:line="360" w:lineRule="auto"/>
          <w:ind w:firstLine="540"/>
          <w:jc w:val="right"/>
          <w:rPr>
            <w:sz w:val="20"/>
            <w:lang w:eastAsia="zh-CN"/>
          </w:rPr>
        </w:pPr>
        <w:r w:rsidRPr="00DA7D91">
          <w:rPr>
            <w:sz w:val="22"/>
          </w:rPr>
          <w:fldChar w:fldCharType="begin"/>
        </w:r>
        <w:r w:rsidRPr="00DA7D91">
          <w:rPr>
            <w:sz w:val="22"/>
            <w:lang w:eastAsia="zh-CN"/>
          </w:rPr>
          <w:instrText>PAGE   \* MERGEFORMAT</w:instrText>
        </w:r>
        <w:r w:rsidRPr="00DA7D91">
          <w:rPr>
            <w:sz w:val="22"/>
          </w:rPr>
          <w:fldChar w:fldCharType="separate"/>
        </w:r>
        <w:r w:rsidR="00AB2F60" w:rsidRPr="00AB2F60">
          <w:rPr>
            <w:noProof/>
            <w:sz w:val="22"/>
            <w:lang w:val="zh-CN" w:eastAsia="zh-CN"/>
          </w:rPr>
          <w:t>III</w:t>
        </w:r>
        <w:r w:rsidRPr="00DA7D91">
          <w:rPr>
            <w:sz w:val="22"/>
          </w:rPr>
          <w:fldChar w:fldCharType="end"/>
        </w:r>
        <w:r>
          <w:rPr>
            <w:rFonts w:hint="eastAsia"/>
            <w:sz w:val="22"/>
            <w:lang w:eastAsia="zh-CN"/>
          </w:rPr>
          <w:t xml:space="preserve">                    </w:t>
        </w:r>
        <w:r w:rsidRPr="009D4501">
          <w:rPr>
            <w:rFonts w:ascii="Times New Roman" w:eastAsiaTheme="minorEastAsia" w:hAnsi="Times New Roman" w:cs="Times New Roman"/>
            <w:b/>
            <w:sz w:val="21"/>
            <w:szCs w:val="21"/>
            <w:lang w:eastAsia="zh-CN"/>
          </w:rPr>
          <w:fldChar w:fldCharType="begin"/>
        </w:r>
        <w:r w:rsidRPr="009D4501">
          <w:rPr>
            <w:rFonts w:ascii="Times New Roman" w:eastAsiaTheme="minorEastAsia" w:hAnsi="Times New Roman" w:cs="Times New Roman"/>
            <w:b/>
            <w:sz w:val="21"/>
            <w:szCs w:val="21"/>
            <w:lang w:eastAsia="zh-CN"/>
          </w:rPr>
          <w:instrText xml:space="preserve"> REF </w:instrText>
        </w:r>
        <w:r w:rsidRPr="009D4501">
          <w:rPr>
            <w:rFonts w:ascii="Times New Roman" w:eastAsiaTheme="minorEastAsia" w:hAnsi="Times New Roman" w:cs="Times New Roman"/>
            <w:b/>
            <w:sz w:val="21"/>
            <w:szCs w:val="21"/>
            <w:lang w:eastAsia="zh-CN"/>
          </w:rPr>
          <w:instrText>编制单位</w:instrText>
        </w:r>
        <w:r w:rsidRPr="009D4501">
          <w:rPr>
            <w:rFonts w:ascii="Times New Roman" w:eastAsiaTheme="minorEastAsia" w:hAnsi="Times New Roman" w:cs="Times New Roman"/>
            <w:b/>
            <w:sz w:val="21"/>
            <w:szCs w:val="21"/>
            <w:lang w:eastAsia="zh-CN"/>
          </w:rPr>
          <w:instrText xml:space="preserve"> \h  \* MERGEFORMAT </w:instrText>
        </w:r>
        <w:r w:rsidRPr="009D4501">
          <w:rPr>
            <w:rFonts w:ascii="Times New Roman" w:eastAsiaTheme="minorEastAsia" w:hAnsi="Times New Roman" w:cs="Times New Roman"/>
            <w:b/>
            <w:sz w:val="21"/>
            <w:szCs w:val="21"/>
            <w:lang w:eastAsia="zh-CN"/>
          </w:rPr>
        </w:r>
        <w:r w:rsidRPr="009D4501">
          <w:rPr>
            <w:rFonts w:ascii="Times New Roman" w:eastAsiaTheme="minorEastAsia" w:hAnsi="Times New Roman" w:cs="Times New Roman"/>
            <w:b/>
            <w:sz w:val="21"/>
            <w:szCs w:val="21"/>
            <w:lang w:eastAsia="zh-CN"/>
          </w:rPr>
          <w:fldChar w:fldCharType="separate"/>
        </w:r>
        <w:r w:rsidRPr="009D4501">
          <w:rPr>
            <w:rFonts w:ascii="Times New Roman" w:eastAsiaTheme="minorEastAsia" w:hAnsi="Times New Roman" w:cs="Times New Roman" w:hint="eastAsia"/>
            <w:b/>
            <w:sz w:val="21"/>
            <w:szCs w:val="21"/>
            <w:lang w:eastAsia="zh-CN"/>
          </w:rPr>
          <w:t>漳州翔和环保科技有限公司</w:t>
        </w:r>
        <w:r w:rsidRPr="009D4501">
          <w:rPr>
            <w:rFonts w:ascii="Times New Roman" w:eastAsiaTheme="minorEastAsia" w:hAnsi="Times New Roman" w:cs="Times New Roman"/>
            <w:b/>
            <w:sz w:val="21"/>
            <w:szCs w:val="21"/>
            <w:lang w:eastAsia="zh-C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9122264"/>
      <w:docPartObj>
        <w:docPartGallery w:val="Page Numbers (Bottom of Page)"/>
        <w:docPartUnique/>
      </w:docPartObj>
    </w:sdtPr>
    <w:sdtEndPr>
      <w:rPr>
        <w:sz w:val="21"/>
        <w:szCs w:val="21"/>
      </w:rPr>
    </w:sdtEndPr>
    <w:sdtContent>
      <w:p w:rsidR="00D26D69" w:rsidRPr="009D4501" w:rsidRDefault="00D26D69" w:rsidP="00B8693A">
        <w:pPr>
          <w:pStyle w:val="a8"/>
          <w:pBdr>
            <w:top w:val="single" w:sz="4" w:space="1" w:color="auto"/>
          </w:pBdr>
          <w:ind w:firstLine="360"/>
          <w:jc w:val="right"/>
          <w:rPr>
            <w:sz w:val="21"/>
            <w:szCs w:val="21"/>
            <w:lang w:eastAsia="zh-CN"/>
          </w:rPr>
        </w:pPr>
        <w:r w:rsidRPr="009D4501">
          <w:rPr>
            <w:sz w:val="21"/>
            <w:szCs w:val="21"/>
          </w:rPr>
          <w:fldChar w:fldCharType="begin"/>
        </w:r>
        <w:r w:rsidRPr="009D4501">
          <w:rPr>
            <w:sz w:val="21"/>
            <w:szCs w:val="21"/>
            <w:lang w:eastAsia="zh-CN"/>
          </w:rPr>
          <w:instrText>PAGE   \* MERGEFORMAT</w:instrText>
        </w:r>
        <w:r w:rsidRPr="009D4501">
          <w:rPr>
            <w:sz w:val="21"/>
            <w:szCs w:val="21"/>
          </w:rPr>
          <w:fldChar w:fldCharType="separate"/>
        </w:r>
        <w:r w:rsidR="00AB2F60" w:rsidRPr="00AB2F60">
          <w:rPr>
            <w:noProof/>
            <w:sz w:val="21"/>
            <w:szCs w:val="21"/>
            <w:lang w:val="zh-CN" w:eastAsia="zh-CN"/>
          </w:rPr>
          <w:t>47</w:t>
        </w:r>
        <w:r w:rsidRPr="009D4501">
          <w:rPr>
            <w:sz w:val="21"/>
            <w:szCs w:val="21"/>
          </w:rPr>
          <w:fldChar w:fldCharType="end"/>
        </w:r>
        <w:r>
          <w:rPr>
            <w:rFonts w:hint="eastAsia"/>
            <w:sz w:val="21"/>
            <w:szCs w:val="21"/>
            <w:lang w:eastAsia="zh-CN"/>
          </w:rPr>
          <w:t xml:space="preserve">                       </w:t>
        </w:r>
        <w:r w:rsidRPr="009D4501">
          <w:rPr>
            <w:rFonts w:ascii="Times New Roman" w:eastAsiaTheme="minorEastAsia" w:hAnsi="Times New Roman" w:cs="Times New Roman"/>
            <w:b/>
            <w:sz w:val="21"/>
            <w:szCs w:val="21"/>
            <w:lang w:eastAsia="zh-CN"/>
          </w:rPr>
          <w:fldChar w:fldCharType="begin"/>
        </w:r>
        <w:r w:rsidRPr="009D4501">
          <w:rPr>
            <w:rFonts w:ascii="Times New Roman" w:eastAsiaTheme="minorEastAsia" w:hAnsi="Times New Roman" w:cs="Times New Roman"/>
            <w:b/>
            <w:sz w:val="21"/>
            <w:szCs w:val="21"/>
            <w:lang w:eastAsia="zh-CN"/>
          </w:rPr>
          <w:instrText xml:space="preserve"> REF </w:instrText>
        </w:r>
        <w:r w:rsidRPr="009D4501">
          <w:rPr>
            <w:rFonts w:ascii="Times New Roman" w:eastAsiaTheme="minorEastAsia" w:hAnsi="Times New Roman" w:cs="Times New Roman"/>
            <w:b/>
            <w:sz w:val="21"/>
            <w:szCs w:val="21"/>
            <w:lang w:eastAsia="zh-CN"/>
          </w:rPr>
          <w:instrText>编制单位</w:instrText>
        </w:r>
        <w:r w:rsidRPr="009D4501">
          <w:rPr>
            <w:rFonts w:ascii="Times New Roman" w:eastAsiaTheme="minorEastAsia" w:hAnsi="Times New Roman" w:cs="Times New Roman"/>
            <w:b/>
            <w:sz w:val="21"/>
            <w:szCs w:val="21"/>
            <w:lang w:eastAsia="zh-CN"/>
          </w:rPr>
          <w:instrText xml:space="preserve"> \h  \* MERGEFORMAT </w:instrText>
        </w:r>
        <w:r w:rsidRPr="009D4501">
          <w:rPr>
            <w:rFonts w:ascii="Times New Roman" w:eastAsiaTheme="minorEastAsia" w:hAnsi="Times New Roman" w:cs="Times New Roman"/>
            <w:b/>
            <w:sz w:val="21"/>
            <w:szCs w:val="21"/>
            <w:lang w:eastAsia="zh-CN"/>
          </w:rPr>
        </w:r>
        <w:r w:rsidRPr="009D4501">
          <w:rPr>
            <w:rFonts w:ascii="Times New Roman" w:eastAsiaTheme="minorEastAsia" w:hAnsi="Times New Roman" w:cs="Times New Roman"/>
            <w:b/>
            <w:sz w:val="21"/>
            <w:szCs w:val="21"/>
            <w:lang w:eastAsia="zh-CN"/>
          </w:rPr>
          <w:fldChar w:fldCharType="separate"/>
        </w:r>
        <w:r w:rsidRPr="009D4501">
          <w:rPr>
            <w:rFonts w:ascii="Times New Roman" w:eastAsiaTheme="minorEastAsia" w:hAnsi="Times New Roman" w:cs="Times New Roman" w:hint="eastAsia"/>
            <w:b/>
            <w:sz w:val="21"/>
            <w:szCs w:val="21"/>
            <w:lang w:eastAsia="zh-CN"/>
          </w:rPr>
          <w:t>漳州翔和环保科技有限公司</w:t>
        </w:r>
        <w:r w:rsidRPr="009D4501">
          <w:rPr>
            <w:rFonts w:ascii="Times New Roman" w:eastAsiaTheme="minorEastAsia" w:hAnsi="Times New Roman" w:cs="Times New Roman"/>
            <w:b/>
            <w:sz w:val="21"/>
            <w:szCs w:val="21"/>
            <w:lang w:eastAsia="zh-C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935613" w:rsidRDefault="00D26D69" w:rsidP="002B34DE">
    <w:pPr>
      <w:rPr>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2679" w:rsidRDefault="008E2679" w:rsidP="00C71EB3">
      <w:pPr>
        <w:ind w:firstLine="480"/>
      </w:pPr>
      <w:r>
        <w:separator/>
      </w:r>
    </w:p>
  </w:footnote>
  <w:footnote w:type="continuationSeparator" w:id="0">
    <w:p w:rsidR="008E2679" w:rsidRDefault="008E2679" w:rsidP="00C71EB3">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7"/>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035E29" w:rsidRDefault="00D26D69" w:rsidP="00BB78BD">
    <w:pPr>
      <w:pStyle w:val="a7"/>
      <w:jc w:val="left"/>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水土保持设施验收报告                                      3水土保持实施方案</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E570C6" w:rsidRDefault="00D26D69" w:rsidP="00BB63AE">
    <w:pPr>
      <w:pStyle w:val="a7"/>
      <w:ind w:leftChars="64" w:left="141"/>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sz w:val="21"/>
        <w:szCs w:val="28"/>
        <w:lang w:eastAsia="zh-CN"/>
      </w:rPr>
      <w:t xml:space="preserve">          </w:t>
    </w:r>
    <w:r w:rsidRPr="00E570C6">
      <w:rPr>
        <w:rFonts w:ascii="仿宋_GB2312" w:eastAsia="仿宋_GB2312"/>
        <w:sz w:val="21"/>
        <w:szCs w:val="28"/>
        <w:lang w:eastAsia="zh-CN"/>
      </w:rPr>
      <w:t xml:space="preserve">     3水土保持实施方案</w:t>
    </w:r>
  </w:p>
  <w:p w:rsidR="00D26D69" w:rsidRPr="00845175" w:rsidRDefault="00D26D69" w:rsidP="00E570C6">
    <w:pPr>
      <w:pStyle w:val="a7"/>
      <w:ind w:leftChars="64" w:left="141"/>
      <w:jc w:val="left"/>
      <w:rPr>
        <w:rFonts w:ascii="仿宋_GB2312" w:eastAsia="仿宋_GB2312"/>
        <w:sz w:val="13"/>
        <w:lang w:eastAsia="zh-CN"/>
      </w:rPr>
    </w:pPr>
    <w:r w:rsidRPr="00E570C6">
      <w:rPr>
        <w:rFonts w:ascii="仿宋_GB2312" w:eastAsia="仿宋_GB2312" w:hint="eastAsia"/>
        <w:sz w:val="21"/>
        <w:szCs w:val="28"/>
        <w:lang w:eastAsia="zh-CN"/>
      </w:rPr>
      <w:t>水土保持设施验收报告</w:t>
    </w:r>
    <w:r>
      <w:rPr>
        <w:rFonts w:ascii="仿宋_GB2312" w:eastAsia="仿宋_GB2312" w:hint="eastAsia"/>
        <w:sz w:val="21"/>
        <w:szCs w:val="28"/>
        <w:lang w:eastAsia="zh-CN"/>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E570C6">
    <w:pPr>
      <w:pStyle w:val="a7"/>
      <w:jc w:val="left"/>
      <w:rPr>
        <w:rFonts w:ascii="仿宋_GB2312" w:eastAsia="仿宋_GB2312"/>
        <w:sz w:val="20"/>
        <w:szCs w:val="28"/>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sz w:val="20"/>
        <w:szCs w:val="28"/>
        <w:lang w:eastAsia="zh-CN"/>
      </w:rPr>
      <w:t xml:space="preserve">     </w:t>
    </w:r>
    <w:r>
      <w:rPr>
        <w:rFonts w:ascii="仿宋_GB2312" w:eastAsia="仿宋_GB2312" w:hint="eastAsia"/>
        <w:sz w:val="20"/>
        <w:szCs w:val="28"/>
        <w:lang w:eastAsia="zh-CN"/>
      </w:rPr>
      <w:t xml:space="preserve">          </w:t>
    </w:r>
    <w:r w:rsidRPr="00E570C6">
      <w:rPr>
        <w:rFonts w:ascii="仿宋_GB2312" w:eastAsia="仿宋_GB2312"/>
        <w:sz w:val="20"/>
        <w:szCs w:val="28"/>
        <w:lang w:eastAsia="zh-CN"/>
      </w:rPr>
      <w:t xml:space="preserve">  </w:t>
    </w:r>
    <w:r w:rsidRPr="00CA0C14">
      <w:rPr>
        <w:rFonts w:ascii="仿宋_GB2312" w:eastAsia="仿宋_GB2312" w:hint="eastAsia"/>
        <w:sz w:val="20"/>
        <w:szCs w:val="28"/>
        <w:lang w:eastAsia="zh-CN"/>
      </w:rPr>
      <w:t>4</w:t>
    </w:r>
    <w:r>
      <w:rPr>
        <w:rFonts w:ascii="仿宋_GB2312" w:eastAsia="仿宋_GB2312" w:hint="eastAsia"/>
        <w:sz w:val="20"/>
        <w:szCs w:val="28"/>
        <w:lang w:eastAsia="zh-CN"/>
      </w:rPr>
      <w:t>水土保持工程质量</w:t>
    </w:r>
  </w:p>
  <w:p w:rsidR="00D26D69" w:rsidRPr="00CA0C14" w:rsidRDefault="00D26D69" w:rsidP="00E570C6">
    <w:pPr>
      <w:pStyle w:val="a7"/>
      <w:jc w:val="left"/>
      <w:rPr>
        <w:rFonts w:ascii="仿宋_GB2312" w:eastAsia="仿宋_GB2312"/>
        <w:sz w:val="20"/>
        <w:szCs w:val="28"/>
        <w:lang w:eastAsia="zh-CN"/>
      </w:rPr>
    </w:pPr>
    <w:r w:rsidRPr="00E570C6">
      <w:rPr>
        <w:rFonts w:ascii="仿宋_GB2312" w:eastAsia="仿宋_GB2312" w:hint="eastAsia"/>
        <w:sz w:val="20"/>
        <w:szCs w:val="28"/>
        <w:lang w:eastAsia="zh-CN"/>
      </w:rPr>
      <w:t>水土保持设施验收报告</w:t>
    </w:r>
    <w:r w:rsidRPr="00CA0C14">
      <w:rPr>
        <w:rFonts w:ascii="仿宋_GB2312" w:eastAsia="仿宋_GB2312" w:hint="eastAsia"/>
        <w:sz w:val="20"/>
        <w:szCs w:val="28"/>
        <w:lang w:eastAsia="zh-CN"/>
      </w:rPr>
      <w:t xml:space="preserve"> </w:t>
    </w:r>
    <w:r>
      <w:rPr>
        <w:rFonts w:ascii="仿宋_GB2312" w:eastAsia="仿宋_GB2312" w:hint="eastAsia"/>
        <w:sz w:val="20"/>
        <w:szCs w:val="28"/>
        <w:lang w:eastAsia="zh-CN"/>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E570C6">
    <w:pPr>
      <w:pStyle w:val="a7"/>
      <w:jc w:val="left"/>
      <w:rPr>
        <w:rFonts w:ascii="仿宋_GB2312" w:eastAsia="仿宋_GB2312"/>
        <w:sz w:val="20"/>
        <w:szCs w:val="28"/>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hint="eastAsia"/>
        <w:sz w:val="20"/>
        <w:szCs w:val="28"/>
        <w:lang w:eastAsia="zh-CN"/>
      </w:rPr>
      <w:t>水土保持设施验收报告</w:t>
    </w:r>
    <w:r>
      <w:rPr>
        <w:rFonts w:ascii="仿宋_GB2312" w:eastAsia="仿宋_GB2312" w:hint="eastAsia"/>
        <w:sz w:val="20"/>
        <w:szCs w:val="28"/>
        <w:lang w:eastAsia="zh-CN"/>
      </w:rPr>
      <w:t xml:space="preserve">                                       </w:t>
    </w:r>
    <w:r w:rsidRPr="00E570C6">
      <w:rPr>
        <w:rFonts w:ascii="仿宋_GB2312" w:eastAsia="仿宋_GB2312"/>
        <w:sz w:val="20"/>
        <w:szCs w:val="28"/>
        <w:lang w:eastAsia="zh-CN"/>
      </w:rPr>
      <w:t xml:space="preserve">   </w:t>
    </w:r>
    <w:r w:rsidRPr="00CA0C14">
      <w:rPr>
        <w:rFonts w:ascii="仿宋_GB2312" w:eastAsia="仿宋_GB2312" w:hint="eastAsia"/>
        <w:sz w:val="20"/>
        <w:szCs w:val="28"/>
        <w:lang w:eastAsia="zh-CN"/>
      </w:rPr>
      <w:t>4</w:t>
    </w:r>
    <w:r>
      <w:rPr>
        <w:rFonts w:ascii="仿宋_GB2312" w:eastAsia="仿宋_GB2312" w:hint="eastAsia"/>
        <w:sz w:val="20"/>
        <w:szCs w:val="28"/>
        <w:lang w:eastAsia="zh-CN"/>
      </w:rPr>
      <w:t>水土保持工程质量</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E570C6">
    <w:pPr>
      <w:pStyle w:val="a7"/>
      <w:jc w:val="left"/>
      <w:rPr>
        <w:rFonts w:ascii="仿宋_GB2312" w:eastAsia="仿宋_GB2312"/>
        <w:sz w:val="20"/>
        <w:szCs w:val="28"/>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sz w:val="20"/>
        <w:szCs w:val="28"/>
        <w:lang w:eastAsia="zh-CN"/>
      </w:rPr>
      <w:t xml:space="preserve">       </w:t>
    </w:r>
    <w:r>
      <w:rPr>
        <w:rFonts w:ascii="仿宋_GB2312" w:eastAsia="仿宋_GB2312" w:hint="eastAsia"/>
        <w:sz w:val="20"/>
        <w:szCs w:val="28"/>
        <w:lang w:eastAsia="zh-CN"/>
      </w:rPr>
      <w:t xml:space="preserve">      </w:t>
    </w:r>
    <w:r w:rsidRPr="00E570C6">
      <w:rPr>
        <w:rFonts w:ascii="仿宋_GB2312" w:eastAsia="仿宋_GB2312"/>
        <w:sz w:val="20"/>
        <w:szCs w:val="28"/>
        <w:lang w:eastAsia="zh-CN"/>
      </w:rPr>
      <w:t xml:space="preserve">     </w:t>
    </w:r>
    <w:r w:rsidRPr="00CA0C14">
      <w:rPr>
        <w:rFonts w:ascii="仿宋_GB2312" w:eastAsia="仿宋_GB2312" w:hint="eastAsia"/>
        <w:sz w:val="20"/>
        <w:szCs w:val="28"/>
        <w:lang w:eastAsia="zh-CN"/>
      </w:rPr>
      <w:t>4</w:t>
    </w:r>
    <w:r>
      <w:rPr>
        <w:rFonts w:ascii="仿宋_GB2312" w:eastAsia="仿宋_GB2312" w:hint="eastAsia"/>
        <w:sz w:val="20"/>
        <w:szCs w:val="28"/>
        <w:lang w:eastAsia="zh-CN"/>
      </w:rPr>
      <w:t>水土保持工程质量</w:t>
    </w:r>
  </w:p>
  <w:p w:rsidR="00D26D69" w:rsidRPr="00CA0C14" w:rsidRDefault="00D26D69" w:rsidP="00E570C6">
    <w:pPr>
      <w:pStyle w:val="a7"/>
      <w:jc w:val="left"/>
      <w:rPr>
        <w:rFonts w:ascii="仿宋_GB2312" w:eastAsia="仿宋_GB2312"/>
        <w:sz w:val="20"/>
        <w:szCs w:val="28"/>
        <w:lang w:eastAsia="zh-CN"/>
      </w:rPr>
    </w:pPr>
    <w:r w:rsidRPr="00E570C6">
      <w:rPr>
        <w:rFonts w:ascii="仿宋_GB2312" w:eastAsia="仿宋_GB2312" w:hint="eastAsia"/>
        <w:sz w:val="20"/>
        <w:szCs w:val="28"/>
        <w:lang w:eastAsia="zh-CN"/>
      </w:rPr>
      <w:t>水土保持设施验收报告</w:t>
    </w:r>
    <w:r w:rsidRPr="00CA0C14">
      <w:rPr>
        <w:rFonts w:ascii="仿宋_GB2312" w:eastAsia="仿宋_GB2312" w:hint="eastAsia"/>
        <w:sz w:val="20"/>
        <w:szCs w:val="28"/>
        <w:lang w:eastAsia="zh-CN"/>
      </w:rPr>
      <w:t xml:space="preserve"> </w:t>
    </w:r>
    <w:r>
      <w:rPr>
        <w:rFonts w:ascii="仿宋_GB2312" w:eastAsia="仿宋_GB2312" w:hint="eastAsia"/>
        <w:sz w:val="20"/>
        <w:szCs w:val="28"/>
        <w:lang w:eastAsia="zh-CN"/>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CA0C14" w:rsidRDefault="00D26D69" w:rsidP="00E570C6">
    <w:pPr>
      <w:pStyle w:val="a7"/>
      <w:jc w:val="left"/>
      <w:rPr>
        <w:rFonts w:ascii="仿宋_GB2312" w:eastAsia="仿宋_GB2312"/>
        <w:sz w:val="20"/>
        <w:szCs w:val="28"/>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sz w:val="20"/>
        <w:szCs w:val="28"/>
        <w:lang w:eastAsia="zh-CN"/>
      </w:rPr>
      <w:t xml:space="preserve">       </w:t>
    </w:r>
    <w:r>
      <w:rPr>
        <w:rFonts w:ascii="仿宋_GB2312" w:eastAsia="仿宋_GB2312" w:hint="eastAsia"/>
        <w:sz w:val="20"/>
        <w:szCs w:val="28"/>
        <w:lang w:eastAsia="zh-CN"/>
      </w:rPr>
      <w:t xml:space="preserve">   </w:t>
    </w:r>
    <w:r w:rsidRPr="00E570C6">
      <w:rPr>
        <w:rFonts w:ascii="仿宋_GB2312" w:eastAsia="仿宋_GB2312"/>
        <w:sz w:val="20"/>
        <w:szCs w:val="28"/>
        <w:lang w:eastAsia="zh-CN"/>
      </w:rPr>
      <w:t xml:space="preserve">    </w:t>
    </w:r>
    <w:r w:rsidRPr="00CA0C14">
      <w:rPr>
        <w:rFonts w:ascii="仿宋_GB2312" w:eastAsia="仿宋_GB2312" w:hint="eastAsia"/>
        <w:sz w:val="20"/>
        <w:szCs w:val="28"/>
        <w:lang w:eastAsia="zh-CN"/>
      </w:rPr>
      <w:t>5</w:t>
    </w:r>
    <w:r>
      <w:rPr>
        <w:rFonts w:ascii="仿宋_GB2312" w:eastAsia="仿宋_GB2312" w:hint="eastAsia"/>
        <w:sz w:val="20"/>
        <w:szCs w:val="28"/>
        <w:lang w:eastAsia="zh-CN"/>
      </w:rPr>
      <w:t>项目初期运行及水土保持效果</w:t>
    </w:r>
    <w:r w:rsidRPr="00E570C6">
      <w:rPr>
        <w:rFonts w:ascii="仿宋_GB2312" w:eastAsia="仿宋_GB2312" w:hint="eastAsia"/>
        <w:sz w:val="20"/>
        <w:szCs w:val="28"/>
        <w:lang w:eastAsia="zh-CN"/>
      </w:rPr>
      <w:t>水土保持设施验收报告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F0692B">
    <w:pPr>
      <w:pStyle w:val="a7"/>
      <w:ind w:leftChars="64" w:left="141"/>
      <w:jc w:val="left"/>
      <w:rPr>
        <w:rFonts w:ascii="仿宋_GB2312" w:eastAsia="仿宋_GB2312"/>
        <w:sz w:val="20"/>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sz w:val="20"/>
        <w:szCs w:val="28"/>
        <w:lang w:eastAsia="zh-CN"/>
      </w:rPr>
      <w:t xml:space="preserve">       </w:t>
    </w:r>
    <w:r>
      <w:rPr>
        <w:rFonts w:ascii="仿宋_GB2312" w:eastAsia="仿宋_GB2312" w:hint="eastAsia"/>
        <w:sz w:val="20"/>
        <w:szCs w:val="28"/>
        <w:lang w:eastAsia="zh-CN"/>
      </w:rPr>
      <w:t xml:space="preserve">         </w:t>
    </w:r>
    <w:r w:rsidRPr="00E570C6">
      <w:rPr>
        <w:rFonts w:ascii="仿宋_GB2312" w:eastAsia="仿宋_GB2312"/>
        <w:sz w:val="20"/>
        <w:szCs w:val="28"/>
        <w:lang w:eastAsia="zh-CN"/>
      </w:rPr>
      <w:t xml:space="preserve">   </w:t>
    </w:r>
    <w:r w:rsidRPr="00CA0C14">
      <w:rPr>
        <w:rFonts w:ascii="仿宋_GB2312" w:eastAsia="仿宋_GB2312" w:hint="eastAsia"/>
        <w:sz w:val="20"/>
        <w:szCs w:val="28"/>
        <w:lang w:eastAsia="zh-CN"/>
      </w:rPr>
      <w:t>6</w:t>
    </w:r>
    <w:r>
      <w:rPr>
        <w:rFonts w:ascii="仿宋_GB2312" w:eastAsia="仿宋_GB2312" w:hint="eastAsia"/>
        <w:sz w:val="20"/>
        <w:szCs w:val="28"/>
        <w:lang w:eastAsia="zh-CN"/>
      </w:rPr>
      <w:t>水土保持管理</w:t>
    </w:r>
  </w:p>
  <w:p w:rsidR="00D26D69" w:rsidRPr="00CA0C14" w:rsidRDefault="00D26D69" w:rsidP="00F0692B">
    <w:pPr>
      <w:pStyle w:val="a7"/>
      <w:ind w:leftChars="64" w:left="141"/>
      <w:jc w:val="left"/>
      <w:rPr>
        <w:rFonts w:ascii="仿宋_GB2312" w:eastAsia="仿宋_GB2312"/>
        <w:sz w:val="20"/>
        <w:szCs w:val="28"/>
        <w:lang w:eastAsia="zh-CN"/>
      </w:rPr>
    </w:pPr>
    <w:r w:rsidRPr="00E570C6">
      <w:rPr>
        <w:rFonts w:ascii="仿宋_GB2312" w:eastAsia="仿宋_GB2312"/>
        <w:sz w:val="20"/>
        <w:szCs w:val="28"/>
        <w:lang w:eastAsia="zh-CN"/>
      </w:rPr>
      <w:t>水土保持设施验收报告</w:t>
    </w:r>
    <w:r>
      <w:rPr>
        <w:rFonts w:ascii="仿宋_GB2312" w:eastAsia="仿宋_GB2312" w:hint="eastAsia"/>
        <w:sz w:val="20"/>
        <w:szCs w:val="28"/>
        <w:lang w:eastAsia="zh-CN"/>
      </w:rPr>
      <w:t xml:space="preserve">            </w:t>
    </w:r>
    <w:r w:rsidRPr="00CA0C14">
      <w:rPr>
        <w:rFonts w:ascii="仿宋_GB2312" w:eastAsia="仿宋_GB2312" w:hint="eastAsia"/>
        <w:sz w:val="20"/>
        <w:szCs w:val="28"/>
        <w:lang w:eastAsia="zh-CN"/>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E570C6">
    <w:pPr>
      <w:pStyle w:val="a7"/>
      <w:jc w:val="left"/>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sz w:val="21"/>
        <w:szCs w:val="28"/>
        <w:lang w:eastAsia="zh-CN"/>
      </w:rPr>
      <w:t xml:space="preserve">           </w:t>
    </w:r>
    <w:r>
      <w:rPr>
        <w:rFonts w:ascii="仿宋_GB2312" w:eastAsia="仿宋_GB2312" w:hint="eastAsia"/>
        <w:sz w:val="21"/>
        <w:szCs w:val="28"/>
        <w:lang w:eastAsia="zh-CN"/>
      </w:rPr>
      <w:t xml:space="preserve">      </w:t>
    </w:r>
    <w:r>
      <w:rPr>
        <w:rFonts w:ascii="仿宋_GB2312" w:eastAsia="仿宋_GB2312"/>
        <w:sz w:val="21"/>
        <w:szCs w:val="28"/>
        <w:lang w:eastAsia="zh-CN"/>
      </w:rPr>
      <w:t xml:space="preserve">  </w:t>
    </w:r>
    <w:r w:rsidRPr="00E570C6">
      <w:rPr>
        <w:rFonts w:ascii="仿宋_GB2312" w:eastAsia="仿宋_GB2312"/>
        <w:sz w:val="21"/>
        <w:szCs w:val="28"/>
        <w:lang w:eastAsia="zh-CN"/>
      </w:rPr>
      <w:t xml:space="preserve">       </w:t>
    </w:r>
    <w:r>
      <w:rPr>
        <w:rFonts w:ascii="仿宋_GB2312" w:eastAsia="仿宋_GB2312" w:hint="eastAsia"/>
        <w:sz w:val="21"/>
        <w:szCs w:val="28"/>
        <w:lang w:eastAsia="zh-CN"/>
      </w:rPr>
      <w:t>7结论</w:t>
    </w:r>
  </w:p>
  <w:p w:rsidR="00D26D69" w:rsidRPr="00845175" w:rsidRDefault="00D26D69" w:rsidP="00E570C6">
    <w:pPr>
      <w:pStyle w:val="a7"/>
      <w:jc w:val="left"/>
      <w:rPr>
        <w:rFonts w:ascii="仿宋_GB2312" w:eastAsia="仿宋_GB2312"/>
        <w:sz w:val="13"/>
        <w:lang w:eastAsia="zh-CN"/>
      </w:rPr>
    </w:pPr>
    <w:r w:rsidRPr="00E570C6">
      <w:rPr>
        <w:rFonts w:ascii="仿宋_GB2312" w:eastAsia="仿宋_GB2312" w:hint="eastAsia"/>
        <w:sz w:val="21"/>
        <w:szCs w:val="28"/>
        <w:lang w:eastAsia="zh-CN"/>
      </w:rPr>
      <w:t>水土保持设施验收报告</w:t>
    </w:r>
    <w:r>
      <w:rPr>
        <w:rFonts w:ascii="仿宋_GB2312" w:eastAsia="仿宋_GB2312" w:hint="eastAsia"/>
        <w:sz w:val="21"/>
        <w:szCs w:val="28"/>
        <w:lang w:eastAsia="zh-CN"/>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845175" w:rsidRDefault="00D26D69" w:rsidP="00E570C6">
    <w:pPr>
      <w:pStyle w:val="a7"/>
      <w:jc w:val="left"/>
      <w:rPr>
        <w:rFonts w:ascii="仿宋_GB2312" w:eastAsia="仿宋_GB2312"/>
        <w:sz w:val="13"/>
        <w:lang w:eastAsia="zh-CN"/>
      </w:rPr>
    </w:pPr>
    <w:r w:rsidRPr="00035E29">
      <w:rPr>
        <w:rFonts w:ascii="仿宋_GB2312" w:eastAsia="仿宋_GB2312" w:hint="eastAsia"/>
        <w:sz w:val="21"/>
        <w:szCs w:val="28"/>
        <w:lang w:eastAsia="zh-CN"/>
      </w:rPr>
      <w:t>南靖丰顺建材有限公司福建省南靖县坑内山矿区建筑用砂岩矿</w:t>
    </w:r>
    <w:r w:rsidRPr="00E570C6">
      <w:rPr>
        <w:rFonts w:ascii="仿宋_GB2312" w:eastAsia="仿宋_GB2312"/>
        <w:sz w:val="21"/>
        <w:szCs w:val="28"/>
        <w:lang w:eastAsia="zh-CN"/>
      </w:rPr>
      <w:t xml:space="preserve">            </w:t>
    </w:r>
    <w:r>
      <w:rPr>
        <w:rFonts w:ascii="仿宋_GB2312" w:eastAsia="仿宋_GB2312" w:hint="eastAsia"/>
        <w:sz w:val="21"/>
        <w:szCs w:val="28"/>
        <w:lang w:eastAsia="zh-CN"/>
      </w:rPr>
      <w:t xml:space="preserve">       </w:t>
    </w:r>
    <w:r w:rsidRPr="00E570C6">
      <w:rPr>
        <w:rFonts w:ascii="仿宋_GB2312" w:eastAsia="仿宋_GB2312"/>
        <w:sz w:val="21"/>
        <w:szCs w:val="28"/>
        <w:lang w:eastAsia="zh-CN"/>
      </w:rPr>
      <w:t xml:space="preserve"> </w:t>
    </w:r>
    <w:r>
      <w:rPr>
        <w:rFonts w:ascii="仿宋_GB2312" w:eastAsia="仿宋_GB2312" w:hint="eastAsia"/>
        <w:sz w:val="21"/>
        <w:szCs w:val="28"/>
        <w:lang w:eastAsia="zh-CN"/>
      </w:rPr>
      <w:t>8附件及附图</w:t>
    </w:r>
    <w:r w:rsidRPr="00E570C6">
      <w:rPr>
        <w:rFonts w:ascii="仿宋_GB2312" w:eastAsia="仿宋_GB2312" w:hint="eastAsia"/>
        <w:sz w:val="21"/>
        <w:szCs w:val="28"/>
        <w:lang w:eastAsia="zh-CN"/>
      </w:rPr>
      <w:t>水土保持设施验收报告</w:t>
    </w:r>
    <w:r>
      <w:rPr>
        <w:rFonts w:ascii="仿宋_GB2312" w:eastAsia="仿宋_GB2312" w:hint="eastAsia"/>
        <w:sz w:val="21"/>
        <w:szCs w:val="28"/>
        <w:lang w:eastAsia="zh-CN"/>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2B34DE" w:rsidRDefault="00D26D69" w:rsidP="002B34D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845175" w:rsidRDefault="00D26D69" w:rsidP="00192BFF">
    <w:pPr>
      <w:pStyle w:val="a7"/>
      <w:jc w:val="left"/>
      <w:rPr>
        <w:rFonts w:ascii="仿宋_GB2312" w:eastAsia="仿宋_GB2312"/>
        <w:sz w:val="13"/>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水土保持设施验收报告     目录</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845175" w:rsidRDefault="00D26D69" w:rsidP="00C71EB3">
    <w:pPr>
      <w:pStyle w:val="a7"/>
      <w:jc w:val="left"/>
      <w:rPr>
        <w:rFonts w:ascii="仿宋_GB2312" w:eastAsia="仿宋_GB2312"/>
        <w:sz w:val="13"/>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水土保持设施验收报告 附件附图</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845175" w:rsidRDefault="00D26D69" w:rsidP="00C71EB3">
    <w:pPr>
      <w:pStyle w:val="a7"/>
      <w:jc w:val="left"/>
      <w:rPr>
        <w:rFonts w:ascii="仿宋_GB2312" w:eastAsia="仿宋_GB2312"/>
        <w:sz w:val="13"/>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水土保持设施验收报告  1综合说明</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C71EB3">
    <w:pPr>
      <w:pStyle w:val="a7"/>
      <w:jc w:val="left"/>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 xml:space="preserve">          </w:t>
    </w:r>
    <w:r w:rsidRPr="00BB78BD">
      <w:rPr>
        <w:rFonts w:ascii="仿宋_GB2312" w:eastAsia="仿宋_GB2312"/>
        <w:sz w:val="21"/>
        <w:szCs w:val="28"/>
        <w:lang w:eastAsia="zh-CN"/>
      </w:rPr>
      <w:t>1.建设项目及项目区概况</w:t>
    </w:r>
  </w:p>
  <w:p w:rsidR="00D26D69" w:rsidRDefault="00D26D69" w:rsidP="00C71EB3">
    <w:pPr>
      <w:pStyle w:val="a7"/>
      <w:jc w:val="left"/>
      <w:rPr>
        <w:rFonts w:ascii="仿宋_GB2312" w:eastAsia="仿宋_GB2312"/>
        <w:sz w:val="21"/>
        <w:szCs w:val="28"/>
        <w:lang w:eastAsia="zh-CN"/>
      </w:rPr>
    </w:pPr>
    <w:r>
      <w:rPr>
        <w:rFonts w:ascii="仿宋_GB2312" w:eastAsia="仿宋_GB2312" w:hint="eastAsia"/>
        <w:sz w:val="21"/>
        <w:szCs w:val="28"/>
        <w:lang w:eastAsia="zh-CN"/>
      </w:rPr>
      <w:t>水土保持设施验收报告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Pr="00845175" w:rsidRDefault="00D26D69" w:rsidP="00BB78BD">
    <w:pPr>
      <w:pStyle w:val="a7"/>
      <w:jc w:val="left"/>
      <w:rPr>
        <w:rFonts w:ascii="仿宋_GB2312" w:eastAsia="仿宋_GB2312"/>
        <w:sz w:val="13"/>
        <w:lang w:eastAsia="zh-CN"/>
      </w:rPr>
    </w:pPr>
    <w:r w:rsidRPr="00035E29">
      <w:rPr>
        <w:rFonts w:ascii="仿宋_GB2312" w:eastAsia="仿宋_GB2312" w:hint="eastAsia"/>
        <w:sz w:val="21"/>
        <w:szCs w:val="28"/>
        <w:lang w:eastAsia="zh-CN"/>
      </w:rPr>
      <w:t>南靖丰顺建材有限公司福建省南靖县坑内山矿区建筑用砂岩矿水土保持设施验收报告</w:t>
    </w:r>
    <w:r>
      <w:rPr>
        <w:rFonts w:ascii="仿宋_GB2312" w:eastAsia="仿宋_GB2312" w:hint="eastAsia"/>
        <w:sz w:val="21"/>
        <w:szCs w:val="28"/>
        <w:lang w:eastAsia="zh-CN"/>
      </w:rPr>
      <w:t xml:space="preserve">                                </w:t>
    </w:r>
    <w:r w:rsidRPr="00BB78BD">
      <w:rPr>
        <w:rFonts w:ascii="仿宋_GB2312" w:eastAsia="仿宋_GB2312"/>
        <w:sz w:val="21"/>
        <w:szCs w:val="28"/>
        <w:lang w:eastAsia="zh-CN"/>
      </w:rPr>
      <w:t>1.建设项目及项目区概况</w:t>
    </w:r>
    <w:r>
      <w:rPr>
        <w:rFonts w:ascii="仿宋_GB2312" w:eastAsia="仿宋_GB2312" w:hint="eastAsia"/>
        <w:sz w:val="21"/>
        <w:szCs w:val="28"/>
        <w:lang w:eastAsia="zh-CN"/>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BB78BD">
    <w:pPr>
      <w:pStyle w:val="a7"/>
      <w:jc w:val="left"/>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 xml:space="preserve">         2水土保持方案和设计情况</w:t>
    </w:r>
  </w:p>
  <w:p w:rsidR="00D26D69" w:rsidRPr="00845175" w:rsidRDefault="00D26D69" w:rsidP="00BB78BD">
    <w:pPr>
      <w:pStyle w:val="a7"/>
      <w:jc w:val="left"/>
      <w:rPr>
        <w:rFonts w:ascii="仿宋_GB2312" w:eastAsia="仿宋_GB2312"/>
        <w:sz w:val="13"/>
        <w:lang w:eastAsia="zh-CN"/>
      </w:rPr>
    </w:pPr>
    <w:r>
      <w:rPr>
        <w:rFonts w:ascii="仿宋_GB2312" w:eastAsia="仿宋_GB2312" w:hint="eastAsia"/>
        <w:sz w:val="21"/>
        <w:szCs w:val="28"/>
        <w:lang w:eastAsia="zh-CN"/>
      </w:rPr>
      <w:t xml:space="preserve">水土保持设施验收报告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D69" w:rsidRDefault="00D26D69" w:rsidP="00BB78BD">
    <w:pPr>
      <w:pStyle w:val="a7"/>
      <w:jc w:val="left"/>
      <w:rPr>
        <w:rFonts w:ascii="仿宋_GB2312" w:eastAsia="仿宋_GB2312"/>
        <w:sz w:val="21"/>
        <w:szCs w:val="28"/>
        <w:lang w:eastAsia="zh-CN"/>
      </w:rPr>
    </w:pPr>
    <w:r w:rsidRPr="00035E29">
      <w:rPr>
        <w:rFonts w:ascii="仿宋_GB2312" w:eastAsia="仿宋_GB2312" w:hint="eastAsia"/>
        <w:sz w:val="21"/>
        <w:szCs w:val="28"/>
        <w:lang w:eastAsia="zh-CN"/>
      </w:rPr>
      <w:t>南靖丰顺建材有限公司福建省南靖县坑内山矿区建筑用砂岩矿</w:t>
    </w:r>
    <w:r>
      <w:rPr>
        <w:rFonts w:ascii="仿宋_GB2312" w:eastAsia="仿宋_GB2312" w:hint="eastAsia"/>
        <w:sz w:val="21"/>
        <w:szCs w:val="28"/>
        <w:lang w:eastAsia="zh-CN"/>
      </w:rPr>
      <w:t xml:space="preserve">               3水土保持实施方案</w:t>
    </w:r>
  </w:p>
  <w:p w:rsidR="00D26D69" w:rsidRPr="00845175" w:rsidRDefault="00D26D69" w:rsidP="00BB78BD">
    <w:pPr>
      <w:pStyle w:val="a7"/>
      <w:jc w:val="left"/>
      <w:rPr>
        <w:rFonts w:ascii="仿宋_GB2312" w:eastAsia="仿宋_GB2312"/>
        <w:sz w:val="13"/>
        <w:lang w:eastAsia="zh-CN"/>
      </w:rPr>
    </w:pPr>
    <w:r>
      <w:rPr>
        <w:rFonts w:ascii="仿宋_GB2312" w:eastAsia="仿宋_GB2312" w:hint="eastAsia"/>
        <w:sz w:val="21"/>
        <w:szCs w:val="28"/>
        <w:lang w:eastAsia="zh-CN"/>
      </w:rPr>
      <w:t xml:space="preserve">水土保持设施验收报告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01F32"/>
    <w:multiLevelType w:val="multilevel"/>
    <w:tmpl w:val="4D92654A"/>
    <w:lvl w:ilvl="0">
      <w:start w:val="7"/>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start w:val="1"/>
      <w:numFmt w:val="decimal"/>
      <w:lvlText w:val="%1.%2.%3.%4"/>
      <w:lvlJc w:val="left"/>
      <w:pPr>
        <w:ind w:left="1313" w:hanging="1102"/>
      </w:pPr>
      <w:rPr>
        <w:rFonts w:ascii="SimSun" w:eastAsia="SimSun" w:hAnsi="SimSun" w:cs="SimSun" w:hint="default"/>
        <w:spacing w:val="0"/>
        <w:w w:val="101"/>
        <w:sz w:val="27"/>
        <w:szCs w:val="27"/>
      </w:rPr>
    </w:lvl>
    <w:lvl w:ilvl="4">
      <w:numFmt w:val="bullet"/>
      <w:lvlText w:val="•"/>
      <w:lvlJc w:val="left"/>
      <w:pPr>
        <w:ind w:left="3476" w:hanging="1102"/>
      </w:pPr>
      <w:rPr>
        <w:rFonts w:hint="default"/>
      </w:rPr>
    </w:lvl>
    <w:lvl w:ilvl="5">
      <w:numFmt w:val="bullet"/>
      <w:lvlText w:val="•"/>
      <w:lvlJc w:val="left"/>
      <w:pPr>
        <w:ind w:left="4554" w:hanging="1102"/>
      </w:pPr>
      <w:rPr>
        <w:rFonts w:hint="default"/>
      </w:rPr>
    </w:lvl>
    <w:lvl w:ilvl="6">
      <w:numFmt w:val="bullet"/>
      <w:lvlText w:val="•"/>
      <w:lvlJc w:val="left"/>
      <w:pPr>
        <w:ind w:left="5632" w:hanging="1102"/>
      </w:pPr>
      <w:rPr>
        <w:rFonts w:hint="default"/>
      </w:rPr>
    </w:lvl>
    <w:lvl w:ilvl="7">
      <w:numFmt w:val="bullet"/>
      <w:lvlText w:val="•"/>
      <w:lvlJc w:val="left"/>
      <w:pPr>
        <w:ind w:left="6710" w:hanging="1102"/>
      </w:pPr>
      <w:rPr>
        <w:rFonts w:hint="default"/>
      </w:rPr>
    </w:lvl>
    <w:lvl w:ilvl="8">
      <w:numFmt w:val="bullet"/>
      <w:lvlText w:val="•"/>
      <w:lvlJc w:val="left"/>
      <w:pPr>
        <w:ind w:left="7789" w:hanging="1102"/>
      </w:pPr>
      <w:rPr>
        <w:rFonts w:hint="default"/>
      </w:rPr>
    </w:lvl>
  </w:abstractNum>
  <w:abstractNum w:abstractNumId="1">
    <w:nsid w:val="0D790C27"/>
    <w:multiLevelType w:val="multilevel"/>
    <w:tmpl w:val="30964EBE"/>
    <w:lvl w:ilvl="0">
      <w:start w:val="3"/>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2">
    <w:nsid w:val="0E9E69DD"/>
    <w:multiLevelType w:val="multilevel"/>
    <w:tmpl w:val="392475A4"/>
    <w:lvl w:ilvl="0">
      <w:start w:val="6"/>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3">
    <w:nsid w:val="113262E5"/>
    <w:multiLevelType w:val="multilevel"/>
    <w:tmpl w:val="A822D230"/>
    <w:lvl w:ilvl="0">
      <w:start w:val="5"/>
      <w:numFmt w:val="decimal"/>
      <w:lvlText w:val="%1"/>
      <w:lvlJc w:val="left"/>
      <w:pPr>
        <w:ind w:left="2121" w:hanging="819"/>
      </w:pPr>
      <w:rPr>
        <w:rFonts w:hint="default"/>
      </w:rPr>
    </w:lvl>
    <w:lvl w:ilvl="1">
      <w:start w:val="2"/>
      <w:numFmt w:val="decimal"/>
      <w:lvlText w:val="%1.%2"/>
      <w:lvlJc w:val="left"/>
      <w:pPr>
        <w:ind w:left="2121" w:hanging="819"/>
        <w:jc w:val="right"/>
      </w:pPr>
      <w:rPr>
        <w:rFonts w:hint="default"/>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4467" w:hanging="819"/>
      </w:pPr>
      <w:rPr>
        <w:rFonts w:hint="default"/>
      </w:rPr>
    </w:lvl>
    <w:lvl w:ilvl="4">
      <w:numFmt w:val="bullet"/>
      <w:lvlText w:val="•"/>
      <w:lvlJc w:val="left"/>
      <w:pPr>
        <w:ind w:left="5250" w:hanging="819"/>
      </w:pPr>
      <w:rPr>
        <w:rFonts w:hint="default"/>
      </w:rPr>
    </w:lvl>
    <w:lvl w:ilvl="5">
      <w:numFmt w:val="bullet"/>
      <w:lvlText w:val="•"/>
      <w:lvlJc w:val="left"/>
      <w:pPr>
        <w:ind w:left="6032" w:hanging="819"/>
      </w:pPr>
      <w:rPr>
        <w:rFonts w:hint="default"/>
      </w:rPr>
    </w:lvl>
    <w:lvl w:ilvl="6">
      <w:numFmt w:val="bullet"/>
      <w:lvlText w:val="•"/>
      <w:lvlJc w:val="left"/>
      <w:pPr>
        <w:ind w:left="6815" w:hanging="819"/>
      </w:pPr>
      <w:rPr>
        <w:rFonts w:hint="default"/>
      </w:rPr>
    </w:lvl>
    <w:lvl w:ilvl="7">
      <w:numFmt w:val="bullet"/>
      <w:lvlText w:val="•"/>
      <w:lvlJc w:val="left"/>
      <w:pPr>
        <w:ind w:left="7597" w:hanging="819"/>
      </w:pPr>
      <w:rPr>
        <w:rFonts w:hint="default"/>
      </w:rPr>
    </w:lvl>
    <w:lvl w:ilvl="8">
      <w:numFmt w:val="bullet"/>
      <w:lvlText w:val="•"/>
      <w:lvlJc w:val="left"/>
      <w:pPr>
        <w:ind w:left="8380" w:hanging="819"/>
      </w:pPr>
      <w:rPr>
        <w:rFonts w:hint="default"/>
      </w:rPr>
    </w:lvl>
  </w:abstractNum>
  <w:abstractNum w:abstractNumId="4">
    <w:nsid w:val="1A3B6F82"/>
    <w:multiLevelType w:val="multilevel"/>
    <w:tmpl w:val="18FAAF7E"/>
    <w:lvl w:ilvl="0">
      <w:start w:val="3"/>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5">
    <w:nsid w:val="1D7003D8"/>
    <w:multiLevelType w:val="multilevel"/>
    <w:tmpl w:val="14ECF2D4"/>
    <w:lvl w:ilvl="0">
      <w:start w:val="4"/>
      <w:numFmt w:val="decimal"/>
      <w:lvlText w:val="%1"/>
      <w:lvlJc w:val="left"/>
      <w:pPr>
        <w:ind w:left="840" w:hanging="629"/>
      </w:pPr>
      <w:rPr>
        <w:rFonts w:hint="default"/>
      </w:rPr>
    </w:lvl>
    <w:lvl w:ilvl="1">
      <w:start w:val="2"/>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6">
    <w:nsid w:val="217708BD"/>
    <w:multiLevelType w:val="multilevel"/>
    <w:tmpl w:val="69149A12"/>
    <w:lvl w:ilvl="0">
      <w:start w:val="5"/>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2"/>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7">
    <w:nsid w:val="2391220F"/>
    <w:multiLevelType w:val="multilevel"/>
    <w:tmpl w:val="4F1659BA"/>
    <w:lvl w:ilvl="0">
      <w:start w:val="6"/>
      <w:numFmt w:val="decimal"/>
      <w:lvlText w:val="%1"/>
      <w:lvlJc w:val="left"/>
      <w:pPr>
        <w:ind w:left="1039" w:hanging="828"/>
      </w:pPr>
      <w:rPr>
        <w:rFonts w:hint="default"/>
      </w:rPr>
    </w:lvl>
    <w:lvl w:ilvl="1">
      <w:start w:val="2"/>
      <w:numFmt w:val="decimal"/>
      <w:lvlText w:val="%1.%2"/>
      <w:lvlJc w:val="left"/>
      <w:pPr>
        <w:ind w:left="1039" w:hanging="828"/>
      </w:pPr>
      <w:rPr>
        <w:rFonts w:hint="default"/>
      </w:rPr>
    </w:lvl>
    <w:lvl w:ilvl="2">
      <w:start w:val="3"/>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711" w:hanging="828"/>
      </w:pPr>
      <w:rPr>
        <w:rFonts w:hint="default"/>
      </w:rPr>
    </w:lvl>
    <w:lvl w:ilvl="4">
      <w:numFmt w:val="bullet"/>
      <w:lvlText w:val="•"/>
      <w:lvlJc w:val="left"/>
      <w:pPr>
        <w:ind w:left="4602" w:hanging="828"/>
      </w:pPr>
      <w:rPr>
        <w:rFonts w:hint="default"/>
      </w:rPr>
    </w:lvl>
    <w:lvl w:ilvl="5">
      <w:numFmt w:val="bullet"/>
      <w:lvlText w:val="•"/>
      <w:lvlJc w:val="left"/>
      <w:pPr>
        <w:ind w:left="5492" w:hanging="828"/>
      </w:pPr>
      <w:rPr>
        <w:rFonts w:hint="default"/>
      </w:rPr>
    </w:lvl>
    <w:lvl w:ilvl="6">
      <w:numFmt w:val="bullet"/>
      <w:lvlText w:val="•"/>
      <w:lvlJc w:val="left"/>
      <w:pPr>
        <w:ind w:left="6383" w:hanging="828"/>
      </w:pPr>
      <w:rPr>
        <w:rFonts w:hint="default"/>
      </w:rPr>
    </w:lvl>
    <w:lvl w:ilvl="7">
      <w:numFmt w:val="bullet"/>
      <w:lvlText w:val="•"/>
      <w:lvlJc w:val="left"/>
      <w:pPr>
        <w:ind w:left="7273" w:hanging="828"/>
      </w:pPr>
      <w:rPr>
        <w:rFonts w:hint="default"/>
      </w:rPr>
    </w:lvl>
    <w:lvl w:ilvl="8">
      <w:numFmt w:val="bullet"/>
      <w:lvlText w:val="•"/>
      <w:lvlJc w:val="left"/>
      <w:pPr>
        <w:ind w:left="8164" w:hanging="828"/>
      </w:pPr>
      <w:rPr>
        <w:rFonts w:hint="default"/>
      </w:rPr>
    </w:lvl>
  </w:abstractNum>
  <w:abstractNum w:abstractNumId="8">
    <w:nsid w:val="23F40257"/>
    <w:multiLevelType w:val="multilevel"/>
    <w:tmpl w:val="A0A44640"/>
    <w:lvl w:ilvl="0">
      <w:start w:val="4"/>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9">
    <w:nsid w:val="2B103FE5"/>
    <w:multiLevelType w:val="multilevel"/>
    <w:tmpl w:val="8682C72A"/>
    <w:lvl w:ilvl="0">
      <w:start w:val="1"/>
      <w:numFmt w:val="decimal"/>
      <w:lvlText w:val="%1"/>
      <w:lvlJc w:val="left"/>
      <w:pPr>
        <w:ind w:left="840" w:hanging="629"/>
      </w:pPr>
      <w:rPr>
        <w:rFonts w:hint="default"/>
      </w:rPr>
    </w:lvl>
    <w:lvl w:ilvl="1">
      <w:start w:val="2"/>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10">
    <w:nsid w:val="2C3762FF"/>
    <w:multiLevelType w:val="multilevel"/>
    <w:tmpl w:val="45568574"/>
    <w:lvl w:ilvl="0">
      <w:start w:val="7"/>
      <w:numFmt w:val="decimal"/>
      <w:lvlText w:val="%1"/>
      <w:lvlJc w:val="left"/>
      <w:pPr>
        <w:ind w:left="1039" w:hanging="828"/>
      </w:pPr>
      <w:rPr>
        <w:rFonts w:hint="default"/>
      </w:rPr>
    </w:lvl>
    <w:lvl w:ilvl="1">
      <w:start w:val="1"/>
      <w:numFmt w:val="decimal"/>
      <w:lvlText w:val="%1.%2"/>
      <w:lvlJc w:val="left"/>
      <w:pPr>
        <w:ind w:left="1039" w:hanging="828"/>
      </w:pPr>
      <w:rPr>
        <w:rFonts w:hint="default"/>
      </w:rPr>
    </w:lvl>
    <w:lvl w:ilvl="2">
      <w:start w:val="2"/>
      <w:numFmt w:val="decimal"/>
      <w:lvlText w:val="%1.%2.%3"/>
      <w:lvlJc w:val="left"/>
      <w:pPr>
        <w:ind w:left="1039" w:hanging="828"/>
      </w:pPr>
      <w:rPr>
        <w:rFonts w:ascii="SimSun" w:eastAsia="SimSun" w:hAnsi="SimSun" w:cs="SimSun" w:hint="default"/>
        <w:spacing w:val="0"/>
        <w:w w:val="101"/>
        <w:sz w:val="27"/>
        <w:szCs w:val="27"/>
      </w:rPr>
    </w:lvl>
    <w:lvl w:ilvl="3">
      <w:start w:val="1"/>
      <w:numFmt w:val="decimal"/>
      <w:lvlText w:val="%1.%2.%3.%4"/>
      <w:lvlJc w:val="left"/>
      <w:pPr>
        <w:ind w:left="211" w:hanging="1092"/>
      </w:pPr>
      <w:rPr>
        <w:rFonts w:ascii="SimSun" w:eastAsia="SimSun" w:hAnsi="SimSun" w:cs="SimSun" w:hint="default"/>
        <w:spacing w:val="-3"/>
        <w:w w:val="101"/>
        <w:sz w:val="27"/>
        <w:szCs w:val="27"/>
      </w:rPr>
    </w:lvl>
    <w:lvl w:ilvl="4">
      <w:numFmt w:val="bullet"/>
      <w:lvlText w:val="•"/>
      <w:lvlJc w:val="left"/>
      <w:pPr>
        <w:ind w:left="4008" w:hanging="1092"/>
      </w:pPr>
      <w:rPr>
        <w:rFonts w:hint="default"/>
      </w:rPr>
    </w:lvl>
    <w:lvl w:ilvl="5">
      <w:numFmt w:val="bullet"/>
      <w:lvlText w:val="•"/>
      <w:lvlJc w:val="left"/>
      <w:pPr>
        <w:ind w:left="4998" w:hanging="1092"/>
      </w:pPr>
      <w:rPr>
        <w:rFonts w:hint="default"/>
      </w:rPr>
    </w:lvl>
    <w:lvl w:ilvl="6">
      <w:numFmt w:val="bullet"/>
      <w:lvlText w:val="•"/>
      <w:lvlJc w:val="left"/>
      <w:pPr>
        <w:ind w:left="5987" w:hanging="1092"/>
      </w:pPr>
      <w:rPr>
        <w:rFonts w:hint="default"/>
      </w:rPr>
    </w:lvl>
    <w:lvl w:ilvl="7">
      <w:numFmt w:val="bullet"/>
      <w:lvlText w:val="•"/>
      <w:lvlJc w:val="left"/>
      <w:pPr>
        <w:ind w:left="6977" w:hanging="1092"/>
      </w:pPr>
      <w:rPr>
        <w:rFonts w:hint="default"/>
      </w:rPr>
    </w:lvl>
    <w:lvl w:ilvl="8">
      <w:numFmt w:val="bullet"/>
      <w:lvlText w:val="•"/>
      <w:lvlJc w:val="left"/>
      <w:pPr>
        <w:ind w:left="7966" w:hanging="1092"/>
      </w:pPr>
      <w:rPr>
        <w:rFonts w:hint="default"/>
      </w:rPr>
    </w:lvl>
  </w:abstractNum>
  <w:abstractNum w:abstractNumId="11">
    <w:nsid w:val="3ADB106A"/>
    <w:multiLevelType w:val="multilevel"/>
    <w:tmpl w:val="1B2CAB10"/>
    <w:lvl w:ilvl="0">
      <w:start w:val="7"/>
      <w:numFmt w:val="decimal"/>
      <w:lvlText w:val="%1"/>
      <w:lvlJc w:val="left"/>
      <w:pPr>
        <w:ind w:left="1313" w:hanging="1102"/>
      </w:pPr>
      <w:rPr>
        <w:rFonts w:hint="default"/>
      </w:rPr>
    </w:lvl>
    <w:lvl w:ilvl="1">
      <w:start w:val="1"/>
      <w:numFmt w:val="decimal"/>
      <w:lvlText w:val="%1.%2"/>
      <w:lvlJc w:val="left"/>
      <w:pPr>
        <w:ind w:left="1313" w:hanging="1102"/>
      </w:pPr>
      <w:rPr>
        <w:rFonts w:hint="default"/>
      </w:rPr>
    </w:lvl>
    <w:lvl w:ilvl="2">
      <w:start w:val="1"/>
      <w:numFmt w:val="decimal"/>
      <w:lvlText w:val="%1.%2.%3"/>
      <w:lvlJc w:val="left"/>
      <w:pPr>
        <w:ind w:left="1313" w:hanging="1102"/>
      </w:pPr>
      <w:rPr>
        <w:rFonts w:hint="default"/>
      </w:rPr>
    </w:lvl>
    <w:lvl w:ilvl="3">
      <w:start w:val="3"/>
      <w:numFmt w:val="decimal"/>
      <w:lvlText w:val="%1.%2.%3.%4"/>
      <w:lvlJc w:val="left"/>
      <w:pPr>
        <w:ind w:left="1313" w:hanging="1102"/>
      </w:pPr>
      <w:rPr>
        <w:rFonts w:ascii="SimSun" w:eastAsia="SimSun" w:hAnsi="SimSun" w:cs="SimSun" w:hint="default"/>
        <w:spacing w:val="0"/>
        <w:w w:val="101"/>
        <w:sz w:val="27"/>
        <w:szCs w:val="27"/>
      </w:rPr>
    </w:lvl>
    <w:lvl w:ilvl="4">
      <w:numFmt w:val="bullet"/>
      <w:lvlText w:val="•"/>
      <w:lvlJc w:val="left"/>
      <w:pPr>
        <w:ind w:left="4770" w:hanging="1102"/>
      </w:pPr>
      <w:rPr>
        <w:rFonts w:hint="default"/>
      </w:rPr>
    </w:lvl>
    <w:lvl w:ilvl="5">
      <w:numFmt w:val="bullet"/>
      <w:lvlText w:val="•"/>
      <w:lvlJc w:val="left"/>
      <w:pPr>
        <w:ind w:left="5632" w:hanging="1102"/>
      </w:pPr>
      <w:rPr>
        <w:rFonts w:hint="default"/>
      </w:rPr>
    </w:lvl>
    <w:lvl w:ilvl="6">
      <w:numFmt w:val="bullet"/>
      <w:lvlText w:val="•"/>
      <w:lvlJc w:val="left"/>
      <w:pPr>
        <w:ind w:left="6495" w:hanging="1102"/>
      </w:pPr>
      <w:rPr>
        <w:rFonts w:hint="default"/>
      </w:rPr>
    </w:lvl>
    <w:lvl w:ilvl="7">
      <w:numFmt w:val="bullet"/>
      <w:lvlText w:val="•"/>
      <w:lvlJc w:val="left"/>
      <w:pPr>
        <w:ind w:left="7357" w:hanging="1102"/>
      </w:pPr>
      <w:rPr>
        <w:rFonts w:hint="default"/>
      </w:rPr>
    </w:lvl>
    <w:lvl w:ilvl="8">
      <w:numFmt w:val="bullet"/>
      <w:lvlText w:val="•"/>
      <w:lvlJc w:val="left"/>
      <w:pPr>
        <w:ind w:left="8220" w:hanging="1102"/>
      </w:pPr>
      <w:rPr>
        <w:rFonts w:hint="default"/>
      </w:rPr>
    </w:lvl>
  </w:abstractNum>
  <w:abstractNum w:abstractNumId="12">
    <w:nsid w:val="3C344820"/>
    <w:multiLevelType w:val="multilevel"/>
    <w:tmpl w:val="2182D4A0"/>
    <w:lvl w:ilvl="0">
      <w:start w:val="7"/>
      <w:numFmt w:val="decimal"/>
      <w:lvlText w:val="%1"/>
      <w:lvlJc w:val="left"/>
      <w:pPr>
        <w:ind w:left="840" w:hanging="629"/>
      </w:pPr>
      <w:rPr>
        <w:rFonts w:hint="default"/>
      </w:rPr>
    </w:lvl>
    <w:lvl w:ilvl="1">
      <w:start w:val="2"/>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start w:val="1"/>
      <w:numFmt w:val="decimal"/>
      <w:lvlText w:val="%1.%2.%3.%4"/>
      <w:lvlJc w:val="left"/>
      <w:pPr>
        <w:ind w:left="211" w:hanging="1092"/>
      </w:pPr>
      <w:rPr>
        <w:rFonts w:ascii="SimSun" w:eastAsia="SimSun" w:hAnsi="SimSun" w:cs="SimSun" w:hint="default"/>
        <w:spacing w:val="-3"/>
        <w:w w:val="101"/>
        <w:sz w:val="27"/>
        <w:szCs w:val="27"/>
      </w:rPr>
    </w:lvl>
    <w:lvl w:ilvl="4">
      <w:numFmt w:val="bullet"/>
      <w:lvlText w:val="•"/>
      <w:lvlJc w:val="left"/>
      <w:pPr>
        <w:ind w:left="3266" w:hanging="1092"/>
      </w:pPr>
      <w:rPr>
        <w:rFonts w:hint="default"/>
      </w:rPr>
    </w:lvl>
    <w:lvl w:ilvl="5">
      <w:numFmt w:val="bullet"/>
      <w:lvlText w:val="•"/>
      <w:lvlJc w:val="left"/>
      <w:pPr>
        <w:ind w:left="4379" w:hanging="1092"/>
      </w:pPr>
      <w:rPr>
        <w:rFonts w:hint="default"/>
      </w:rPr>
    </w:lvl>
    <w:lvl w:ilvl="6">
      <w:numFmt w:val="bullet"/>
      <w:lvlText w:val="•"/>
      <w:lvlJc w:val="left"/>
      <w:pPr>
        <w:ind w:left="5492" w:hanging="1092"/>
      </w:pPr>
      <w:rPr>
        <w:rFonts w:hint="default"/>
      </w:rPr>
    </w:lvl>
    <w:lvl w:ilvl="7">
      <w:numFmt w:val="bullet"/>
      <w:lvlText w:val="•"/>
      <w:lvlJc w:val="left"/>
      <w:pPr>
        <w:ind w:left="6605" w:hanging="1092"/>
      </w:pPr>
      <w:rPr>
        <w:rFonts w:hint="default"/>
      </w:rPr>
    </w:lvl>
    <w:lvl w:ilvl="8">
      <w:numFmt w:val="bullet"/>
      <w:lvlText w:val="•"/>
      <w:lvlJc w:val="left"/>
      <w:pPr>
        <w:ind w:left="7719" w:hanging="1092"/>
      </w:pPr>
      <w:rPr>
        <w:rFonts w:hint="default"/>
      </w:rPr>
    </w:lvl>
  </w:abstractNum>
  <w:abstractNum w:abstractNumId="13">
    <w:nsid w:val="3C6A738B"/>
    <w:multiLevelType w:val="hybridMultilevel"/>
    <w:tmpl w:val="6096B024"/>
    <w:lvl w:ilvl="0" w:tplc="B4B88636">
      <w:start w:val="1"/>
      <w:numFmt w:val="decimal"/>
      <w:lvlText w:val="表5-%1"/>
      <w:lvlJc w:val="center"/>
      <w:pPr>
        <w:ind w:left="420" w:hanging="420"/>
      </w:pPr>
      <w:rPr>
        <w:rFonts w:ascii="Times New Roman" w:eastAsia="SimSun" w:hAnsi="Times New Roman" w:cs="Times New Roman" w:hint="default"/>
        <w:b/>
        <w:i w:val="0"/>
        <w:color w:val="auto"/>
        <w:sz w:val="24"/>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13A0EF3"/>
    <w:multiLevelType w:val="multilevel"/>
    <w:tmpl w:val="AF6AE61C"/>
    <w:lvl w:ilvl="0">
      <w:start w:val="4"/>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15">
    <w:nsid w:val="4E9D20B4"/>
    <w:multiLevelType w:val="multilevel"/>
    <w:tmpl w:val="509E32FC"/>
    <w:lvl w:ilvl="0">
      <w:start w:val="5"/>
      <w:numFmt w:val="decimal"/>
      <w:lvlText w:val="%1"/>
      <w:lvlJc w:val="left"/>
      <w:pPr>
        <w:ind w:left="840" w:hanging="629"/>
      </w:pPr>
      <w:rPr>
        <w:rFonts w:hint="default"/>
      </w:rPr>
    </w:lvl>
    <w:lvl w:ilvl="1">
      <w:start w:val="2"/>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start w:val="1"/>
      <w:numFmt w:val="decimal"/>
      <w:lvlText w:val="%1.%2.%3.%4"/>
      <w:lvlJc w:val="left"/>
      <w:pPr>
        <w:ind w:left="1243" w:hanging="1032"/>
        <w:jc w:val="right"/>
      </w:pPr>
      <w:rPr>
        <w:rFonts w:ascii="SimSun" w:eastAsia="SimSun" w:hAnsi="SimSun" w:cs="SimSun" w:hint="default"/>
        <w:spacing w:val="0"/>
        <w:w w:val="101"/>
        <w:sz w:val="27"/>
        <w:szCs w:val="27"/>
      </w:rPr>
    </w:lvl>
    <w:lvl w:ilvl="4">
      <w:numFmt w:val="bullet"/>
      <w:lvlText w:val="•"/>
      <w:lvlJc w:val="left"/>
      <w:pPr>
        <w:ind w:left="3416" w:hanging="1032"/>
      </w:pPr>
      <w:rPr>
        <w:rFonts w:hint="default"/>
      </w:rPr>
    </w:lvl>
    <w:lvl w:ilvl="5">
      <w:numFmt w:val="bullet"/>
      <w:lvlText w:val="•"/>
      <w:lvlJc w:val="left"/>
      <w:pPr>
        <w:ind w:left="4504" w:hanging="1032"/>
      </w:pPr>
      <w:rPr>
        <w:rFonts w:hint="default"/>
      </w:rPr>
    </w:lvl>
    <w:lvl w:ilvl="6">
      <w:numFmt w:val="bullet"/>
      <w:lvlText w:val="•"/>
      <w:lvlJc w:val="left"/>
      <w:pPr>
        <w:ind w:left="5592" w:hanging="1032"/>
      </w:pPr>
      <w:rPr>
        <w:rFonts w:hint="default"/>
      </w:rPr>
    </w:lvl>
    <w:lvl w:ilvl="7">
      <w:numFmt w:val="bullet"/>
      <w:lvlText w:val="•"/>
      <w:lvlJc w:val="left"/>
      <w:pPr>
        <w:ind w:left="6680" w:hanging="1032"/>
      </w:pPr>
      <w:rPr>
        <w:rFonts w:hint="default"/>
      </w:rPr>
    </w:lvl>
    <w:lvl w:ilvl="8">
      <w:numFmt w:val="bullet"/>
      <w:lvlText w:val="•"/>
      <w:lvlJc w:val="left"/>
      <w:pPr>
        <w:ind w:left="7769" w:hanging="1032"/>
      </w:pPr>
      <w:rPr>
        <w:rFonts w:hint="default"/>
      </w:rPr>
    </w:lvl>
  </w:abstractNum>
  <w:abstractNum w:abstractNumId="16">
    <w:nsid w:val="4FE66D94"/>
    <w:multiLevelType w:val="multilevel"/>
    <w:tmpl w:val="68AE5434"/>
    <w:lvl w:ilvl="0">
      <w:start w:val="7"/>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1670"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17">
    <w:nsid w:val="516E2E1E"/>
    <w:multiLevelType w:val="multilevel"/>
    <w:tmpl w:val="D87CCA5E"/>
    <w:lvl w:ilvl="0">
      <w:start w:val="1"/>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18">
    <w:nsid w:val="55E74E68"/>
    <w:multiLevelType w:val="hybridMultilevel"/>
    <w:tmpl w:val="2D9864FE"/>
    <w:lvl w:ilvl="0" w:tplc="FFFFFFFF">
      <w:start w:val="1"/>
      <w:numFmt w:val="decimal"/>
      <w:lvlText w:val="（%1）"/>
      <w:lvlJc w:val="left"/>
      <w:pPr>
        <w:tabs>
          <w:tab w:val="num" w:pos="3060"/>
        </w:tabs>
        <w:ind w:left="3060" w:hanging="720"/>
      </w:pPr>
      <w:rPr>
        <w:rFonts w:hint="default"/>
        <w:lang w:val="en-US"/>
      </w:rPr>
    </w:lvl>
    <w:lvl w:ilvl="1" w:tplc="FFFFFFFF" w:tentative="1">
      <w:start w:val="1"/>
      <w:numFmt w:val="lowerLetter"/>
      <w:lvlText w:val="%2)"/>
      <w:lvlJc w:val="left"/>
      <w:pPr>
        <w:tabs>
          <w:tab w:val="num" w:pos="3180"/>
        </w:tabs>
        <w:ind w:left="3180" w:hanging="420"/>
      </w:pPr>
    </w:lvl>
    <w:lvl w:ilvl="2" w:tplc="FFFFFFFF" w:tentative="1">
      <w:start w:val="1"/>
      <w:numFmt w:val="lowerRoman"/>
      <w:lvlText w:val="%3."/>
      <w:lvlJc w:val="right"/>
      <w:pPr>
        <w:tabs>
          <w:tab w:val="num" w:pos="3600"/>
        </w:tabs>
        <w:ind w:left="3600" w:hanging="420"/>
      </w:pPr>
    </w:lvl>
    <w:lvl w:ilvl="3" w:tplc="FFFFFFFF" w:tentative="1">
      <w:start w:val="1"/>
      <w:numFmt w:val="decimal"/>
      <w:lvlText w:val="%4."/>
      <w:lvlJc w:val="left"/>
      <w:pPr>
        <w:tabs>
          <w:tab w:val="num" w:pos="4020"/>
        </w:tabs>
        <w:ind w:left="4020" w:hanging="420"/>
      </w:pPr>
    </w:lvl>
    <w:lvl w:ilvl="4" w:tplc="FFFFFFFF" w:tentative="1">
      <w:start w:val="1"/>
      <w:numFmt w:val="lowerLetter"/>
      <w:lvlText w:val="%5)"/>
      <w:lvlJc w:val="left"/>
      <w:pPr>
        <w:tabs>
          <w:tab w:val="num" w:pos="4440"/>
        </w:tabs>
        <w:ind w:left="4440" w:hanging="420"/>
      </w:pPr>
    </w:lvl>
    <w:lvl w:ilvl="5" w:tplc="FFFFFFFF" w:tentative="1">
      <w:start w:val="1"/>
      <w:numFmt w:val="lowerRoman"/>
      <w:lvlText w:val="%6."/>
      <w:lvlJc w:val="right"/>
      <w:pPr>
        <w:tabs>
          <w:tab w:val="num" w:pos="4860"/>
        </w:tabs>
        <w:ind w:left="4860" w:hanging="420"/>
      </w:pPr>
    </w:lvl>
    <w:lvl w:ilvl="6" w:tplc="FFFFFFFF" w:tentative="1">
      <w:start w:val="1"/>
      <w:numFmt w:val="decimal"/>
      <w:lvlText w:val="%7."/>
      <w:lvlJc w:val="left"/>
      <w:pPr>
        <w:tabs>
          <w:tab w:val="num" w:pos="5280"/>
        </w:tabs>
        <w:ind w:left="5280" w:hanging="420"/>
      </w:pPr>
    </w:lvl>
    <w:lvl w:ilvl="7" w:tplc="FFFFFFFF" w:tentative="1">
      <w:start w:val="1"/>
      <w:numFmt w:val="lowerLetter"/>
      <w:lvlText w:val="%8)"/>
      <w:lvlJc w:val="left"/>
      <w:pPr>
        <w:tabs>
          <w:tab w:val="num" w:pos="5700"/>
        </w:tabs>
        <w:ind w:left="5700" w:hanging="420"/>
      </w:pPr>
    </w:lvl>
    <w:lvl w:ilvl="8" w:tplc="FFFFFFFF" w:tentative="1">
      <w:start w:val="1"/>
      <w:numFmt w:val="lowerRoman"/>
      <w:lvlText w:val="%9."/>
      <w:lvlJc w:val="right"/>
      <w:pPr>
        <w:tabs>
          <w:tab w:val="num" w:pos="6120"/>
        </w:tabs>
        <w:ind w:left="6120" w:hanging="420"/>
      </w:pPr>
    </w:lvl>
  </w:abstractNum>
  <w:abstractNum w:abstractNumId="19">
    <w:nsid w:val="56490287"/>
    <w:multiLevelType w:val="multilevel"/>
    <w:tmpl w:val="201AD0A4"/>
    <w:lvl w:ilvl="0">
      <w:start w:val="3"/>
      <w:numFmt w:val="decimal"/>
      <w:lvlText w:val="%1"/>
      <w:lvlJc w:val="left"/>
      <w:pPr>
        <w:ind w:left="840" w:hanging="629"/>
      </w:pPr>
      <w:rPr>
        <w:rFonts w:hint="default"/>
      </w:rPr>
    </w:lvl>
    <w:lvl w:ilvl="1">
      <w:start w:val="3"/>
      <w:numFmt w:val="decimal"/>
      <w:lvlText w:val="%1.%2"/>
      <w:lvlJc w:val="left"/>
      <w:pPr>
        <w:ind w:left="840" w:hanging="629"/>
      </w:pPr>
      <w:rPr>
        <w:rFonts w:ascii="SimSun" w:eastAsia="SimSun" w:hAnsi="SimSun" w:cs="SimSun" w:hint="default"/>
        <w:w w:val="100"/>
        <w:sz w:val="31"/>
        <w:szCs w:val="31"/>
      </w:rPr>
    </w:lvl>
    <w:lvl w:ilvl="2">
      <w:numFmt w:val="bullet"/>
      <w:lvlText w:val="•"/>
      <w:lvlJc w:val="left"/>
      <w:pPr>
        <w:ind w:left="2661" w:hanging="629"/>
      </w:pPr>
      <w:rPr>
        <w:rFonts w:hint="default"/>
      </w:rPr>
    </w:lvl>
    <w:lvl w:ilvl="3">
      <w:numFmt w:val="bullet"/>
      <w:lvlText w:val="•"/>
      <w:lvlJc w:val="left"/>
      <w:pPr>
        <w:ind w:left="3571" w:hanging="629"/>
      </w:pPr>
      <w:rPr>
        <w:rFonts w:hint="default"/>
      </w:rPr>
    </w:lvl>
    <w:lvl w:ilvl="4">
      <w:numFmt w:val="bullet"/>
      <w:lvlText w:val="•"/>
      <w:lvlJc w:val="left"/>
      <w:pPr>
        <w:ind w:left="4482" w:hanging="629"/>
      </w:pPr>
      <w:rPr>
        <w:rFonts w:hint="default"/>
      </w:rPr>
    </w:lvl>
    <w:lvl w:ilvl="5">
      <w:numFmt w:val="bullet"/>
      <w:lvlText w:val="•"/>
      <w:lvlJc w:val="left"/>
      <w:pPr>
        <w:ind w:left="5392" w:hanging="629"/>
      </w:pPr>
      <w:rPr>
        <w:rFonts w:hint="default"/>
      </w:rPr>
    </w:lvl>
    <w:lvl w:ilvl="6">
      <w:numFmt w:val="bullet"/>
      <w:lvlText w:val="•"/>
      <w:lvlJc w:val="left"/>
      <w:pPr>
        <w:ind w:left="6303" w:hanging="629"/>
      </w:pPr>
      <w:rPr>
        <w:rFonts w:hint="default"/>
      </w:rPr>
    </w:lvl>
    <w:lvl w:ilvl="7">
      <w:numFmt w:val="bullet"/>
      <w:lvlText w:val="•"/>
      <w:lvlJc w:val="left"/>
      <w:pPr>
        <w:ind w:left="7213" w:hanging="629"/>
      </w:pPr>
      <w:rPr>
        <w:rFonts w:hint="default"/>
      </w:rPr>
    </w:lvl>
    <w:lvl w:ilvl="8">
      <w:numFmt w:val="bullet"/>
      <w:lvlText w:val="•"/>
      <w:lvlJc w:val="left"/>
      <w:pPr>
        <w:ind w:left="8124" w:hanging="629"/>
      </w:pPr>
      <w:rPr>
        <w:rFonts w:hint="default"/>
      </w:rPr>
    </w:lvl>
  </w:abstractNum>
  <w:abstractNum w:abstractNumId="20">
    <w:nsid w:val="59A31845"/>
    <w:multiLevelType w:val="multilevel"/>
    <w:tmpl w:val="C990583E"/>
    <w:lvl w:ilvl="0">
      <w:start w:val="3"/>
      <w:numFmt w:val="decimal"/>
      <w:lvlText w:val="%1"/>
      <w:lvlJc w:val="left"/>
      <w:pPr>
        <w:ind w:left="840" w:hanging="629"/>
      </w:pPr>
      <w:rPr>
        <w:rFonts w:hint="default"/>
      </w:rPr>
    </w:lvl>
    <w:lvl w:ilvl="1">
      <w:start w:val="2"/>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21">
    <w:nsid w:val="6035259E"/>
    <w:multiLevelType w:val="multilevel"/>
    <w:tmpl w:val="A344F998"/>
    <w:lvl w:ilvl="0">
      <w:start w:val="5"/>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2"/>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22">
    <w:nsid w:val="61F54383"/>
    <w:multiLevelType w:val="multilevel"/>
    <w:tmpl w:val="FD983D74"/>
    <w:lvl w:ilvl="0">
      <w:start w:val="2"/>
      <w:numFmt w:val="decimal"/>
      <w:lvlText w:val="%1"/>
      <w:lvlJc w:val="left"/>
      <w:pPr>
        <w:ind w:left="1548" w:hanging="519"/>
        <w:jc w:val="right"/>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23">
    <w:nsid w:val="670E5D03"/>
    <w:multiLevelType w:val="multilevel"/>
    <w:tmpl w:val="0144CF16"/>
    <w:lvl w:ilvl="0">
      <w:start w:val="5"/>
      <w:numFmt w:val="decimal"/>
      <w:lvlText w:val="%1"/>
      <w:lvlJc w:val="left"/>
      <w:pPr>
        <w:ind w:left="840" w:hanging="629"/>
      </w:pPr>
      <w:rPr>
        <w:rFonts w:hint="default"/>
      </w:rPr>
    </w:lvl>
    <w:lvl w:ilvl="1">
      <w:start w:val="4"/>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numFmt w:val="bullet"/>
      <w:lvlText w:val="•"/>
      <w:lvlJc w:val="left"/>
      <w:pPr>
        <w:ind w:left="3019" w:hanging="828"/>
      </w:pPr>
      <w:rPr>
        <w:rFonts w:hint="default"/>
      </w:rPr>
    </w:lvl>
    <w:lvl w:ilvl="4">
      <w:numFmt w:val="bullet"/>
      <w:lvlText w:val="•"/>
      <w:lvlJc w:val="left"/>
      <w:pPr>
        <w:ind w:left="4008" w:hanging="828"/>
      </w:pPr>
      <w:rPr>
        <w:rFonts w:hint="default"/>
      </w:rPr>
    </w:lvl>
    <w:lvl w:ilvl="5">
      <w:numFmt w:val="bullet"/>
      <w:lvlText w:val="•"/>
      <w:lvlJc w:val="left"/>
      <w:pPr>
        <w:ind w:left="4998" w:hanging="828"/>
      </w:pPr>
      <w:rPr>
        <w:rFonts w:hint="default"/>
      </w:rPr>
    </w:lvl>
    <w:lvl w:ilvl="6">
      <w:numFmt w:val="bullet"/>
      <w:lvlText w:val="•"/>
      <w:lvlJc w:val="left"/>
      <w:pPr>
        <w:ind w:left="5987" w:hanging="828"/>
      </w:pPr>
      <w:rPr>
        <w:rFonts w:hint="default"/>
      </w:rPr>
    </w:lvl>
    <w:lvl w:ilvl="7">
      <w:numFmt w:val="bullet"/>
      <w:lvlText w:val="•"/>
      <w:lvlJc w:val="left"/>
      <w:pPr>
        <w:ind w:left="6977" w:hanging="828"/>
      </w:pPr>
      <w:rPr>
        <w:rFonts w:hint="default"/>
      </w:rPr>
    </w:lvl>
    <w:lvl w:ilvl="8">
      <w:numFmt w:val="bullet"/>
      <w:lvlText w:val="•"/>
      <w:lvlJc w:val="left"/>
      <w:pPr>
        <w:ind w:left="7966" w:hanging="828"/>
      </w:pPr>
      <w:rPr>
        <w:rFonts w:hint="default"/>
      </w:rPr>
    </w:lvl>
  </w:abstractNum>
  <w:abstractNum w:abstractNumId="24">
    <w:nsid w:val="685F62A9"/>
    <w:multiLevelType w:val="multilevel"/>
    <w:tmpl w:val="1AEE5AFC"/>
    <w:lvl w:ilvl="0">
      <w:start w:val="2"/>
      <w:numFmt w:val="decimal"/>
      <w:lvlText w:val="%1"/>
      <w:lvlJc w:val="left"/>
      <w:pPr>
        <w:ind w:left="840" w:hanging="629"/>
      </w:pPr>
      <w:rPr>
        <w:rFonts w:hint="default"/>
      </w:rPr>
    </w:lvl>
    <w:lvl w:ilvl="1">
      <w:start w:val="1"/>
      <w:numFmt w:val="decimal"/>
      <w:lvlText w:val="%1.%2"/>
      <w:lvlJc w:val="left"/>
      <w:pPr>
        <w:ind w:left="840" w:hanging="629"/>
      </w:pPr>
      <w:rPr>
        <w:rFonts w:ascii="SimSun" w:eastAsia="SimSun" w:hAnsi="SimSun" w:cs="SimSun" w:hint="default"/>
        <w:w w:val="100"/>
        <w:sz w:val="31"/>
        <w:szCs w:val="31"/>
      </w:rPr>
    </w:lvl>
    <w:lvl w:ilvl="2">
      <w:start w:val="1"/>
      <w:numFmt w:val="decimal"/>
      <w:lvlText w:val="%1.%2.%3"/>
      <w:lvlJc w:val="left"/>
      <w:pPr>
        <w:ind w:left="1039" w:hanging="828"/>
      </w:pPr>
      <w:rPr>
        <w:rFonts w:ascii="SimSun" w:eastAsia="SimSun" w:hAnsi="SimSun" w:cs="SimSun" w:hint="default"/>
        <w:spacing w:val="0"/>
        <w:w w:val="101"/>
        <w:sz w:val="27"/>
        <w:szCs w:val="27"/>
      </w:rPr>
    </w:lvl>
    <w:lvl w:ilvl="3">
      <w:start w:val="1"/>
      <w:numFmt w:val="decimal"/>
      <w:lvlText w:val="%1.%2.%3.%4"/>
      <w:lvlJc w:val="left"/>
      <w:pPr>
        <w:ind w:left="1313" w:hanging="1102"/>
      </w:pPr>
      <w:rPr>
        <w:rFonts w:ascii="SimSun" w:eastAsia="SimSun" w:hAnsi="SimSun" w:cs="SimSun" w:hint="default"/>
        <w:spacing w:val="0"/>
        <w:w w:val="101"/>
        <w:sz w:val="27"/>
        <w:szCs w:val="27"/>
      </w:rPr>
    </w:lvl>
    <w:lvl w:ilvl="4">
      <w:numFmt w:val="bullet"/>
      <w:lvlText w:val="•"/>
      <w:lvlJc w:val="left"/>
      <w:pPr>
        <w:ind w:left="3476" w:hanging="1102"/>
      </w:pPr>
      <w:rPr>
        <w:rFonts w:hint="default"/>
      </w:rPr>
    </w:lvl>
    <w:lvl w:ilvl="5">
      <w:numFmt w:val="bullet"/>
      <w:lvlText w:val="•"/>
      <w:lvlJc w:val="left"/>
      <w:pPr>
        <w:ind w:left="4554" w:hanging="1102"/>
      </w:pPr>
      <w:rPr>
        <w:rFonts w:hint="default"/>
      </w:rPr>
    </w:lvl>
    <w:lvl w:ilvl="6">
      <w:numFmt w:val="bullet"/>
      <w:lvlText w:val="•"/>
      <w:lvlJc w:val="left"/>
      <w:pPr>
        <w:ind w:left="5632" w:hanging="1102"/>
      </w:pPr>
      <w:rPr>
        <w:rFonts w:hint="default"/>
      </w:rPr>
    </w:lvl>
    <w:lvl w:ilvl="7">
      <w:numFmt w:val="bullet"/>
      <w:lvlText w:val="•"/>
      <w:lvlJc w:val="left"/>
      <w:pPr>
        <w:ind w:left="6710" w:hanging="1102"/>
      </w:pPr>
      <w:rPr>
        <w:rFonts w:hint="default"/>
      </w:rPr>
    </w:lvl>
    <w:lvl w:ilvl="8">
      <w:numFmt w:val="bullet"/>
      <w:lvlText w:val="•"/>
      <w:lvlJc w:val="left"/>
      <w:pPr>
        <w:ind w:left="7789" w:hanging="1102"/>
      </w:pPr>
      <w:rPr>
        <w:rFonts w:hint="default"/>
      </w:rPr>
    </w:lvl>
  </w:abstractNum>
  <w:abstractNum w:abstractNumId="25">
    <w:nsid w:val="6B840424"/>
    <w:multiLevelType w:val="multilevel"/>
    <w:tmpl w:val="C7F8FFCA"/>
    <w:lvl w:ilvl="0">
      <w:start w:val="6"/>
      <w:numFmt w:val="decimal"/>
      <w:lvlText w:val="%1"/>
      <w:lvlJc w:val="left"/>
      <w:pPr>
        <w:ind w:left="1548" w:hanging="519"/>
      </w:pPr>
      <w:rPr>
        <w:rFonts w:hint="default"/>
      </w:rPr>
    </w:lvl>
    <w:lvl w:ilvl="1">
      <w:start w:val="1"/>
      <w:numFmt w:val="decimal"/>
      <w:lvlText w:val="%1.%2"/>
      <w:lvlJc w:val="left"/>
      <w:pPr>
        <w:ind w:left="1548" w:hanging="519"/>
      </w:pPr>
      <w:rPr>
        <w:rFonts w:ascii="SimSun" w:eastAsia="SimSun" w:hAnsi="SimSun" w:cs="SimSun" w:hint="default"/>
        <w:w w:val="101"/>
        <w:sz w:val="27"/>
        <w:szCs w:val="27"/>
      </w:rPr>
    </w:lvl>
    <w:lvl w:ilvl="2">
      <w:start w:val="1"/>
      <w:numFmt w:val="decimal"/>
      <w:lvlText w:val="%1.%2.%3"/>
      <w:lvlJc w:val="left"/>
      <w:pPr>
        <w:ind w:left="2121" w:hanging="819"/>
      </w:pPr>
      <w:rPr>
        <w:rFonts w:ascii="SimSun" w:eastAsia="SimSun" w:hAnsi="SimSun" w:cs="SimSun" w:hint="default"/>
        <w:spacing w:val="-3"/>
        <w:w w:val="101"/>
        <w:sz w:val="27"/>
        <w:szCs w:val="27"/>
      </w:rPr>
    </w:lvl>
    <w:lvl w:ilvl="3">
      <w:numFmt w:val="bullet"/>
      <w:lvlText w:val="•"/>
      <w:lvlJc w:val="left"/>
      <w:pPr>
        <w:ind w:left="3859" w:hanging="819"/>
      </w:pPr>
      <w:rPr>
        <w:rFonts w:hint="default"/>
      </w:rPr>
    </w:lvl>
    <w:lvl w:ilvl="4">
      <w:numFmt w:val="bullet"/>
      <w:lvlText w:val="•"/>
      <w:lvlJc w:val="left"/>
      <w:pPr>
        <w:ind w:left="4728" w:hanging="819"/>
      </w:pPr>
      <w:rPr>
        <w:rFonts w:hint="default"/>
      </w:rPr>
    </w:lvl>
    <w:lvl w:ilvl="5">
      <w:numFmt w:val="bullet"/>
      <w:lvlText w:val="•"/>
      <w:lvlJc w:val="left"/>
      <w:pPr>
        <w:ind w:left="5598" w:hanging="819"/>
      </w:pPr>
      <w:rPr>
        <w:rFonts w:hint="default"/>
      </w:rPr>
    </w:lvl>
    <w:lvl w:ilvl="6">
      <w:numFmt w:val="bullet"/>
      <w:lvlText w:val="•"/>
      <w:lvlJc w:val="left"/>
      <w:pPr>
        <w:ind w:left="6467" w:hanging="819"/>
      </w:pPr>
      <w:rPr>
        <w:rFonts w:hint="default"/>
      </w:rPr>
    </w:lvl>
    <w:lvl w:ilvl="7">
      <w:numFmt w:val="bullet"/>
      <w:lvlText w:val="•"/>
      <w:lvlJc w:val="left"/>
      <w:pPr>
        <w:ind w:left="7337" w:hanging="819"/>
      </w:pPr>
      <w:rPr>
        <w:rFonts w:hint="default"/>
      </w:rPr>
    </w:lvl>
    <w:lvl w:ilvl="8">
      <w:numFmt w:val="bullet"/>
      <w:lvlText w:val="•"/>
      <w:lvlJc w:val="left"/>
      <w:pPr>
        <w:ind w:left="8206" w:hanging="819"/>
      </w:pPr>
      <w:rPr>
        <w:rFonts w:hint="default"/>
      </w:rPr>
    </w:lvl>
  </w:abstractNum>
  <w:abstractNum w:abstractNumId="26">
    <w:nsid w:val="6C4F5587"/>
    <w:multiLevelType w:val="multilevel"/>
    <w:tmpl w:val="86304B72"/>
    <w:lvl w:ilvl="0">
      <w:start w:val="1"/>
      <w:numFmt w:val="decimal"/>
      <w:lvlText w:val="%1"/>
      <w:lvlJc w:val="left"/>
      <w:pPr>
        <w:ind w:left="840" w:hanging="629"/>
      </w:pPr>
      <w:rPr>
        <w:rFonts w:hint="default"/>
      </w:rPr>
    </w:lvl>
    <w:lvl w:ilvl="1">
      <w:start w:val="1"/>
      <w:numFmt w:val="decimal"/>
      <w:lvlText w:val="%1.%2"/>
      <w:lvlJc w:val="left"/>
      <w:pPr>
        <w:ind w:left="629" w:hanging="629"/>
      </w:pPr>
      <w:rPr>
        <w:rFonts w:ascii="SimSun" w:eastAsia="SimSun" w:hAnsi="SimSun" w:cs="SimSun" w:hint="default"/>
        <w:w w:val="100"/>
        <w:sz w:val="31"/>
        <w:szCs w:val="31"/>
      </w:rPr>
    </w:lvl>
    <w:lvl w:ilvl="2">
      <w:start w:val="1"/>
      <w:numFmt w:val="decimal"/>
      <w:lvlText w:val="%1.%2.%3"/>
      <w:lvlJc w:val="left"/>
      <w:pPr>
        <w:ind w:left="756" w:hanging="828"/>
      </w:pPr>
      <w:rPr>
        <w:rFonts w:ascii="SimSun" w:eastAsia="SimSun" w:hAnsi="SimSun" w:cs="SimSun" w:hint="default"/>
        <w:spacing w:val="0"/>
        <w:w w:val="101"/>
        <w:sz w:val="27"/>
        <w:szCs w:val="27"/>
      </w:rPr>
    </w:lvl>
    <w:lvl w:ilvl="3">
      <w:numFmt w:val="bullet"/>
      <w:lvlText w:val="•"/>
      <w:lvlJc w:val="left"/>
      <w:pPr>
        <w:ind w:left="2863" w:hanging="828"/>
      </w:pPr>
      <w:rPr>
        <w:rFonts w:hint="default"/>
      </w:rPr>
    </w:lvl>
    <w:lvl w:ilvl="4">
      <w:numFmt w:val="bullet"/>
      <w:lvlText w:val="•"/>
      <w:lvlJc w:val="left"/>
      <w:pPr>
        <w:ind w:left="3875" w:hanging="828"/>
      </w:pPr>
      <w:rPr>
        <w:rFonts w:hint="default"/>
      </w:rPr>
    </w:lvl>
    <w:lvl w:ilvl="5">
      <w:numFmt w:val="bullet"/>
      <w:lvlText w:val="•"/>
      <w:lvlJc w:val="left"/>
      <w:pPr>
        <w:ind w:left="4886" w:hanging="828"/>
      </w:pPr>
      <w:rPr>
        <w:rFonts w:hint="default"/>
      </w:rPr>
    </w:lvl>
    <w:lvl w:ilvl="6">
      <w:numFmt w:val="bullet"/>
      <w:lvlText w:val="•"/>
      <w:lvlJc w:val="left"/>
      <w:pPr>
        <w:ind w:left="5898" w:hanging="828"/>
      </w:pPr>
      <w:rPr>
        <w:rFonts w:hint="default"/>
      </w:rPr>
    </w:lvl>
    <w:lvl w:ilvl="7">
      <w:numFmt w:val="bullet"/>
      <w:lvlText w:val="•"/>
      <w:lvlJc w:val="left"/>
      <w:pPr>
        <w:ind w:left="6910" w:hanging="828"/>
      </w:pPr>
      <w:rPr>
        <w:rFonts w:hint="default"/>
      </w:rPr>
    </w:lvl>
    <w:lvl w:ilvl="8">
      <w:numFmt w:val="bullet"/>
      <w:lvlText w:val="•"/>
      <w:lvlJc w:val="left"/>
      <w:pPr>
        <w:ind w:left="7922" w:hanging="828"/>
      </w:pPr>
      <w:rPr>
        <w:rFonts w:hint="default"/>
      </w:rPr>
    </w:lvl>
  </w:abstractNum>
  <w:num w:numId="1">
    <w:abstractNumId w:val="12"/>
  </w:num>
  <w:num w:numId="2">
    <w:abstractNumId w:val="10"/>
  </w:num>
  <w:num w:numId="3">
    <w:abstractNumId w:val="11"/>
  </w:num>
  <w:num w:numId="4">
    <w:abstractNumId w:val="0"/>
  </w:num>
  <w:num w:numId="5">
    <w:abstractNumId w:val="7"/>
  </w:num>
  <w:num w:numId="6">
    <w:abstractNumId w:val="2"/>
  </w:num>
  <w:num w:numId="7">
    <w:abstractNumId w:val="23"/>
  </w:num>
  <w:num w:numId="8">
    <w:abstractNumId w:val="15"/>
  </w:num>
  <w:num w:numId="9">
    <w:abstractNumId w:val="21"/>
  </w:num>
  <w:num w:numId="10">
    <w:abstractNumId w:val="5"/>
  </w:num>
  <w:num w:numId="11">
    <w:abstractNumId w:val="8"/>
  </w:num>
  <w:num w:numId="12">
    <w:abstractNumId w:val="19"/>
  </w:num>
  <w:num w:numId="13">
    <w:abstractNumId w:val="20"/>
  </w:num>
  <w:num w:numId="14">
    <w:abstractNumId w:val="1"/>
  </w:num>
  <w:num w:numId="15">
    <w:abstractNumId w:val="24"/>
  </w:num>
  <w:num w:numId="16">
    <w:abstractNumId w:val="9"/>
  </w:num>
  <w:num w:numId="17">
    <w:abstractNumId w:val="26"/>
  </w:num>
  <w:num w:numId="18">
    <w:abstractNumId w:val="16"/>
  </w:num>
  <w:num w:numId="19">
    <w:abstractNumId w:val="25"/>
  </w:num>
  <w:num w:numId="20">
    <w:abstractNumId w:val="3"/>
  </w:num>
  <w:num w:numId="21">
    <w:abstractNumId w:val="6"/>
  </w:num>
  <w:num w:numId="22">
    <w:abstractNumId w:val="14"/>
  </w:num>
  <w:num w:numId="23">
    <w:abstractNumId w:val="4"/>
  </w:num>
  <w:num w:numId="24">
    <w:abstractNumId w:val="22"/>
  </w:num>
  <w:num w:numId="25">
    <w:abstractNumId w:val="17"/>
  </w:num>
  <w:num w:numId="26">
    <w:abstractNumId w:val="18"/>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2"/>
  </w:compat>
  <w:rsids>
    <w:rsidRoot w:val="00B01BDB"/>
    <w:rsid w:val="00001A2F"/>
    <w:rsid w:val="00010C0F"/>
    <w:rsid w:val="0001512E"/>
    <w:rsid w:val="0002069E"/>
    <w:rsid w:val="00023B55"/>
    <w:rsid w:val="000249F7"/>
    <w:rsid w:val="00025C51"/>
    <w:rsid w:val="00027C87"/>
    <w:rsid w:val="00027CED"/>
    <w:rsid w:val="000305C2"/>
    <w:rsid w:val="00030B1C"/>
    <w:rsid w:val="00034FC8"/>
    <w:rsid w:val="0003594A"/>
    <w:rsid w:val="00035E29"/>
    <w:rsid w:val="00035F4C"/>
    <w:rsid w:val="0003653E"/>
    <w:rsid w:val="000371E6"/>
    <w:rsid w:val="00044D63"/>
    <w:rsid w:val="0004622A"/>
    <w:rsid w:val="00052C8E"/>
    <w:rsid w:val="00053EE1"/>
    <w:rsid w:val="00053F53"/>
    <w:rsid w:val="00057208"/>
    <w:rsid w:val="00067DD1"/>
    <w:rsid w:val="0008022E"/>
    <w:rsid w:val="00091A06"/>
    <w:rsid w:val="000A3139"/>
    <w:rsid w:val="000A3C93"/>
    <w:rsid w:val="000A5E71"/>
    <w:rsid w:val="000B138C"/>
    <w:rsid w:val="000B21B1"/>
    <w:rsid w:val="000B2BFC"/>
    <w:rsid w:val="000C26BE"/>
    <w:rsid w:val="000C5D8F"/>
    <w:rsid w:val="000D5CD3"/>
    <w:rsid w:val="000D6DD3"/>
    <w:rsid w:val="000E156C"/>
    <w:rsid w:val="000E6146"/>
    <w:rsid w:val="000F693F"/>
    <w:rsid w:val="00117916"/>
    <w:rsid w:val="00123E32"/>
    <w:rsid w:val="00123E70"/>
    <w:rsid w:val="00132F31"/>
    <w:rsid w:val="00135011"/>
    <w:rsid w:val="001403F6"/>
    <w:rsid w:val="00144652"/>
    <w:rsid w:val="00153C47"/>
    <w:rsid w:val="00160A51"/>
    <w:rsid w:val="00162065"/>
    <w:rsid w:val="001633C3"/>
    <w:rsid w:val="00165570"/>
    <w:rsid w:val="001720A6"/>
    <w:rsid w:val="00173BBF"/>
    <w:rsid w:val="00177424"/>
    <w:rsid w:val="001861E7"/>
    <w:rsid w:val="00192BFF"/>
    <w:rsid w:val="00193DE4"/>
    <w:rsid w:val="001969C2"/>
    <w:rsid w:val="001A2D65"/>
    <w:rsid w:val="001B285F"/>
    <w:rsid w:val="001D0D33"/>
    <w:rsid w:val="001E0023"/>
    <w:rsid w:val="001E3964"/>
    <w:rsid w:val="001E661B"/>
    <w:rsid w:val="001E711A"/>
    <w:rsid w:val="001F2D75"/>
    <w:rsid w:val="001F4F0A"/>
    <w:rsid w:val="00212188"/>
    <w:rsid w:val="0021554C"/>
    <w:rsid w:val="00216D98"/>
    <w:rsid w:val="00233A9A"/>
    <w:rsid w:val="0023401E"/>
    <w:rsid w:val="00245F8B"/>
    <w:rsid w:val="0024711E"/>
    <w:rsid w:val="0025018A"/>
    <w:rsid w:val="00250721"/>
    <w:rsid w:val="00252DA2"/>
    <w:rsid w:val="0025357D"/>
    <w:rsid w:val="002570DA"/>
    <w:rsid w:val="00263BD5"/>
    <w:rsid w:val="00272D74"/>
    <w:rsid w:val="0027583B"/>
    <w:rsid w:val="002778AB"/>
    <w:rsid w:val="002916CA"/>
    <w:rsid w:val="00293D9D"/>
    <w:rsid w:val="00294662"/>
    <w:rsid w:val="00295B75"/>
    <w:rsid w:val="002966E8"/>
    <w:rsid w:val="002A113C"/>
    <w:rsid w:val="002A21B3"/>
    <w:rsid w:val="002A3E2E"/>
    <w:rsid w:val="002A47A4"/>
    <w:rsid w:val="002A7BF2"/>
    <w:rsid w:val="002B1713"/>
    <w:rsid w:val="002B34DE"/>
    <w:rsid w:val="002B6097"/>
    <w:rsid w:val="002D6B92"/>
    <w:rsid w:val="002E7ABD"/>
    <w:rsid w:val="00302C58"/>
    <w:rsid w:val="003061C6"/>
    <w:rsid w:val="00307A54"/>
    <w:rsid w:val="00313ABB"/>
    <w:rsid w:val="00313AD4"/>
    <w:rsid w:val="003200C7"/>
    <w:rsid w:val="0032409D"/>
    <w:rsid w:val="0033589F"/>
    <w:rsid w:val="00337316"/>
    <w:rsid w:val="003436E4"/>
    <w:rsid w:val="003478A3"/>
    <w:rsid w:val="003601F2"/>
    <w:rsid w:val="00367DC5"/>
    <w:rsid w:val="00374C27"/>
    <w:rsid w:val="0037612C"/>
    <w:rsid w:val="00376B23"/>
    <w:rsid w:val="003779E6"/>
    <w:rsid w:val="0038191A"/>
    <w:rsid w:val="00386505"/>
    <w:rsid w:val="0038662B"/>
    <w:rsid w:val="003902E5"/>
    <w:rsid w:val="00390B30"/>
    <w:rsid w:val="00394744"/>
    <w:rsid w:val="003A15BA"/>
    <w:rsid w:val="003A2AA8"/>
    <w:rsid w:val="003B24AE"/>
    <w:rsid w:val="003B4D05"/>
    <w:rsid w:val="003C308A"/>
    <w:rsid w:val="003C4C43"/>
    <w:rsid w:val="003D7A7A"/>
    <w:rsid w:val="003E1856"/>
    <w:rsid w:val="003E5A26"/>
    <w:rsid w:val="003E7B0F"/>
    <w:rsid w:val="003F1DD0"/>
    <w:rsid w:val="003F5393"/>
    <w:rsid w:val="003F7A1A"/>
    <w:rsid w:val="00400E70"/>
    <w:rsid w:val="00400EF9"/>
    <w:rsid w:val="004028C7"/>
    <w:rsid w:val="004029E0"/>
    <w:rsid w:val="004156A8"/>
    <w:rsid w:val="0042140B"/>
    <w:rsid w:val="004240AE"/>
    <w:rsid w:val="004258D6"/>
    <w:rsid w:val="00426FC4"/>
    <w:rsid w:val="004404A9"/>
    <w:rsid w:val="004433C0"/>
    <w:rsid w:val="0044423A"/>
    <w:rsid w:val="00452567"/>
    <w:rsid w:val="004530A1"/>
    <w:rsid w:val="00456168"/>
    <w:rsid w:val="004677A0"/>
    <w:rsid w:val="0047277D"/>
    <w:rsid w:val="004802AB"/>
    <w:rsid w:val="00480DA4"/>
    <w:rsid w:val="00482010"/>
    <w:rsid w:val="00482CCC"/>
    <w:rsid w:val="00483403"/>
    <w:rsid w:val="004924C7"/>
    <w:rsid w:val="004A30B0"/>
    <w:rsid w:val="004C15B4"/>
    <w:rsid w:val="004C4271"/>
    <w:rsid w:val="004C725A"/>
    <w:rsid w:val="004C7A1A"/>
    <w:rsid w:val="004D3BE7"/>
    <w:rsid w:val="004D45D1"/>
    <w:rsid w:val="004D4BE8"/>
    <w:rsid w:val="004D4F83"/>
    <w:rsid w:val="004E3DA8"/>
    <w:rsid w:val="00500E20"/>
    <w:rsid w:val="005041F7"/>
    <w:rsid w:val="00511297"/>
    <w:rsid w:val="00525A06"/>
    <w:rsid w:val="005376CF"/>
    <w:rsid w:val="005411C4"/>
    <w:rsid w:val="00545181"/>
    <w:rsid w:val="00546E94"/>
    <w:rsid w:val="005470B4"/>
    <w:rsid w:val="005529E0"/>
    <w:rsid w:val="0055791A"/>
    <w:rsid w:val="0056045A"/>
    <w:rsid w:val="00567DF4"/>
    <w:rsid w:val="00573B1B"/>
    <w:rsid w:val="005800DE"/>
    <w:rsid w:val="00591647"/>
    <w:rsid w:val="005A01F1"/>
    <w:rsid w:val="005A3686"/>
    <w:rsid w:val="005B07E5"/>
    <w:rsid w:val="005C0E5D"/>
    <w:rsid w:val="005C1807"/>
    <w:rsid w:val="005C2CA1"/>
    <w:rsid w:val="005D30B2"/>
    <w:rsid w:val="005E13A6"/>
    <w:rsid w:val="005E28EF"/>
    <w:rsid w:val="005E71EB"/>
    <w:rsid w:val="005F314F"/>
    <w:rsid w:val="0060184F"/>
    <w:rsid w:val="00605DB6"/>
    <w:rsid w:val="006150B3"/>
    <w:rsid w:val="00617888"/>
    <w:rsid w:val="00623879"/>
    <w:rsid w:val="00627395"/>
    <w:rsid w:val="00630775"/>
    <w:rsid w:val="00631E30"/>
    <w:rsid w:val="00636F26"/>
    <w:rsid w:val="0063708B"/>
    <w:rsid w:val="006502A7"/>
    <w:rsid w:val="00650431"/>
    <w:rsid w:val="0065124A"/>
    <w:rsid w:val="00656203"/>
    <w:rsid w:val="00656743"/>
    <w:rsid w:val="006601F0"/>
    <w:rsid w:val="006612F0"/>
    <w:rsid w:val="006617EF"/>
    <w:rsid w:val="006619B9"/>
    <w:rsid w:val="00677594"/>
    <w:rsid w:val="00680BE9"/>
    <w:rsid w:val="00692709"/>
    <w:rsid w:val="006931AA"/>
    <w:rsid w:val="006A4014"/>
    <w:rsid w:val="006A4FB9"/>
    <w:rsid w:val="006B4E3B"/>
    <w:rsid w:val="006C287C"/>
    <w:rsid w:val="006C5D8A"/>
    <w:rsid w:val="006D73D6"/>
    <w:rsid w:val="006D7EB2"/>
    <w:rsid w:val="006E032C"/>
    <w:rsid w:val="006E2FCB"/>
    <w:rsid w:val="006E42E0"/>
    <w:rsid w:val="006F5A6B"/>
    <w:rsid w:val="006F6724"/>
    <w:rsid w:val="00716CC2"/>
    <w:rsid w:val="00717FD5"/>
    <w:rsid w:val="00720D8D"/>
    <w:rsid w:val="00721F99"/>
    <w:rsid w:val="00727124"/>
    <w:rsid w:val="007330CC"/>
    <w:rsid w:val="007535A5"/>
    <w:rsid w:val="00760E6B"/>
    <w:rsid w:val="007713A4"/>
    <w:rsid w:val="00784690"/>
    <w:rsid w:val="00786881"/>
    <w:rsid w:val="00786F53"/>
    <w:rsid w:val="00791E0A"/>
    <w:rsid w:val="00795981"/>
    <w:rsid w:val="00796D82"/>
    <w:rsid w:val="007A18A8"/>
    <w:rsid w:val="007B34B1"/>
    <w:rsid w:val="007B4B74"/>
    <w:rsid w:val="007C3689"/>
    <w:rsid w:val="007D3776"/>
    <w:rsid w:val="007D65A0"/>
    <w:rsid w:val="007E159E"/>
    <w:rsid w:val="007E1EF5"/>
    <w:rsid w:val="007E5A5D"/>
    <w:rsid w:val="007E6297"/>
    <w:rsid w:val="007F410A"/>
    <w:rsid w:val="00801143"/>
    <w:rsid w:val="00801822"/>
    <w:rsid w:val="00802C52"/>
    <w:rsid w:val="00802FB4"/>
    <w:rsid w:val="008045F0"/>
    <w:rsid w:val="00815E50"/>
    <w:rsid w:val="008222AA"/>
    <w:rsid w:val="00824979"/>
    <w:rsid w:val="00835FAF"/>
    <w:rsid w:val="00836444"/>
    <w:rsid w:val="00837FCB"/>
    <w:rsid w:val="008400F9"/>
    <w:rsid w:val="0084140C"/>
    <w:rsid w:val="00845175"/>
    <w:rsid w:val="00846966"/>
    <w:rsid w:val="0084712E"/>
    <w:rsid w:val="00852B5F"/>
    <w:rsid w:val="00853712"/>
    <w:rsid w:val="00853877"/>
    <w:rsid w:val="00863C8A"/>
    <w:rsid w:val="00865A3B"/>
    <w:rsid w:val="00875880"/>
    <w:rsid w:val="00877022"/>
    <w:rsid w:val="00877255"/>
    <w:rsid w:val="008778C7"/>
    <w:rsid w:val="008825E2"/>
    <w:rsid w:val="00885AAD"/>
    <w:rsid w:val="0089063B"/>
    <w:rsid w:val="00891A4A"/>
    <w:rsid w:val="00893000"/>
    <w:rsid w:val="008A71BF"/>
    <w:rsid w:val="008B0068"/>
    <w:rsid w:val="008B4ACE"/>
    <w:rsid w:val="008B5148"/>
    <w:rsid w:val="008B5597"/>
    <w:rsid w:val="008C379D"/>
    <w:rsid w:val="008C38E1"/>
    <w:rsid w:val="008C504D"/>
    <w:rsid w:val="008E2679"/>
    <w:rsid w:val="008E6592"/>
    <w:rsid w:val="008F3990"/>
    <w:rsid w:val="00900AB6"/>
    <w:rsid w:val="009059FF"/>
    <w:rsid w:val="00913E67"/>
    <w:rsid w:val="00916B95"/>
    <w:rsid w:val="00917A22"/>
    <w:rsid w:val="009239D2"/>
    <w:rsid w:val="00923A21"/>
    <w:rsid w:val="0093002C"/>
    <w:rsid w:val="0093006A"/>
    <w:rsid w:val="009318BB"/>
    <w:rsid w:val="0093502A"/>
    <w:rsid w:val="00935613"/>
    <w:rsid w:val="0096348F"/>
    <w:rsid w:val="00967461"/>
    <w:rsid w:val="00973311"/>
    <w:rsid w:val="00976509"/>
    <w:rsid w:val="00981137"/>
    <w:rsid w:val="009904CC"/>
    <w:rsid w:val="00993B9B"/>
    <w:rsid w:val="009942B7"/>
    <w:rsid w:val="00995353"/>
    <w:rsid w:val="009A007D"/>
    <w:rsid w:val="009A0E96"/>
    <w:rsid w:val="009B0D81"/>
    <w:rsid w:val="009B2311"/>
    <w:rsid w:val="009B411B"/>
    <w:rsid w:val="009B460E"/>
    <w:rsid w:val="009B6928"/>
    <w:rsid w:val="009C07B1"/>
    <w:rsid w:val="009C1AD0"/>
    <w:rsid w:val="009C7EF3"/>
    <w:rsid w:val="009D1848"/>
    <w:rsid w:val="009D4501"/>
    <w:rsid w:val="009D7E2A"/>
    <w:rsid w:val="009E290E"/>
    <w:rsid w:val="009E5C5B"/>
    <w:rsid w:val="009F1F22"/>
    <w:rsid w:val="009F655B"/>
    <w:rsid w:val="00A00DFA"/>
    <w:rsid w:val="00A03B2A"/>
    <w:rsid w:val="00A05842"/>
    <w:rsid w:val="00A07DA0"/>
    <w:rsid w:val="00A102C9"/>
    <w:rsid w:val="00A108C1"/>
    <w:rsid w:val="00A11B0B"/>
    <w:rsid w:val="00A1378E"/>
    <w:rsid w:val="00A17726"/>
    <w:rsid w:val="00A225DB"/>
    <w:rsid w:val="00A244BA"/>
    <w:rsid w:val="00A4640B"/>
    <w:rsid w:val="00A468A3"/>
    <w:rsid w:val="00A56A60"/>
    <w:rsid w:val="00A56CDA"/>
    <w:rsid w:val="00A6573D"/>
    <w:rsid w:val="00A6759B"/>
    <w:rsid w:val="00A7265B"/>
    <w:rsid w:val="00A75260"/>
    <w:rsid w:val="00A82F0F"/>
    <w:rsid w:val="00A841E6"/>
    <w:rsid w:val="00AB1527"/>
    <w:rsid w:val="00AB2F60"/>
    <w:rsid w:val="00AB4FEA"/>
    <w:rsid w:val="00AB7330"/>
    <w:rsid w:val="00AE2593"/>
    <w:rsid w:val="00AE474B"/>
    <w:rsid w:val="00AE4B6F"/>
    <w:rsid w:val="00AE5993"/>
    <w:rsid w:val="00B01BDB"/>
    <w:rsid w:val="00B054BE"/>
    <w:rsid w:val="00B11002"/>
    <w:rsid w:val="00B15AD6"/>
    <w:rsid w:val="00B30601"/>
    <w:rsid w:val="00B347E1"/>
    <w:rsid w:val="00B37AB6"/>
    <w:rsid w:val="00B429EE"/>
    <w:rsid w:val="00B55C95"/>
    <w:rsid w:val="00B70C58"/>
    <w:rsid w:val="00B737A7"/>
    <w:rsid w:val="00B73988"/>
    <w:rsid w:val="00B8103C"/>
    <w:rsid w:val="00B8438D"/>
    <w:rsid w:val="00B8693A"/>
    <w:rsid w:val="00B87919"/>
    <w:rsid w:val="00B91670"/>
    <w:rsid w:val="00BA15C0"/>
    <w:rsid w:val="00BA3916"/>
    <w:rsid w:val="00BA66CE"/>
    <w:rsid w:val="00BB63AE"/>
    <w:rsid w:val="00BB78BD"/>
    <w:rsid w:val="00BC1530"/>
    <w:rsid w:val="00BC154D"/>
    <w:rsid w:val="00BC3E97"/>
    <w:rsid w:val="00BE261A"/>
    <w:rsid w:val="00BF4C18"/>
    <w:rsid w:val="00BF4DE7"/>
    <w:rsid w:val="00BF4FA6"/>
    <w:rsid w:val="00BF5C9B"/>
    <w:rsid w:val="00BF79DA"/>
    <w:rsid w:val="00C004A2"/>
    <w:rsid w:val="00C05BE8"/>
    <w:rsid w:val="00C05E65"/>
    <w:rsid w:val="00C07166"/>
    <w:rsid w:val="00C10204"/>
    <w:rsid w:val="00C12976"/>
    <w:rsid w:val="00C2060A"/>
    <w:rsid w:val="00C22786"/>
    <w:rsid w:val="00C24DC6"/>
    <w:rsid w:val="00C33927"/>
    <w:rsid w:val="00C36CBE"/>
    <w:rsid w:val="00C45067"/>
    <w:rsid w:val="00C65487"/>
    <w:rsid w:val="00C71EB3"/>
    <w:rsid w:val="00C7688B"/>
    <w:rsid w:val="00C8013E"/>
    <w:rsid w:val="00C86475"/>
    <w:rsid w:val="00C873D6"/>
    <w:rsid w:val="00C87BAC"/>
    <w:rsid w:val="00C93F7A"/>
    <w:rsid w:val="00C971A4"/>
    <w:rsid w:val="00C97617"/>
    <w:rsid w:val="00CA0C14"/>
    <w:rsid w:val="00CB0839"/>
    <w:rsid w:val="00CB57AC"/>
    <w:rsid w:val="00CC3BE4"/>
    <w:rsid w:val="00CD572C"/>
    <w:rsid w:val="00CE1CCA"/>
    <w:rsid w:val="00CE6C39"/>
    <w:rsid w:val="00CF382C"/>
    <w:rsid w:val="00CF6D1D"/>
    <w:rsid w:val="00D034CF"/>
    <w:rsid w:val="00D03F90"/>
    <w:rsid w:val="00D051A1"/>
    <w:rsid w:val="00D06155"/>
    <w:rsid w:val="00D11F34"/>
    <w:rsid w:val="00D14BB4"/>
    <w:rsid w:val="00D26D69"/>
    <w:rsid w:val="00D2780F"/>
    <w:rsid w:val="00D27E67"/>
    <w:rsid w:val="00D37800"/>
    <w:rsid w:val="00D404ED"/>
    <w:rsid w:val="00D42DBF"/>
    <w:rsid w:val="00D50B15"/>
    <w:rsid w:val="00D5618C"/>
    <w:rsid w:val="00D632E1"/>
    <w:rsid w:val="00D7337E"/>
    <w:rsid w:val="00D75D2D"/>
    <w:rsid w:val="00D87300"/>
    <w:rsid w:val="00D91B6C"/>
    <w:rsid w:val="00D935E0"/>
    <w:rsid w:val="00DA7D91"/>
    <w:rsid w:val="00DB117F"/>
    <w:rsid w:val="00DB3BA5"/>
    <w:rsid w:val="00DC0440"/>
    <w:rsid w:val="00DD1288"/>
    <w:rsid w:val="00DD3CF3"/>
    <w:rsid w:val="00DE1981"/>
    <w:rsid w:val="00DE303F"/>
    <w:rsid w:val="00DE45C3"/>
    <w:rsid w:val="00DF1E5E"/>
    <w:rsid w:val="00DF3714"/>
    <w:rsid w:val="00DF69C1"/>
    <w:rsid w:val="00E00767"/>
    <w:rsid w:val="00E05846"/>
    <w:rsid w:val="00E07768"/>
    <w:rsid w:val="00E07D51"/>
    <w:rsid w:val="00E15638"/>
    <w:rsid w:val="00E36DC1"/>
    <w:rsid w:val="00E43CC0"/>
    <w:rsid w:val="00E44AE2"/>
    <w:rsid w:val="00E56C72"/>
    <w:rsid w:val="00E570C6"/>
    <w:rsid w:val="00E57A9C"/>
    <w:rsid w:val="00E6549D"/>
    <w:rsid w:val="00E71A1A"/>
    <w:rsid w:val="00E7604A"/>
    <w:rsid w:val="00E81456"/>
    <w:rsid w:val="00E81A6C"/>
    <w:rsid w:val="00E825EA"/>
    <w:rsid w:val="00E82FAD"/>
    <w:rsid w:val="00E85131"/>
    <w:rsid w:val="00E915C5"/>
    <w:rsid w:val="00E97B3D"/>
    <w:rsid w:val="00EB529E"/>
    <w:rsid w:val="00EB5BCB"/>
    <w:rsid w:val="00EC7BC1"/>
    <w:rsid w:val="00EE16CB"/>
    <w:rsid w:val="00EE292E"/>
    <w:rsid w:val="00EF2030"/>
    <w:rsid w:val="00EF3564"/>
    <w:rsid w:val="00EF4397"/>
    <w:rsid w:val="00EF52D6"/>
    <w:rsid w:val="00F01F30"/>
    <w:rsid w:val="00F0692B"/>
    <w:rsid w:val="00F22DE0"/>
    <w:rsid w:val="00F23F59"/>
    <w:rsid w:val="00F24B03"/>
    <w:rsid w:val="00F277B3"/>
    <w:rsid w:val="00F321BC"/>
    <w:rsid w:val="00F41B13"/>
    <w:rsid w:val="00F50E52"/>
    <w:rsid w:val="00F516C5"/>
    <w:rsid w:val="00F538EB"/>
    <w:rsid w:val="00F5404F"/>
    <w:rsid w:val="00F578C1"/>
    <w:rsid w:val="00F859AD"/>
    <w:rsid w:val="00F959F4"/>
    <w:rsid w:val="00FA5F51"/>
    <w:rsid w:val="00FA707C"/>
    <w:rsid w:val="00FA7110"/>
    <w:rsid w:val="00FB0BA7"/>
    <w:rsid w:val="00FB4B10"/>
    <w:rsid w:val="00FC7F8A"/>
    <w:rsid w:val="00FD4B96"/>
    <w:rsid w:val="00FD648B"/>
    <w:rsid w:val="00FE55EB"/>
    <w:rsid w:val="00FE5997"/>
    <w:rsid w:val="00FF14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_x0000_s1027"/>
        <o:r id="V:Rule2" type="callout" idref="#_x0000_s1043"/>
        <o:r id="V:Rule3" type="callout" idref="#_x0000_s1040"/>
        <o:r id="V:Rule4" type="callout" idref="#_x0000_s10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D0D33"/>
    <w:rPr>
      <w:rFonts w:ascii="SimSun" w:eastAsia="SimSun" w:hAnsi="SimSun" w:cs="SimSun"/>
    </w:rPr>
  </w:style>
  <w:style w:type="paragraph" w:styleId="1">
    <w:name w:val="heading 1"/>
    <w:basedOn w:val="a"/>
    <w:uiPriority w:val="1"/>
    <w:qFormat/>
    <w:rsid w:val="001D0D33"/>
    <w:pPr>
      <w:spacing w:before="48"/>
      <w:outlineLvl w:val="0"/>
    </w:pPr>
    <w:rPr>
      <w:sz w:val="42"/>
      <w:szCs w:val="42"/>
    </w:rPr>
  </w:style>
  <w:style w:type="paragraph" w:styleId="2">
    <w:name w:val="heading 2"/>
    <w:basedOn w:val="a"/>
    <w:uiPriority w:val="1"/>
    <w:qFormat/>
    <w:rsid w:val="0056045A"/>
    <w:pPr>
      <w:ind w:left="840" w:hanging="629"/>
      <w:outlineLvl w:val="1"/>
    </w:pPr>
    <w:rPr>
      <w:rFonts w:eastAsia="仿宋_GB2312"/>
      <w:b/>
      <w:sz w:val="32"/>
      <w:szCs w:val="31"/>
    </w:rPr>
  </w:style>
  <w:style w:type="paragraph" w:styleId="3">
    <w:name w:val="heading 3"/>
    <w:basedOn w:val="a"/>
    <w:next w:val="a"/>
    <w:link w:val="3Char"/>
    <w:uiPriority w:val="9"/>
    <w:unhideWhenUsed/>
    <w:qFormat/>
    <w:rsid w:val="002A47A4"/>
    <w:pPr>
      <w:keepNext/>
      <w:keepLines/>
      <w:spacing w:line="360" w:lineRule="auto"/>
      <w:outlineLvl w:val="2"/>
    </w:pPr>
    <w:rPr>
      <w:rFonts w:eastAsia="仿宋_GB2312"/>
      <w:b/>
      <w:bCs/>
      <w:sz w:val="28"/>
      <w:szCs w:val="32"/>
    </w:rPr>
  </w:style>
  <w:style w:type="paragraph" w:styleId="4">
    <w:name w:val="heading 4"/>
    <w:basedOn w:val="a"/>
    <w:next w:val="a"/>
    <w:link w:val="4Char"/>
    <w:uiPriority w:val="9"/>
    <w:unhideWhenUsed/>
    <w:qFormat/>
    <w:rsid w:val="0056045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D0D33"/>
    <w:tblPr>
      <w:tblInd w:w="0" w:type="dxa"/>
      <w:tblCellMar>
        <w:top w:w="0" w:type="dxa"/>
        <w:left w:w="0" w:type="dxa"/>
        <w:bottom w:w="0" w:type="dxa"/>
        <w:right w:w="0" w:type="dxa"/>
      </w:tblCellMar>
    </w:tblPr>
  </w:style>
  <w:style w:type="paragraph" w:styleId="10">
    <w:name w:val="toc 1"/>
    <w:basedOn w:val="a"/>
    <w:uiPriority w:val="39"/>
    <w:qFormat/>
    <w:rsid w:val="001D0D33"/>
    <w:pPr>
      <w:spacing w:before="120" w:after="120"/>
    </w:pPr>
    <w:rPr>
      <w:rFonts w:asciiTheme="minorHAnsi" w:hAnsiTheme="minorHAnsi"/>
      <w:b/>
      <w:bCs/>
      <w:caps/>
      <w:sz w:val="20"/>
      <w:szCs w:val="20"/>
    </w:rPr>
  </w:style>
  <w:style w:type="paragraph" w:styleId="20">
    <w:name w:val="toc 2"/>
    <w:basedOn w:val="a"/>
    <w:uiPriority w:val="39"/>
    <w:qFormat/>
    <w:rsid w:val="001D0D33"/>
    <w:pPr>
      <w:ind w:left="220"/>
    </w:pPr>
    <w:rPr>
      <w:rFonts w:asciiTheme="minorHAnsi" w:hAnsiTheme="minorHAnsi"/>
      <w:smallCaps/>
      <w:sz w:val="20"/>
      <w:szCs w:val="20"/>
    </w:rPr>
  </w:style>
  <w:style w:type="paragraph" w:styleId="30">
    <w:name w:val="toc 3"/>
    <w:basedOn w:val="a"/>
    <w:uiPriority w:val="39"/>
    <w:qFormat/>
    <w:rsid w:val="001D0D33"/>
    <w:pPr>
      <w:ind w:left="440"/>
    </w:pPr>
    <w:rPr>
      <w:rFonts w:asciiTheme="minorHAnsi" w:hAnsiTheme="minorHAnsi"/>
      <w:i/>
      <w:iCs/>
      <w:sz w:val="20"/>
      <w:szCs w:val="20"/>
    </w:rPr>
  </w:style>
  <w:style w:type="paragraph" w:styleId="a3">
    <w:name w:val="Body Text"/>
    <w:basedOn w:val="a"/>
    <w:link w:val="Char"/>
    <w:uiPriority w:val="1"/>
    <w:qFormat/>
    <w:rsid w:val="001D0D33"/>
    <w:rPr>
      <w:sz w:val="27"/>
      <w:szCs w:val="27"/>
    </w:rPr>
  </w:style>
  <w:style w:type="paragraph" w:styleId="a4">
    <w:name w:val="List Paragraph"/>
    <w:basedOn w:val="a"/>
    <w:uiPriority w:val="1"/>
    <w:rsid w:val="001D0D33"/>
    <w:pPr>
      <w:ind w:left="2121" w:hanging="818"/>
    </w:pPr>
  </w:style>
  <w:style w:type="paragraph" w:customStyle="1" w:styleId="TableParagraph">
    <w:name w:val="Table Paragraph"/>
    <w:basedOn w:val="a"/>
    <w:uiPriority w:val="1"/>
    <w:rsid w:val="001D0D33"/>
  </w:style>
  <w:style w:type="paragraph" w:styleId="a5">
    <w:name w:val="Balloon Text"/>
    <w:basedOn w:val="a"/>
    <w:link w:val="Char0"/>
    <w:uiPriority w:val="99"/>
    <w:semiHidden/>
    <w:unhideWhenUsed/>
    <w:rsid w:val="00B347E1"/>
    <w:rPr>
      <w:sz w:val="18"/>
      <w:szCs w:val="18"/>
    </w:rPr>
  </w:style>
  <w:style w:type="character" w:customStyle="1" w:styleId="Char0">
    <w:name w:val="批注框文本 Char"/>
    <w:basedOn w:val="a0"/>
    <w:link w:val="a5"/>
    <w:uiPriority w:val="99"/>
    <w:semiHidden/>
    <w:rsid w:val="00B347E1"/>
    <w:rPr>
      <w:rFonts w:ascii="SimSun" w:eastAsia="SimSun" w:hAnsi="SimSun" w:cs="SimSun"/>
      <w:sz w:val="18"/>
      <w:szCs w:val="18"/>
    </w:rPr>
  </w:style>
  <w:style w:type="paragraph" w:styleId="a6">
    <w:name w:val="Body Text Indent"/>
    <w:basedOn w:val="a"/>
    <w:link w:val="Char1"/>
    <w:uiPriority w:val="99"/>
    <w:unhideWhenUsed/>
    <w:rsid w:val="00B347E1"/>
    <w:pPr>
      <w:spacing w:after="120"/>
      <w:ind w:leftChars="200" w:left="420"/>
    </w:pPr>
  </w:style>
  <w:style w:type="character" w:customStyle="1" w:styleId="Char1">
    <w:name w:val="正文文本缩进 Char"/>
    <w:basedOn w:val="a0"/>
    <w:link w:val="a6"/>
    <w:uiPriority w:val="99"/>
    <w:rsid w:val="00B347E1"/>
    <w:rPr>
      <w:rFonts w:ascii="SimSun" w:eastAsia="SimSun" w:hAnsi="SimSun" w:cs="SimSun"/>
    </w:rPr>
  </w:style>
  <w:style w:type="paragraph" w:styleId="a7">
    <w:name w:val="header"/>
    <w:basedOn w:val="a"/>
    <w:link w:val="Char2"/>
    <w:unhideWhenUsed/>
    <w:rsid w:val="00B8103C"/>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uiPriority w:val="99"/>
    <w:rsid w:val="00B8103C"/>
    <w:rPr>
      <w:rFonts w:ascii="SimSun" w:eastAsia="SimSun" w:hAnsi="SimSun" w:cs="SimSun"/>
      <w:sz w:val="18"/>
      <w:szCs w:val="18"/>
    </w:rPr>
  </w:style>
  <w:style w:type="paragraph" w:styleId="a8">
    <w:name w:val="footer"/>
    <w:basedOn w:val="a"/>
    <w:link w:val="Char3"/>
    <w:uiPriority w:val="99"/>
    <w:unhideWhenUsed/>
    <w:rsid w:val="00B8103C"/>
    <w:pPr>
      <w:tabs>
        <w:tab w:val="center" w:pos="4153"/>
        <w:tab w:val="right" w:pos="8306"/>
      </w:tabs>
      <w:snapToGrid w:val="0"/>
    </w:pPr>
    <w:rPr>
      <w:sz w:val="18"/>
      <w:szCs w:val="18"/>
    </w:rPr>
  </w:style>
  <w:style w:type="character" w:customStyle="1" w:styleId="Char3">
    <w:name w:val="页脚 Char"/>
    <w:basedOn w:val="a0"/>
    <w:link w:val="a8"/>
    <w:uiPriority w:val="99"/>
    <w:rsid w:val="00B8103C"/>
    <w:rPr>
      <w:rFonts w:ascii="SimSun" w:eastAsia="SimSun" w:hAnsi="SimSun" w:cs="SimSun"/>
      <w:sz w:val="18"/>
      <w:szCs w:val="18"/>
    </w:rPr>
  </w:style>
  <w:style w:type="paragraph" w:styleId="a9">
    <w:name w:val="Date"/>
    <w:basedOn w:val="a"/>
    <w:next w:val="a"/>
    <w:link w:val="Char4"/>
    <w:uiPriority w:val="99"/>
    <w:semiHidden/>
    <w:unhideWhenUsed/>
    <w:rsid w:val="005C0E5D"/>
    <w:pPr>
      <w:ind w:leftChars="2500" w:left="100"/>
    </w:pPr>
  </w:style>
  <w:style w:type="character" w:customStyle="1" w:styleId="Char4">
    <w:name w:val="日期 Char"/>
    <w:basedOn w:val="a0"/>
    <w:link w:val="a9"/>
    <w:uiPriority w:val="99"/>
    <w:semiHidden/>
    <w:rsid w:val="005C0E5D"/>
    <w:rPr>
      <w:rFonts w:ascii="SimSun" w:eastAsia="SimSun" w:hAnsi="SimSun" w:cs="SimSun"/>
    </w:rPr>
  </w:style>
  <w:style w:type="paragraph" w:styleId="TOC">
    <w:name w:val="TOC Heading"/>
    <w:basedOn w:val="1"/>
    <w:next w:val="a"/>
    <w:uiPriority w:val="39"/>
    <w:semiHidden/>
    <w:unhideWhenUsed/>
    <w:qFormat/>
    <w:rsid w:val="0032409D"/>
    <w:pPr>
      <w:keepNext/>
      <w:keepLines/>
      <w:widowControl/>
      <w:autoSpaceDE/>
      <w:autoSpaceDN/>
      <w:spacing w:before="480" w:line="276" w:lineRule="auto"/>
      <w:outlineLvl w:val="9"/>
    </w:pPr>
    <w:rPr>
      <w:rFonts w:asciiTheme="majorHAnsi" w:eastAsiaTheme="majorEastAsia" w:hAnsiTheme="majorHAnsi" w:cstheme="majorBidi"/>
      <w:b/>
      <w:bCs/>
      <w:color w:val="365F91" w:themeColor="accent1" w:themeShade="BF"/>
      <w:sz w:val="28"/>
      <w:szCs w:val="28"/>
      <w:lang w:eastAsia="zh-CN"/>
    </w:rPr>
  </w:style>
  <w:style w:type="character" w:styleId="aa">
    <w:name w:val="Hyperlink"/>
    <w:basedOn w:val="a0"/>
    <w:uiPriority w:val="99"/>
    <w:unhideWhenUsed/>
    <w:rsid w:val="0032409D"/>
    <w:rPr>
      <w:color w:val="0000FF" w:themeColor="hyperlink"/>
      <w:u w:val="single"/>
    </w:rPr>
  </w:style>
  <w:style w:type="character" w:styleId="ab">
    <w:name w:val="annotation reference"/>
    <w:rsid w:val="000C5D8F"/>
    <w:rPr>
      <w:sz w:val="21"/>
      <w:szCs w:val="21"/>
    </w:rPr>
  </w:style>
  <w:style w:type="paragraph" w:styleId="ac">
    <w:name w:val="annotation text"/>
    <w:basedOn w:val="a"/>
    <w:link w:val="Char5"/>
    <w:rsid w:val="000C5D8F"/>
    <w:pPr>
      <w:autoSpaceDE/>
      <w:autoSpaceDN/>
    </w:pPr>
    <w:rPr>
      <w:rFonts w:ascii="Times New Roman" w:hAnsi="Times New Roman" w:cs="Times New Roman"/>
      <w:kern w:val="2"/>
      <w:sz w:val="21"/>
      <w:szCs w:val="20"/>
    </w:rPr>
  </w:style>
  <w:style w:type="character" w:customStyle="1" w:styleId="Char5">
    <w:name w:val="批注文字 Char"/>
    <w:basedOn w:val="a0"/>
    <w:link w:val="ac"/>
    <w:rsid w:val="000C5D8F"/>
    <w:rPr>
      <w:rFonts w:ascii="Times New Roman" w:eastAsia="SimSun" w:hAnsi="Times New Roman" w:cs="Times New Roman"/>
      <w:kern w:val="2"/>
      <w:sz w:val="21"/>
      <w:szCs w:val="20"/>
    </w:rPr>
  </w:style>
  <w:style w:type="paragraph" w:styleId="ad">
    <w:name w:val="annotation subject"/>
    <w:basedOn w:val="ac"/>
    <w:next w:val="ac"/>
    <w:link w:val="Char6"/>
    <w:uiPriority w:val="99"/>
    <w:semiHidden/>
    <w:unhideWhenUsed/>
    <w:rsid w:val="009318BB"/>
    <w:pPr>
      <w:autoSpaceDE w:val="0"/>
      <w:autoSpaceDN w:val="0"/>
    </w:pPr>
    <w:rPr>
      <w:rFonts w:ascii="SimSun" w:hAnsi="SimSun" w:cs="SimSun"/>
      <w:b/>
      <w:bCs/>
      <w:kern w:val="0"/>
      <w:sz w:val="22"/>
      <w:szCs w:val="22"/>
    </w:rPr>
  </w:style>
  <w:style w:type="character" w:customStyle="1" w:styleId="Char6">
    <w:name w:val="批注主题 Char"/>
    <w:basedOn w:val="Char5"/>
    <w:link w:val="ad"/>
    <w:uiPriority w:val="99"/>
    <w:semiHidden/>
    <w:rsid w:val="009318BB"/>
    <w:rPr>
      <w:rFonts w:ascii="SimSun" w:eastAsia="SimSun" w:hAnsi="SimSun" w:cs="SimSun"/>
      <w:b/>
      <w:bCs/>
      <w:kern w:val="2"/>
      <w:sz w:val="21"/>
      <w:szCs w:val="20"/>
    </w:rPr>
  </w:style>
  <w:style w:type="character" w:customStyle="1" w:styleId="Char">
    <w:name w:val="正文文本 Char"/>
    <w:link w:val="a3"/>
    <w:uiPriority w:val="1"/>
    <w:rsid w:val="0093502A"/>
    <w:rPr>
      <w:rFonts w:ascii="SimSun" w:eastAsia="SimSun" w:hAnsi="SimSun" w:cs="SimSun"/>
      <w:sz w:val="27"/>
      <w:szCs w:val="27"/>
    </w:rPr>
  </w:style>
  <w:style w:type="paragraph" w:styleId="40">
    <w:name w:val="toc 4"/>
    <w:basedOn w:val="a"/>
    <w:next w:val="a"/>
    <w:autoRedefine/>
    <w:uiPriority w:val="39"/>
    <w:unhideWhenUsed/>
    <w:rsid w:val="00C86475"/>
    <w:pPr>
      <w:ind w:left="660"/>
    </w:pPr>
    <w:rPr>
      <w:rFonts w:asciiTheme="minorHAnsi" w:hAnsiTheme="minorHAnsi"/>
      <w:sz w:val="18"/>
      <w:szCs w:val="18"/>
    </w:rPr>
  </w:style>
  <w:style w:type="paragraph" w:styleId="5">
    <w:name w:val="toc 5"/>
    <w:basedOn w:val="a"/>
    <w:next w:val="a"/>
    <w:autoRedefine/>
    <w:uiPriority w:val="39"/>
    <w:unhideWhenUsed/>
    <w:rsid w:val="00C86475"/>
    <w:pPr>
      <w:ind w:left="880"/>
    </w:pPr>
    <w:rPr>
      <w:rFonts w:asciiTheme="minorHAnsi" w:hAnsiTheme="minorHAnsi"/>
      <w:sz w:val="18"/>
      <w:szCs w:val="18"/>
    </w:rPr>
  </w:style>
  <w:style w:type="paragraph" w:styleId="6">
    <w:name w:val="toc 6"/>
    <w:basedOn w:val="a"/>
    <w:next w:val="a"/>
    <w:autoRedefine/>
    <w:uiPriority w:val="39"/>
    <w:unhideWhenUsed/>
    <w:rsid w:val="00C86475"/>
    <w:pPr>
      <w:ind w:left="1100"/>
    </w:pPr>
    <w:rPr>
      <w:rFonts w:asciiTheme="minorHAnsi" w:hAnsiTheme="minorHAnsi"/>
      <w:sz w:val="18"/>
      <w:szCs w:val="18"/>
    </w:rPr>
  </w:style>
  <w:style w:type="paragraph" w:styleId="7">
    <w:name w:val="toc 7"/>
    <w:basedOn w:val="a"/>
    <w:next w:val="a"/>
    <w:autoRedefine/>
    <w:uiPriority w:val="39"/>
    <w:unhideWhenUsed/>
    <w:rsid w:val="00C86475"/>
    <w:pPr>
      <w:ind w:left="1320"/>
    </w:pPr>
    <w:rPr>
      <w:rFonts w:asciiTheme="minorHAnsi" w:hAnsiTheme="minorHAnsi"/>
      <w:sz w:val="18"/>
      <w:szCs w:val="18"/>
    </w:rPr>
  </w:style>
  <w:style w:type="paragraph" w:styleId="8">
    <w:name w:val="toc 8"/>
    <w:basedOn w:val="a"/>
    <w:next w:val="a"/>
    <w:autoRedefine/>
    <w:uiPriority w:val="39"/>
    <w:unhideWhenUsed/>
    <w:rsid w:val="00C86475"/>
    <w:pPr>
      <w:ind w:left="1540"/>
    </w:pPr>
    <w:rPr>
      <w:rFonts w:asciiTheme="minorHAnsi" w:hAnsiTheme="minorHAnsi"/>
      <w:sz w:val="18"/>
      <w:szCs w:val="18"/>
    </w:rPr>
  </w:style>
  <w:style w:type="paragraph" w:styleId="9">
    <w:name w:val="toc 9"/>
    <w:basedOn w:val="a"/>
    <w:next w:val="a"/>
    <w:autoRedefine/>
    <w:uiPriority w:val="39"/>
    <w:unhideWhenUsed/>
    <w:rsid w:val="00C86475"/>
    <w:pPr>
      <w:ind w:left="1760"/>
    </w:pPr>
    <w:rPr>
      <w:rFonts w:asciiTheme="minorHAnsi" w:hAnsiTheme="minorHAnsi"/>
      <w:sz w:val="18"/>
      <w:szCs w:val="18"/>
    </w:rPr>
  </w:style>
  <w:style w:type="paragraph" w:customStyle="1" w:styleId="211112b2Seh2l22ndlevelTitre22Header221">
    <w:name w:val="样式 样式 样式 标题 2节标题 1.11.1标题2b2Seh2l22nd levelTitre22Header 2二...2 ...1"/>
    <w:basedOn w:val="a"/>
    <w:rsid w:val="001720A6"/>
    <w:pPr>
      <w:keepNext/>
      <w:keepLines/>
      <w:autoSpaceDE/>
      <w:autoSpaceDN/>
      <w:adjustRightInd w:val="0"/>
      <w:snapToGrid w:val="0"/>
      <w:spacing w:line="360" w:lineRule="auto"/>
      <w:jc w:val="both"/>
      <w:outlineLvl w:val="1"/>
    </w:pPr>
    <w:rPr>
      <w:rFonts w:ascii="Times New Roman" w:hAnsi="Times New Roman" w:cs="Times New Roman"/>
      <w:b/>
      <w:bCs/>
      <w:color w:val="000000"/>
      <w:sz w:val="30"/>
      <w:szCs w:val="30"/>
      <w:lang w:eastAsia="zh-CN"/>
    </w:rPr>
  </w:style>
  <w:style w:type="paragraph" w:customStyle="1" w:styleId="ae">
    <w:name w:val="表文居中"/>
    <w:basedOn w:val="a"/>
    <w:rsid w:val="00BF79DA"/>
    <w:pPr>
      <w:adjustRightInd w:val="0"/>
      <w:snapToGrid w:val="0"/>
      <w:spacing w:before="20" w:line="360" w:lineRule="auto"/>
      <w:jc w:val="center"/>
      <w:textAlignment w:val="baseline"/>
    </w:pPr>
    <w:rPr>
      <w:rFonts w:ascii="Times New Roman" w:hAnsi="Times New Roman" w:cs="Times New Roman"/>
      <w:color w:val="000000"/>
      <w:sz w:val="21"/>
      <w:szCs w:val="20"/>
      <w:lang w:eastAsia="zh-CN"/>
    </w:rPr>
  </w:style>
  <w:style w:type="paragraph" w:styleId="af">
    <w:name w:val="No Spacing"/>
    <w:uiPriority w:val="1"/>
    <w:rsid w:val="002A47A4"/>
    <w:rPr>
      <w:rFonts w:ascii="SimSun" w:eastAsia="SimSun" w:hAnsi="SimSun" w:cs="SimSun"/>
    </w:rPr>
  </w:style>
  <w:style w:type="character" w:customStyle="1" w:styleId="3Char">
    <w:name w:val="标题 3 Char"/>
    <w:basedOn w:val="a0"/>
    <w:link w:val="3"/>
    <w:uiPriority w:val="9"/>
    <w:rsid w:val="002A47A4"/>
    <w:rPr>
      <w:rFonts w:ascii="SimSun" w:eastAsia="仿宋_GB2312" w:hAnsi="SimSun" w:cs="SimSun"/>
      <w:b/>
      <w:bCs/>
      <w:sz w:val="28"/>
      <w:szCs w:val="32"/>
    </w:rPr>
  </w:style>
  <w:style w:type="character" w:customStyle="1" w:styleId="Char20">
    <w:name w:val="表格 Char2"/>
    <w:link w:val="af0"/>
    <w:rsid w:val="00C71EB3"/>
    <w:rPr>
      <w:rFonts w:ascii="Arial" w:eastAsia="SimSun" w:hAnsi="Arial"/>
      <w:color w:val="000000"/>
      <w:kern w:val="2"/>
      <w:sz w:val="21"/>
      <w:lang w:eastAsia="zh-CN"/>
    </w:rPr>
  </w:style>
  <w:style w:type="character" w:customStyle="1" w:styleId="11CharChar">
    <w:name w:val="11正文 Char Char"/>
    <w:basedOn w:val="a0"/>
    <w:link w:val="11"/>
    <w:rsid w:val="00C71EB3"/>
    <w:rPr>
      <w:rFonts w:eastAsia="SimSun" w:cs="SimSun"/>
      <w:kern w:val="2"/>
      <w:sz w:val="24"/>
      <w:lang w:eastAsia="zh-CN"/>
    </w:rPr>
  </w:style>
  <w:style w:type="paragraph" w:customStyle="1" w:styleId="af0">
    <w:name w:val="表格"/>
    <w:aliases w:val="图文"/>
    <w:basedOn w:val="af1"/>
    <w:link w:val="Char20"/>
    <w:rsid w:val="00C71EB3"/>
    <w:pPr>
      <w:autoSpaceDE/>
      <w:autoSpaceDN/>
      <w:adjustRightInd w:val="0"/>
      <w:snapToGrid w:val="0"/>
      <w:spacing w:before="100" w:beforeAutospacing="1" w:after="100" w:afterAutospacing="1" w:line="360" w:lineRule="auto"/>
      <w:jc w:val="center"/>
    </w:pPr>
    <w:rPr>
      <w:rFonts w:ascii="Arial" w:eastAsia="SimSun" w:hAnsi="Arial" w:cstheme="minorBidi"/>
      <w:color w:val="000000"/>
      <w:kern w:val="2"/>
      <w:sz w:val="21"/>
      <w:szCs w:val="22"/>
      <w:lang w:eastAsia="zh-CN"/>
    </w:rPr>
  </w:style>
  <w:style w:type="paragraph" w:customStyle="1" w:styleId="11">
    <w:name w:val="11正文"/>
    <w:basedOn w:val="a"/>
    <w:link w:val="11CharChar"/>
    <w:rsid w:val="00C71EB3"/>
    <w:pPr>
      <w:autoSpaceDE/>
      <w:autoSpaceDN/>
      <w:spacing w:line="360" w:lineRule="auto"/>
      <w:ind w:firstLineChars="200" w:firstLine="480"/>
      <w:jc w:val="both"/>
    </w:pPr>
    <w:rPr>
      <w:rFonts w:asciiTheme="minorHAnsi" w:hAnsiTheme="minorHAnsi"/>
      <w:kern w:val="2"/>
      <w:sz w:val="24"/>
      <w:lang w:eastAsia="zh-CN"/>
    </w:rPr>
  </w:style>
  <w:style w:type="paragraph" w:styleId="af1">
    <w:name w:val="caption"/>
    <w:basedOn w:val="a"/>
    <w:next w:val="a"/>
    <w:uiPriority w:val="35"/>
    <w:semiHidden/>
    <w:unhideWhenUsed/>
    <w:qFormat/>
    <w:rsid w:val="00C71EB3"/>
    <w:rPr>
      <w:rFonts w:asciiTheme="majorHAnsi" w:eastAsia="SimHei" w:hAnsiTheme="majorHAnsi" w:cstheme="majorBidi"/>
      <w:sz w:val="20"/>
      <w:szCs w:val="20"/>
    </w:rPr>
  </w:style>
  <w:style w:type="character" w:customStyle="1" w:styleId="4Char">
    <w:name w:val="标题 4 Char"/>
    <w:basedOn w:val="a0"/>
    <w:link w:val="4"/>
    <w:uiPriority w:val="9"/>
    <w:rsid w:val="0056045A"/>
    <w:rPr>
      <w:rFonts w:asciiTheme="majorHAnsi" w:eastAsiaTheme="majorEastAsia" w:hAnsiTheme="majorHAnsi" w:cstheme="majorBidi"/>
      <w:b/>
      <w:bCs/>
      <w:sz w:val="28"/>
      <w:szCs w:val="28"/>
    </w:rPr>
  </w:style>
  <w:style w:type="table" w:styleId="af2">
    <w:name w:val="Table Grid"/>
    <w:basedOn w:val="a1"/>
    <w:uiPriority w:val="59"/>
    <w:rsid w:val="001861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F69C1"/>
  </w:style>
  <w:style w:type="character" w:customStyle="1" w:styleId="Char7">
    <w:name w:val="报告书正文 Char"/>
    <w:link w:val="af3"/>
    <w:rsid w:val="00E36DC1"/>
    <w:rPr>
      <w:rFonts w:eastAsia="SimSun"/>
      <w:color w:val="000000"/>
      <w:kern w:val="2"/>
      <w:sz w:val="24"/>
      <w:szCs w:val="24"/>
      <w:lang w:eastAsia="zh-CN"/>
    </w:rPr>
  </w:style>
  <w:style w:type="paragraph" w:customStyle="1" w:styleId="af3">
    <w:name w:val="报告书正文"/>
    <w:basedOn w:val="a"/>
    <w:link w:val="Char7"/>
    <w:rsid w:val="00E36DC1"/>
    <w:pPr>
      <w:autoSpaceDE/>
      <w:autoSpaceDN/>
      <w:spacing w:line="300" w:lineRule="auto"/>
      <w:ind w:firstLineChars="200" w:firstLine="480"/>
      <w:jc w:val="both"/>
    </w:pPr>
    <w:rPr>
      <w:rFonts w:asciiTheme="minorHAnsi" w:hAnsiTheme="minorHAnsi" w:cstheme="minorBidi"/>
      <w:color w:val="000000"/>
      <w:kern w:val="2"/>
      <w:sz w:val="24"/>
      <w:szCs w:val="24"/>
      <w:lang w:eastAsia="zh-CN"/>
    </w:rPr>
  </w:style>
  <w:style w:type="paragraph" w:customStyle="1" w:styleId="28">
    <w:name w:val="样式 宋体 四号 红色 行距: 固定值 28 磅"/>
    <w:basedOn w:val="a"/>
    <w:rsid w:val="00E36DC1"/>
    <w:pPr>
      <w:autoSpaceDE/>
      <w:autoSpaceDN/>
      <w:spacing w:line="560" w:lineRule="exact"/>
      <w:ind w:firstLineChars="200" w:firstLine="560"/>
      <w:jc w:val="both"/>
    </w:pPr>
    <w:rPr>
      <w:rFonts w:ascii="Times New Roman" w:hAnsi="Times New Roman"/>
      <w:color w:val="FF0000"/>
      <w:kern w:val="2"/>
      <w:sz w:val="28"/>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SimSun" w:eastAsia="SimSun" w:hAnsi="SimSun" w:cs="SimSun"/>
    </w:rPr>
  </w:style>
  <w:style w:type="paragraph" w:styleId="1">
    <w:name w:val="heading 1"/>
    <w:basedOn w:val="a"/>
    <w:uiPriority w:val="1"/>
    <w:qFormat/>
    <w:pPr>
      <w:spacing w:before="48"/>
      <w:outlineLvl w:val="0"/>
    </w:pPr>
    <w:rPr>
      <w:sz w:val="42"/>
      <w:szCs w:val="42"/>
    </w:rPr>
  </w:style>
  <w:style w:type="paragraph" w:styleId="2">
    <w:name w:val="heading 2"/>
    <w:basedOn w:val="a"/>
    <w:uiPriority w:val="1"/>
    <w:qFormat/>
    <w:pPr>
      <w:ind w:left="840" w:hanging="629"/>
      <w:outlineLvl w:val="1"/>
    </w:pPr>
    <w:rPr>
      <w:sz w:val="31"/>
      <w:szCs w:val="3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pPr>
      <w:spacing w:before="43"/>
      <w:ind w:left="758"/>
    </w:pPr>
    <w:rPr>
      <w:sz w:val="27"/>
      <w:szCs w:val="27"/>
    </w:rPr>
  </w:style>
  <w:style w:type="paragraph" w:styleId="20">
    <w:name w:val="toc 2"/>
    <w:basedOn w:val="a"/>
    <w:uiPriority w:val="39"/>
    <w:qFormat/>
    <w:pPr>
      <w:spacing w:before="43"/>
      <w:ind w:left="1548" w:hanging="519"/>
    </w:pPr>
    <w:rPr>
      <w:sz w:val="27"/>
      <w:szCs w:val="27"/>
    </w:rPr>
  </w:style>
  <w:style w:type="paragraph" w:styleId="30">
    <w:name w:val="toc 3"/>
    <w:basedOn w:val="a"/>
    <w:uiPriority w:val="39"/>
    <w:qFormat/>
    <w:pPr>
      <w:spacing w:before="45"/>
      <w:ind w:left="2121" w:hanging="818"/>
    </w:pPr>
    <w:rPr>
      <w:sz w:val="27"/>
      <w:szCs w:val="27"/>
    </w:rPr>
  </w:style>
  <w:style w:type="paragraph" w:styleId="a3">
    <w:name w:val="Body Text"/>
    <w:basedOn w:val="a"/>
    <w:uiPriority w:val="1"/>
    <w:qFormat/>
    <w:rPr>
      <w:sz w:val="27"/>
      <w:szCs w:val="27"/>
    </w:rPr>
  </w:style>
  <w:style w:type="paragraph" w:styleId="a4">
    <w:name w:val="List Paragraph"/>
    <w:basedOn w:val="a"/>
    <w:uiPriority w:val="1"/>
    <w:qFormat/>
    <w:pPr>
      <w:ind w:left="2121" w:hanging="818"/>
    </w:pPr>
  </w:style>
  <w:style w:type="paragraph" w:customStyle="1" w:styleId="TableParagraph">
    <w:name w:val="Table Paragraph"/>
    <w:basedOn w:val="a"/>
    <w:uiPriority w:val="1"/>
    <w:qFormat/>
  </w:style>
  <w:style w:type="paragraph" w:styleId="a5">
    <w:name w:val="Balloon Text"/>
    <w:basedOn w:val="a"/>
    <w:link w:val="Char0"/>
    <w:uiPriority w:val="99"/>
    <w:semiHidden/>
    <w:unhideWhenUsed/>
    <w:rsid w:val="00B347E1"/>
    <w:rPr>
      <w:sz w:val="18"/>
      <w:szCs w:val="18"/>
    </w:rPr>
  </w:style>
  <w:style w:type="character" w:customStyle="1" w:styleId="Char0">
    <w:name w:val="批注框文本 Char"/>
    <w:basedOn w:val="a0"/>
    <w:link w:val="a5"/>
    <w:uiPriority w:val="99"/>
    <w:semiHidden/>
    <w:rsid w:val="00B347E1"/>
    <w:rPr>
      <w:rFonts w:ascii="SimSun" w:eastAsia="SimSun" w:hAnsi="SimSun" w:cs="SimSun"/>
      <w:sz w:val="18"/>
      <w:szCs w:val="18"/>
    </w:rPr>
  </w:style>
  <w:style w:type="paragraph" w:styleId="a6">
    <w:name w:val="Body Text Indent"/>
    <w:basedOn w:val="a"/>
    <w:link w:val="Char1"/>
    <w:uiPriority w:val="99"/>
    <w:semiHidden/>
    <w:unhideWhenUsed/>
    <w:rsid w:val="00B347E1"/>
    <w:pPr>
      <w:spacing w:after="120"/>
      <w:ind w:leftChars="200" w:left="420"/>
    </w:pPr>
  </w:style>
  <w:style w:type="character" w:customStyle="1" w:styleId="Char1">
    <w:name w:val="正文文本缩进 Char"/>
    <w:basedOn w:val="a0"/>
    <w:link w:val="a6"/>
    <w:uiPriority w:val="99"/>
    <w:semiHidden/>
    <w:rsid w:val="00B347E1"/>
    <w:rPr>
      <w:rFonts w:ascii="SimSun" w:eastAsia="SimSun" w:hAnsi="SimSun" w:cs="SimSun"/>
    </w:rPr>
  </w:style>
  <w:style w:type="paragraph" w:styleId="a7">
    <w:name w:val="header"/>
    <w:basedOn w:val="a"/>
    <w:link w:val="Char2"/>
    <w:uiPriority w:val="99"/>
    <w:unhideWhenUsed/>
    <w:rsid w:val="00B8103C"/>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uiPriority w:val="99"/>
    <w:rsid w:val="00B8103C"/>
    <w:rPr>
      <w:rFonts w:ascii="SimSun" w:eastAsia="SimSun" w:hAnsi="SimSun" w:cs="SimSun"/>
      <w:sz w:val="18"/>
      <w:szCs w:val="18"/>
    </w:rPr>
  </w:style>
  <w:style w:type="paragraph" w:styleId="a8">
    <w:name w:val="footer"/>
    <w:basedOn w:val="a"/>
    <w:link w:val="Char3"/>
    <w:uiPriority w:val="99"/>
    <w:unhideWhenUsed/>
    <w:rsid w:val="00B8103C"/>
    <w:pPr>
      <w:tabs>
        <w:tab w:val="center" w:pos="4153"/>
        <w:tab w:val="right" w:pos="8306"/>
      </w:tabs>
      <w:snapToGrid w:val="0"/>
    </w:pPr>
    <w:rPr>
      <w:sz w:val="18"/>
      <w:szCs w:val="18"/>
    </w:rPr>
  </w:style>
  <w:style w:type="character" w:customStyle="1" w:styleId="Char3">
    <w:name w:val="页脚 Char"/>
    <w:basedOn w:val="a0"/>
    <w:link w:val="a8"/>
    <w:uiPriority w:val="99"/>
    <w:rsid w:val="00B8103C"/>
    <w:rPr>
      <w:rFonts w:ascii="SimSun" w:eastAsia="SimSun" w:hAnsi="SimSun" w:cs="SimSun"/>
      <w:sz w:val="18"/>
      <w:szCs w:val="18"/>
    </w:rPr>
  </w:style>
  <w:style w:type="paragraph" w:styleId="a9">
    <w:name w:val="Date"/>
    <w:basedOn w:val="a"/>
    <w:next w:val="a"/>
    <w:link w:val="Char4"/>
    <w:uiPriority w:val="99"/>
    <w:semiHidden/>
    <w:unhideWhenUsed/>
    <w:rsid w:val="005C0E5D"/>
    <w:pPr>
      <w:ind w:leftChars="2500" w:left="100"/>
    </w:pPr>
  </w:style>
  <w:style w:type="character" w:customStyle="1" w:styleId="Char4">
    <w:name w:val="日期 Char"/>
    <w:basedOn w:val="a0"/>
    <w:link w:val="a9"/>
    <w:uiPriority w:val="99"/>
    <w:semiHidden/>
    <w:rsid w:val="005C0E5D"/>
    <w:rPr>
      <w:rFonts w:ascii="SimSun" w:eastAsia="SimSun" w:hAnsi="SimSun" w:cs="SimSun"/>
    </w:rPr>
  </w:style>
  <w:style w:type="paragraph" w:styleId="TOC">
    <w:name w:val="TOC Heading"/>
    <w:basedOn w:val="1"/>
    <w:next w:val="a"/>
    <w:uiPriority w:val="39"/>
    <w:semiHidden/>
    <w:unhideWhenUsed/>
    <w:qFormat/>
    <w:rsid w:val="0032409D"/>
    <w:pPr>
      <w:keepNext/>
      <w:keepLines/>
      <w:widowControl/>
      <w:autoSpaceDE/>
      <w:autoSpaceDN/>
      <w:spacing w:before="480" w:line="276" w:lineRule="auto"/>
      <w:outlineLvl w:val="9"/>
    </w:pPr>
    <w:rPr>
      <w:rFonts w:asciiTheme="majorHAnsi" w:eastAsiaTheme="majorEastAsia" w:hAnsiTheme="majorHAnsi" w:cstheme="majorBidi"/>
      <w:b/>
      <w:bCs/>
      <w:color w:val="365F91" w:themeColor="accent1" w:themeShade="BF"/>
      <w:sz w:val="28"/>
      <w:szCs w:val="28"/>
      <w:lang w:eastAsia="zh-CN"/>
    </w:rPr>
  </w:style>
  <w:style w:type="character" w:styleId="aa">
    <w:name w:val="Hyperlink"/>
    <w:basedOn w:val="a0"/>
    <w:uiPriority w:val="99"/>
    <w:unhideWhenUsed/>
    <w:rsid w:val="0032409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865080">
      <w:bodyDiv w:val="1"/>
      <w:marLeft w:val="0"/>
      <w:marRight w:val="0"/>
      <w:marTop w:val="0"/>
      <w:marBottom w:val="0"/>
      <w:divBdr>
        <w:top w:val="none" w:sz="0" w:space="0" w:color="auto"/>
        <w:left w:val="none" w:sz="0" w:space="0" w:color="auto"/>
        <w:bottom w:val="none" w:sz="0" w:space="0" w:color="auto"/>
        <w:right w:val="none" w:sz="0" w:space="0" w:color="auto"/>
      </w:divBdr>
      <w:divsChild>
        <w:div w:id="34280353">
          <w:marLeft w:val="0"/>
          <w:marRight w:val="0"/>
          <w:marTop w:val="0"/>
          <w:marBottom w:val="0"/>
          <w:divBdr>
            <w:top w:val="none" w:sz="0" w:space="0" w:color="auto"/>
            <w:left w:val="none" w:sz="0" w:space="0" w:color="auto"/>
            <w:bottom w:val="none" w:sz="0" w:space="0" w:color="auto"/>
            <w:right w:val="none" w:sz="0" w:space="0" w:color="auto"/>
          </w:divBdr>
        </w:div>
      </w:divsChild>
    </w:div>
    <w:div w:id="56901582">
      <w:bodyDiv w:val="1"/>
      <w:marLeft w:val="0"/>
      <w:marRight w:val="0"/>
      <w:marTop w:val="0"/>
      <w:marBottom w:val="0"/>
      <w:divBdr>
        <w:top w:val="none" w:sz="0" w:space="0" w:color="auto"/>
        <w:left w:val="none" w:sz="0" w:space="0" w:color="auto"/>
        <w:bottom w:val="none" w:sz="0" w:space="0" w:color="auto"/>
        <w:right w:val="none" w:sz="0" w:space="0" w:color="auto"/>
      </w:divBdr>
    </w:div>
    <w:div w:id="62609536">
      <w:bodyDiv w:val="1"/>
      <w:marLeft w:val="0"/>
      <w:marRight w:val="0"/>
      <w:marTop w:val="0"/>
      <w:marBottom w:val="0"/>
      <w:divBdr>
        <w:top w:val="none" w:sz="0" w:space="0" w:color="auto"/>
        <w:left w:val="none" w:sz="0" w:space="0" w:color="auto"/>
        <w:bottom w:val="none" w:sz="0" w:space="0" w:color="auto"/>
        <w:right w:val="none" w:sz="0" w:space="0" w:color="auto"/>
      </w:divBdr>
    </w:div>
    <w:div w:id="91247104">
      <w:bodyDiv w:val="1"/>
      <w:marLeft w:val="0"/>
      <w:marRight w:val="0"/>
      <w:marTop w:val="0"/>
      <w:marBottom w:val="0"/>
      <w:divBdr>
        <w:top w:val="none" w:sz="0" w:space="0" w:color="auto"/>
        <w:left w:val="none" w:sz="0" w:space="0" w:color="auto"/>
        <w:bottom w:val="none" w:sz="0" w:space="0" w:color="auto"/>
        <w:right w:val="none" w:sz="0" w:space="0" w:color="auto"/>
      </w:divBdr>
    </w:div>
    <w:div w:id="114954717">
      <w:bodyDiv w:val="1"/>
      <w:marLeft w:val="0"/>
      <w:marRight w:val="0"/>
      <w:marTop w:val="0"/>
      <w:marBottom w:val="0"/>
      <w:divBdr>
        <w:top w:val="none" w:sz="0" w:space="0" w:color="auto"/>
        <w:left w:val="none" w:sz="0" w:space="0" w:color="auto"/>
        <w:bottom w:val="none" w:sz="0" w:space="0" w:color="auto"/>
        <w:right w:val="none" w:sz="0" w:space="0" w:color="auto"/>
      </w:divBdr>
    </w:div>
    <w:div w:id="118689042">
      <w:bodyDiv w:val="1"/>
      <w:marLeft w:val="0"/>
      <w:marRight w:val="0"/>
      <w:marTop w:val="0"/>
      <w:marBottom w:val="0"/>
      <w:divBdr>
        <w:top w:val="none" w:sz="0" w:space="0" w:color="auto"/>
        <w:left w:val="none" w:sz="0" w:space="0" w:color="auto"/>
        <w:bottom w:val="none" w:sz="0" w:space="0" w:color="auto"/>
        <w:right w:val="none" w:sz="0" w:space="0" w:color="auto"/>
      </w:divBdr>
    </w:div>
    <w:div w:id="137843447">
      <w:bodyDiv w:val="1"/>
      <w:marLeft w:val="0"/>
      <w:marRight w:val="0"/>
      <w:marTop w:val="0"/>
      <w:marBottom w:val="0"/>
      <w:divBdr>
        <w:top w:val="none" w:sz="0" w:space="0" w:color="auto"/>
        <w:left w:val="none" w:sz="0" w:space="0" w:color="auto"/>
        <w:bottom w:val="none" w:sz="0" w:space="0" w:color="auto"/>
        <w:right w:val="none" w:sz="0" w:space="0" w:color="auto"/>
      </w:divBdr>
    </w:div>
    <w:div w:id="163326679">
      <w:bodyDiv w:val="1"/>
      <w:marLeft w:val="0"/>
      <w:marRight w:val="0"/>
      <w:marTop w:val="0"/>
      <w:marBottom w:val="0"/>
      <w:divBdr>
        <w:top w:val="none" w:sz="0" w:space="0" w:color="auto"/>
        <w:left w:val="none" w:sz="0" w:space="0" w:color="auto"/>
        <w:bottom w:val="none" w:sz="0" w:space="0" w:color="auto"/>
        <w:right w:val="none" w:sz="0" w:space="0" w:color="auto"/>
      </w:divBdr>
    </w:div>
    <w:div w:id="322851522">
      <w:bodyDiv w:val="1"/>
      <w:marLeft w:val="0"/>
      <w:marRight w:val="0"/>
      <w:marTop w:val="0"/>
      <w:marBottom w:val="0"/>
      <w:divBdr>
        <w:top w:val="none" w:sz="0" w:space="0" w:color="auto"/>
        <w:left w:val="none" w:sz="0" w:space="0" w:color="auto"/>
        <w:bottom w:val="none" w:sz="0" w:space="0" w:color="auto"/>
        <w:right w:val="none" w:sz="0" w:space="0" w:color="auto"/>
      </w:divBdr>
    </w:div>
    <w:div w:id="354967434">
      <w:bodyDiv w:val="1"/>
      <w:marLeft w:val="0"/>
      <w:marRight w:val="0"/>
      <w:marTop w:val="0"/>
      <w:marBottom w:val="0"/>
      <w:divBdr>
        <w:top w:val="none" w:sz="0" w:space="0" w:color="auto"/>
        <w:left w:val="none" w:sz="0" w:space="0" w:color="auto"/>
        <w:bottom w:val="none" w:sz="0" w:space="0" w:color="auto"/>
        <w:right w:val="none" w:sz="0" w:space="0" w:color="auto"/>
      </w:divBdr>
    </w:div>
    <w:div w:id="381684286">
      <w:bodyDiv w:val="1"/>
      <w:marLeft w:val="0"/>
      <w:marRight w:val="0"/>
      <w:marTop w:val="0"/>
      <w:marBottom w:val="0"/>
      <w:divBdr>
        <w:top w:val="none" w:sz="0" w:space="0" w:color="auto"/>
        <w:left w:val="none" w:sz="0" w:space="0" w:color="auto"/>
        <w:bottom w:val="none" w:sz="0" w:space="0" w:color="auto"/>
        <w:right w:val="none" w:sz="0" w:space="0" w:color="auto"/>
      </w:divBdr>
    </w:div>
    <w:div w:id="389153799">
      <w:bodyDiv w:val="1"/>
      <w:marLeft w:val="0"/>
      <w:marRight w:val="0"/>
      <w:marTop w:val="0"/>
      <w:marBottom w:val="0"/>
      <w:divBdr>
        <w:top w:val="none" w:sz="0" w:space="0" w:color="auto"/>
        <w:left w:val="none" w:sz="0" w:space="0" w:color="auto"/>
        <w:bottom w:val="none" w:sz="0" w:space="0" w:color="auto"/>
        <w:right w:val="none" w:sz="0" w:space="0" w:color="auto"/>
      </w:divBdr>
    </w:div>
    <w:div w:id="486023013">
      <w:bodyDiv w:val="1"/>
      <w:marLeft w:val="0"/>
      <w:marRight w:val="0"/>
      <w:marTop w:val="0"/>
      <w:marBottom w:val="0"/>
      <w:divBdr>
        <w:top w:val="none" w:sz="0" w:space="0" w:color="auto"/>
        <w:left w:val="none" w:sz="0" w:space="0" w:color="auto"/>
        <w:bottom w:val="none" w:sz="0" w:space="0" w:color="auto"/>
        <w:right w:val="none" w:sz="0" w:space="0" w:color="auto"/>
      </w:divBdr>
    </w:div>
    <w:div w:id="594896585">
      <w:bodyDiv w:val="1"/>
      <w:marLeft w:val="0"/>
      <w:marRight w:val="0"/>
      <w:marTop w:val="0"/>
      <w:marBottom w:val="0"/>
      <w:divBdr>
        <w:top w:val="none" w:sz="0" w:space="0" w:color="auto"/>
        <w:left w:val="none" w:sz="0" w:space="0" w:color="auto"/>
        <w:bottom w:val="none" w:sz="0" w:space="0" w:color="auto"/>
        <w:right w:val="none" w:sz="0" w:space="0" w:color="auto"/>
      </w:divBdr>
    </w:div>
    <w:div w:id="599485289">
      <w:bodyDiv w:val="1"/>
      <w:marLeft w:val="0"/>
      <w:marRight w:val="0"/>
      <w:marTop w:val="0"/>
      <w:marBottom w:val="0"/>
      <w:divBdr>
        <w:top w:val="none" w:sz="0" w:space="0" w:color="auto"/>
        <w:left w:val="none" w:sz="0" w:space="0" w:color="auto"/>
        <w:bottom w:val="none" w:sz="0" w:space="0" w:color="auto"/>
        <w:right w:val="none" w:sz="0" w:space="0" w:color="auto"/>
      </w:divBdr>
    </w:div>
    <w:div w:id="654726501">
      <w:bodyDiv w:val="1"/>
      <w:marLeft w:val="0"/>
      <w:marRight w:val="0"/>
      <w:marTop w:val="0"/>
      <w:marBottom w:val="0"/>
      <w:divBdr>
        <w:top w:val="none" w:sz="0" w:space="0" w:color="auto"/>
        <w:left w:val="none" w:sz="0" w:space="0" w:color="auto"/>
        <w:bottom w:val="none" w:sz="0" w:space="0" w:color="auto"/>
        <w:right w:val="none" w:sz="0" w:space="0" w:color="auto"/>
      </w:divBdr>
    </w:div>
    <w:div w:id="710419924">
      <w:bodyDiv w:val="1"/>
      <w:marLeft w:val="0"/>
      <w:marRight w:val="0"/>
      <w:marTop w:val="0"/>
      <w:marBottom w:val="0"/>
      <w:divBdr>
        <w:top w:val="none" w:sz="0" w:space="0" w:color="auto"/>
        <w:left w:val="none" w:sz="0" w:space="0" w:color="auto"/>
        <w:bottom w:val="none" w:sz="0" w:space="0" w:color="auto"/>
        <w:right w:val="none" w:sz="0" w:space="0" w:color="auto"/>
      </w:divBdr>
    </w:div>
    <w:div w:id="711342129">
      <w:bodyDiv w:val="1"/>
      <w:marLeft w:val="0"/>
      <w:marRight w:val="0"/>
      <w:marTop w:val="0"/>
      <w:marBottom w:val="0"/>
      <w:divBdr>
        <w:top w:val="none" w:sz="0" w:space="0" w:color="auto"/>
        <w:left w:val="none" w:sz="0" w:space="0" w:color="auto"/>
        <w:bottom w:val="none" w:sz="0" w:space="0" w:color="auto"/>
        <w:right w:val="none" w:sz="0" w:space="0" w:color="auto"/>
      </w:divBdr>
    </w:div>
    <w:div w:id="728502897">
      <w:bodyDiv w:val="1"/>
      <w:marLeft w:val="0"/>
      <w:marRight w:val="0"/>
      <w:marTop w:val="0"/>
      <w:marBottom w:val="0"/>
      <w:divBdr>
        <w:top w:val="none" w:sz="0" w:space="0" w:color="auto"/>
        <w:left w:val="none" w:sz="0" w:space="0" w:color="auto"/>
        <w:bottom w:val="none" w:sz="0" w:space="0" w:color="auto"/>
        <w:right w:val="none" w:sz="0" w:space="0" w:color="auto"/>
      </w:divBdr>
    </w:div>
    <w:div w:id="761149301">
      <w:bodyDiv w:val="1"/>
      <w:marLeft w:val="0"/>
      <w:marRight w:val="0"/>
      <w:marTop w:val="0"/>
      <w:marBottom w:val="0"/>
      <w:divBdr>
        <w:top w:val="none" w:sz="0" w:space="0" w:color="auto"/>
        <w:left w:val="none" w:sz="0" w:space="0" w:color="auto"/>
        <w:bottom w:val="none" w:sz="0" w:space="0" w:color="auto"/>
        <w:right w:val="none" w:sz="0" w:space="0" w:color="auto"/>
      </w:divBdr>
    </w:div>
    <w:div w:id="833492111">
      <w:bodyDiv w:val="1"/>
      <w:marLeft w:val="0"/>
      <w:marRight w:val="0"/>
      <w:marTop w:val="0"/>
      <w:marBottom w:val="0"/>
      <w:divBdr>
        <w:top w:val="none" w:sz="0" w:space="0" w:color="auto"/>
        <w:left w:val="none" w:sz="0" w:space="0" w:color="auto"/>
        <w:bottom w:val="none" w:sz="0" w:space="0" w:color="auto"/>
        <w:right w:val="none" w:sz="0" w:space="0" w:color="auto"/>
      </w:divBdr>
    </w:div>
    <w:div w:id="849107298">
      <w:bodyDiv w:val="1"/>
      <w:marLeft w:val="0"/>
      <w:marRight w:val="0"/>
      <w:marTop w:val="0"/>
      <w:marBottom w:val="0"/>
      <w:divBdr>
        <w:top w:val="none" w:sz="0" w:space="0" w:color="auto"/>
        <w:left w:val="none" w:sz="0" w:space="0" w:color="auto"/>
        <w:bottom w:val="none" w:sz="0" w:space="0" w:color="auto"/>
        <w:right w:val="none" w:sz="0" w:space="0" w:color="auto"/>
      </w:divBdr>
    </w:div>
    <w:div w:id="906307829">
      <w:bodyDiv w:val="1"/>
      <w:marLeft w:val="0"/>
      <w:marRight w:val="0"/>
      <w:marTop w:val="0"/>
      <w:marBottom w:val="0"/>
      <w:divBdr>
        <w:top w:val="none" w:sz="0" w:space="0" w:color="auto"/>
        <w:left w:val="none" w:sz="0" w:space="0" w:color="auto"/>
        <w:bottom w:val="none" w:sz="0" w:space="0" w:color="auto"/>
        <w:right w:val="none" w:sz="0" w:space="0" w:color="auto"/>
      </w:divBdr>
    </w:div>
    <w:div w:id="908156238">
      <w:bodyDiv w:val="1"/>
      <w:marLeft w:val="0"/>
      <w:marRight w:val="0"/>
      <w:marTop w:val="0"/>
      <w:marBottom w:val="0"/>
      <w:divBdr>
        <w:top w:val="none" w:sz="0" w:space="0" w:color="auto"/>
        <w:left w:val="none" w:sz="0" w:space="0" w:color="auto"/>
        <w:bottom w:val="none" w:sz="0" w:space="0" w:color="auto"/>
        <w:right w:val="none" w:sz="0" w:space="0" w:color="auto"/>
      </w:divBdr>
    </w:div>
    <w:div w:id="946348363">
      <w:bodyDiv w:val="1"/>
      <w:marLeft w:val="0"/>
      <w:marRight w:val="0"/>
      <w:marTop w:val="0"/>
      <w:marBottom w:val="0"/>
      <w:divBdr>
        <w:top w:val="none" w:sz="0" w:space="0" w:color="auto"/>
        <w:left w:val="none" w:sz="0" w:space="0" w:color="auto"/>
        <w:bottom w:val="none" w:sz="0" w:space="0" w:color="auto"/>
        <w:right w:val="none" w:sz="0" w:space="0" w:color="auto"/>
      </w:divBdr>
      <w:divsChild>
        <w:div w:id="157499775">
          <w:marLeft w:val="0"/>
          <w:marRight w:val="0"/>
          <w:marTop w:val="0"/>
          <w:marBottom w:val="0"/>
          <w:divBdr>
            <w:top w:val="none" w:sz="0" w:space="0" w:color="auto"/>
            <w:left w:val="none" w:sz="0" w:space="0" w:color="auto"/>
            <w:bottom w:val="none" w:sz="0" w:space="0" w:color="auto"/>
            <w:right w:val="none" w:sz="0" w:space="0" w:color="auto"/>
          </w:divBdr>
        </w:div>
      </w:divsChild>
    </w:div>
    <w:div w:id="956251396">
      <w:bodyDiv w:val="1"/>
      <w:marLeft w:val="0"/>
      <w:marRight w:val="0"/>
      <w:marTop w:val="0"/>
      <w:marBottom w:val="0"/>
      <w:divBdr>
        <w:top w:val="none" w:sz="0" w:space="0" w:color="auto"/>
        <w:left w:val="none" w:sz="0" w:space="0" w:color="auto"/>
        <w:bottom w:val="none" w:sz="0" w:space="0" w:color="auto"/>
        <w:right w:val="none" w:sz="0" w:space="0" w:color="auto"/>
      </w:divBdr>
    </w:div>
    <w:div w:id="1000700299">
      <w:bodyDiv w:val="1"/>
      <w:marLeft w:val="0"/>
      <w:marRight w:val="0"/>
      <w:marTop w:val="0"/>
      <w:marBottom w:val="0"/>
      <w:divBdr>
        <w:top w:val="none" w:sz="0" w:space="0" w:color="auto"/>
        <w:left w:val="none" w:sz="0" w:space="0" w:color="auto"/>
        <w:bottom w:val="none" w:sz="0" w:space="0" w:color="auto"/>
        <w:right w:val="none" w:sz="0" w:space="0" w:color="auto"/>
      </w:divBdr>
    </w:div>
    <w:div w:id="1012494494">
      <w:bodyDiv w:val="1"/>
      <w:marLeft w:val="0"/>
      <w:marRight w:val="0"/>
      <w:marTop w:val="0"/>
      <w:marBottom w:val="0"/>
      <w:divBdr>
        <w:top w:val="none" w:sz="0" w:space="0" w:color="auto"/>
        <w:left w:val="none" w:sz="0" w:space="0" w:color="auto"/>
        <w:bottom w:val="none" w:sz="0" w:space="0" w:color="auto"/>
        <w:right w:val="none" w:sz="0" w:space="0" w:color="auto"/>
      </w:divBdr>
    </w:div>
    <w:div w:id="1042245518">
      <w:bodyDiv w:val="1"/>
      <w:marLeft w:val="0"/>
      <w:marRight w:val="0"/>
      <w:marTop w:val="0"/>
      <w:marBottom w:val="0"/>
      <w:divBdr>
        <w:top w:val="none" w:sz="0" w:space="0" w:color="auto"/>
        <w:left w:val="none" w:sz="0" w:space="0" w:color="auto"/>
        <w:bottom w:val="none" w:sz="0" w:space="0" w:color="auto"/>
        <w:right w:val="none" w:sz="0" w:space="0" w:color="auto"/>
      </w:divBdr>
    </w:div>
    <w:div w:id="1082264870">
      <w:bodyDiv w:val="1"/>
      <w:marLeft w:val="0"/>
      <w:marRight w:val="0"/>
      <w:marTop w:val="0"/>
      <w:marBottom w:val="0"/>
      <w:divBdr>
        <w:top w:val="none" w:sz="0" w:space="0" w:color="auto"/>
        <w:left w:val="none" w:sz="0" w:space="0" w:color="auto"/>
        <w:bottom w:val="none" w:sz="0" w:space="0" w:color="auto"/>
        <w:right w:val="none" w:sz="0" w:space="0" w:color="auto"/>
      </w:divBdr>
    </w:div>
    <w:div w:id="1188182318">
      <w:bodyDiv w:val="1"/>
      <w:marLeft w:val="0"/>
      <w:marRight w:val="0"/>
      <w:marTop w:val="0"/>
      <w:marBottom w:val="0"/>
      <w:divBdr>
        <w:top w:val="none" w:sz="0" w:space="0" w:color="auto"/>
        <w:left w:val="none" w:sz="0" w:space="0" w:color="auto"/>
        <w:bottom w:val="none" w:sz="0" w:space="0" w:color="auto"/>
        <w:right w:val="none" w:sz="0" w:space="0" w:color="auto"/>
      </w:divBdr>
    </w:div>
    <w:div w:id="1301770020">
      <w:bodyDiv w:val="1"/>
      <w:marLeft w:val="0"/>
      <w:marRight w:val="0"/>
      <w:marTop w:val="0"/>
      <w:marBottom w:val="0"/>
      <w:divBdr>
        <w:top w:val="none" w:sz="0" w:space="0" w:color="auto"/>
        <w:left w:val="none" w:sz="0" w:space="0" w:color="auto"/>
        <w:bottom w:val="none" w:sz="0" w:space="0" w:color="auto"/>
        <w:right w:val="none" w:sz="0" w:space="0" w:color="auto"/>
      </w:divBdr>
    </w:div>
    <w:div w:id="1349601267">
      <w:bodyDiv w:val="1"/>
      <w:marLeft w:val="0"/>
      <w:marRight w:val="0"/>
      <w:marTop w:val="0"/>
      <w:marBottom w:val="0"/>
      <w:divBdr>
        <w:top w:val="none" w:sz="0" w:space="0" w:color="auto"/>
        <w:left w:val="none" w:sz="0" w:space="0" w:color="auto"/>
        <w:bottom w:val="none" w:sz="0" w:space="0" w:color="auto"/>
        <w:right w:val="none" w:sz="0" w:space="0" w:color="auto"/>
      </w:divBdr>
    </w:div>
    <w:div w:id="1370104512">
      <w:bodyDiv w:val="1"/>
      <w:marLeft w:val="0"/>
      <w:marRight w:val="0"/>
      <w:marTop w:val="0"/>
      <w:marBottom w:val="0"/>
      <w:divBdr>
        <w:top w:val="none" w:sz="0" w:space="0" w:color="auto"/>
        <w:left w:val="none" w:sz="0" w:space="0" w:color="auto"/>
        <w:bottom w:val="none" w:sz="0" w:space="0" w:color="auto"/>
        <w:right w:val="none" w:sz="0" w:space="0" w:color="auto"/>
      </w:divBdr>
    </w:div>
    <w:div w:id="1376930128">
      <w:bodyDiv w:val="1"/>
      <w:marLeft w:val="0"/>
      <w:marRight w:val="0"/>
      <w:marTop w:val="0"/>
      <w:marBottom w:val="0"/>
      <w:divBdr>
        <w:top w:val="none" w:sz="0" w:space="0" w:color="auto"/>
        <w:left w:val="none" w:sz="0" w:space="0" w:color="auto"/>
        <w:bottom w:val="none" w:sz="0" w:space="0" w:color="auto"/>
        <w:right w:val="none" w:sz="0" w:space="0" w:color="auto"/>
      </w:divBdr>
    </w:div>
    <w:div w:id="1415778007">
      <w:bodyDiv w:val="1"/>
      <w:marLeft w:val="0"/>
      <w:marRight w:val="0"/>
      <w:marTop w:val="0"/>
      <w:marBottom w:val="0"/>
      <w:divBdr>
        <w:top w:val="none" w:sz="0" w:space="0" w:color="auto"/>
        <w:left w:val="none" w:sz="0" w:space="0" w:color="auto"/>
        <w:bottom w:val="none" w:sz="0" w:space="0" w:color="auto"/>
        <w:right w:val="none" w:sz="0" w:space="0" w:color="auto"/>
      </w:divBdr>
    </w:div>
    <w:div w:id="1453741220">
      <w:bodyDiv w:val="1"/>
      <w:marLeft w:val="0"/>
      <w:marRight w:val="0"/>
      <w:marTop w:val="0"/>
      <w:marBottom w:val="0"/>
      <w:divBdr>
        <w:top w:val="none" w:sz="0" w:space="0" w:color="auto"/>
        <w:left w:val="none" w:sz="0" w:space="0" w:color="auto"/>
        <w:bottom w:val="none" w:sz="0" w:space="0" w:color="auto"/>
        <w:right w:val="none" w:sz="0" w:space="0" w:color="auto"/>
      </w:divBdr>
    </w:div>
    <w:div w:id="1471051730">
      <w:bodyDiv w:val="1"/>
      <w:marLeft w:val="0"/>
      <w:marRight w:val="0"/>
      <w:marTop w:val="0"/>
      <w:marBottom w:val="0"/>
      <w:divBdr>
        <w:top w:val="none" w:sz="0" w:space="0" w:color="auto"/>
        <w:left w:val="none" w:sz="0" w:space="0" w:color="auto"/>
        <w:bottom w:val="none" w:sz="0" w:space="0" w:color="auto"/>
        <w:right w:val="none" w:sz="0" w:space="0" w:color="auto"/>
      </w:divBdr>
    </w:div>
    <w:div w:id="1513883020">
      <w:bodyDiv w:val="1"/>
      <w:marLeft w:val="0"/>
      <w:marRight w:val="0"/>
      <w:marTop w:val="0"/>
      <w:marBottom w:val="0"/>
      <w:divBdr>
        <w:top w:val="none" w:sz="0" w:space="0" w:color="auto"/>
        <w:left w:val="none" w:sz="0" w:space="0" w:color="auto"/>
        <w:bottom w:val="none" w:sz="0" w:space="0" w:color="auto"/>
        <w:right w:val="none" w:sz="0" w:space="0" w:color="auto"/>
      </w:divBdr>
      <w:divsChild>
        <w:div w:id="1398363054">
          <w:marLeft w:val="0"/>
          <w:marRight w:val="0"/>
          <w:marTop w:val="0"/>
          <w:marBottom w:val="0"/>
          <w:divBdr>
            <w:top w:val="none" w:sz="0" w:space="0" w:color="auto"/>
            <w:left w:val="none" w:sz="0" w:space="0" w:color="auto"/>
            <w:bottom w:val="none" w:sz="0" w:space="0" w:color="auto"/>
            <w:right w:val="none" w:sz="0" w:space="0" w:color="auto"/>
          </w:divBdr>
        </w:div>
      </w:divsChild>
    </w:div>
    <w:div w:id="1542009510">
      <w:bodyDiv w:val="1"/>
      <w:marLeft w:val="0"/>
      <w:marRight w:val="0"/>
      <w:marTop w:val="0"/>
      <w:marBottom w:val="0"/>
      <w:divBdr>
        <w:top w:val="none" w:sz="0" w:space="0" w:color="auto"/>
        <w:left w:val="none" w:sz="0" w:space="0" w:color="auto"/>
        <w:bottom w:val="none" w:sz="0" w:space="0" w:color="auto"/>
        <w:right w:val="none" w:sz="0" w:space="0" w:color="auto"/>
      </w:divBdr>
    </w:div>
    <w:div w:id="1592737511">
      <w:bodyDiv w:val="1"/>
      <w:marLeft w:val="0"/>
      <w:marRight w:val="0"/>
      <w:marTop w:val="0"/>
      <w:marBottom w:val="0"/>
      <w:divBdr>
        <w:top w:val="none" w:sz="0" w:space="0" w:color="auto"/>
        <w:left w:val="none" w:sz="0" w:space="0" w:color="auto"/>
        <w:bottom w:val="none" w:sz="0" w:space="0" w:color="auto"/>
        <w:right w:val="none" w:sz="0" w:space="0" w:color="auto"/>
      </w:divBdr>
    </w:div>
    <w:div w:id="1651597000">
      <w:bodyDiv w:val="1"/>
      <w:marLeft w:val="0"/>
      <w:marRight w:val="0"/>
      <w:marTop w:val="0"/>
      <w:marBottom w:val="0"/>
      <w:divBdr>
        <w:top w:val="none" w:sz="0" w:space="0" w:color="auto"/>
        <w:left w:val="none" w:sz="0" w:space="0" w:color="auto"/>
        <w:bottom w:val="none" w:sz="0" w:space="0" w:color="auto"/>
        <w:right w:val="none" w:sz="0" w:space="0" w:color="auto"/>
      </w:divBdr>
    </w:div>
    <w:div w:id="1663897522">
      <w:bodyDiv w:val="1"/>
      <w:marLeft w:val="0"/>
      <w:marRight w:val="0"/>
      <w:marTop w:val="0"/>
      <w:marBottom w:val="0"/>
      <w:divBdr>
        <w:top w:val="none" w:sz="0" w:space="0" w:color="auto"/>
        <w:left w:val="none" w:sz="0" w:space="0" w:color="auto"/>
        <w:bottom w:val="none" w:sz="0" w:space="0" w:color="auto"/>
        <w:right w:val="none" w:sz="0" w:space="0" w:color="auto"/>
      </w:divBdr>
    </w:div>
    <w:div w:id="1701979197">
      <w:bodyDiv w:val="1"/>
      <w:marLeft w:val="0"/>
      <w:marRight w:val="0"/>
      <w:marTop w:val="0"/>
      <w:marBottom w:val="0"/>
      <w:divBdr>
        <w:top w:val="none" w:sz="0" w:space="0" w:color="auto"/>
        <w:left w:val="none" w:sz="0" w:space="0" w:color="auto"/>
        <w:bottom w:val="none" w:sz="0" w:space="0" w:color="auto"/>
        <w:right w:val="none" w:sz="0" w:space="0" w:color="auto"/>
      </w:divBdr>
    </w:div>
    <w:div w:id="1726181590">
      <w:bodyDiv w:val="1"/>
      <w:marLeft w:val="0"/>
      <w:marRight w:val="0"/>
      <w:marTop w:val="0"/>
      <w:marBottom w:val="0"/>
      <w:divBdr>
        <w:top w:val="none" w:sz="0" w:space="0" w:color="auto"/>
        <w:left w:val="none" w:sz="0" w:space="0" w:color="auto"/>
        <w:bottom w:val="none" w:sz="0" w:space="0" w:color="auto"/>
        <w:right w:val="none" w:sz="0" w:space="0" w:color="auto"/>
      </w:divBdr>
      <w:divsChild>
        <w:div w:id="715154538">
          <w:marLeft w:val="0"/>
          <w:marRight w:val="0"/>
          <w:marTop w:val="0"/>
          <w:marBottom w:val="0"/>
          <w:divBdr>
            <w:top w:val="none" w:sz="0" w:space="0" w:color="auto"/>
            <w:left w:val="none" w:sz="0" w:space="0" w:color="auto"/>
            <w:bottom w:val="none" w:sz="0" w:space="0" w:color="auto"/>
            <w:right w:val="none" w:sz="0" w:space="0" w:color="auto"/>
          </w:divBdr>
        </w:div>
      </w:divsChild>
    </w:div>
    <w:div w:id="1745488549">
      <w:bodyDiv w:val="1"/>
      <w:marLeft w:val="0"/>
      <w:marRight w:val="0"/>
      <w:marTop w:val="0"/>
      <w:marBottom w:val="0"/>
      <w:divBdr>
        <w:top w:val="none" w:sz="0" w:space="0" w:color="auto"/>
        <w:left w:val="none" w:sz="0" w:space="0" w:color="auto"/>
        <w:bottom w:val="none" w:sz="0" w:space="0" w:color="auto"/>
        <w:right w:val="none" w:sz="0" w:space="0" w:color="auto"/>
      </w:divBdr>
    </w:div>
    <w:div w:id="1789351535">
      <w:bodyDiv w:val="1"/>
      <w:marLeft w:val="0"/>
      <w:marRight w:val="0"/>
      <w:marTop w:val="0"/>
      <w:marBottom w:val="0"/>
      <w:divBdr>
        <w:top w:val="none" w:sz="0" w:space="0" w:color="auto"/>
        <w:left w:val="none" w:sz="0" w:space="0" w:color="auto"/>
        <w:bottom w:val="none" w:sz="0" w:space="0" w:color="auto"/>
        <w:right w:val="none" w:sz="0" w:space="0" w:color="auto"/>
      </w:divBdr>
    </w:div>
    <w:div w:id="1801075611">
      <w:bodyDiv w:val="1"/>
      <w:marLeft w:val="0"/>
      <w:marRight w:val="0"/>
      <w:marTop w:val="0"/>
      <w:marBottom w:val="0"/>
      <w:divBdr>
        <w:top w:val="none" w:sz="0" w:space="0" w:color="auto"/>
        <w:left w:val="none" w:sz="0" w:space="0" w:color="auto"/>
        <w:bottom w:val="none" w:sz="0" w:space="0" w:color="auto"/>
        <w:right w:val="none" w:sz="0" w:space="0" w:color="auto"/>
      </w:divBdr>
    </w:div>
    <w:div w:id="1805852648">
      <w:bodyDiv w:val="1"/>
      <w:marLeft w:val="0"/>
      <w:marRight w:val="0"/>
      <w:marTop w:val="0"/>
      <w:marBottom w:val="0"/>
      <w:divBdr>
        <w:top w:val="none" w:sz="0" w:space="0" w:color="auto"/>
        <w:left w:val="none" w:sz="0" w:space="0" w:color="auto"/>
        <w:bottom w:val="none" w:sz="0" w:space="0" w:color="auto"/>
        <w:right w:val="none" w:sz="0" w:space="0" w:color="auto"/>
      </w:divBdr>
    </w:div>
    <w:div w:id="1834832868">
      <w:bodyDiv w:val="1"/>
      <w:marLeft w:val="0"/>
      <w:marRight w:val="0"/>
      <w:marTop w:val="0"/>
      <w:marBottom w:val="0"/>
      <w:divBdr>
        <w:top w:val="none" w:sz="0" w:space="0" w:color="auto"/>
        <w:left w:val="none" w:sz="0" w:space="0" w:color="auto"/>
        <w:bottom w:val="none" w:sz="0" w:space="0" w:color="auto"/>
        <w:right w:val="none" w:sz="0" w:space="0" w:color="auto"/>
      </w:divBdr>
    </w:div>
    <w:div w:id="1855338385">
      <w:bodyDiv w:val="1"/>
      <w:marLeft w:val="0"/>
      <w:marRight w:val="0"/>
      <w:marTop w:val="0"/>
      <w:marBottom w:val="0"/>
      <w:divBdr>
        <w:top w:val="none" w:sz="0" w:space="0" w:color="auto"/>
        <w:left w:val="none" w:sz="0" w:space="0" w:color="auto"/>
        <w:bottom w:val="none" w:sz="0" w:space="0" w:color="auto"/>
        <w:right w:val="none" w:sz="0" w:space="0" w:color="auto"/>
      </w:divBdr>
    </w:div>
    <w:div w:id="1940946906">
      <w:bodyDiv w:val="1"/>
      <w:marLeft w:val="0"/>
      <w:marRight w:val="0"/>
      <w:marTop w:val="0"/>
      <w:marBottom w:val="0"/>
      <w:divBdr>
        <w:top w:val="none" w:sz="0" w:space="0" w:color="auto"/>
        <w:left w:val="none" w:sz="0" w:space="0" w:color="auto"/>
        <w:bottom w:val="none" w:sz="0" w:space="0" w:color="auto"/>
        <w:right w:val="none" w:sz="0" w:space="0" w:color="auto"/>
      </w:divBdr>
    </w:div>
    <w:div w:id="1969042776">
      <w:bodyDiv w:val="1"/>
      <w:marLeft w:val="0"/>
      <w:marRight w:val="0"/>
      <w:marTop w:val="0"/>
      <w:marBottom w:val="0"/>
      <w:divBdr>
        <w:top w:val="none" w:sz="0" w:space="0" w:color="auto"/>
        <w:left w:val="none" w:sz="0" w:space="0" w:color="auto"/>
        <w:bottom w:val="none" w:sz="0" w:space="0" w:color="auto"/>
        <w:right w:val="none" w:sz="0" w:space="0" w:color="auto"/>
      </w:divBdr>
    </w:div>
    <w:div w:id="2002853141">
      <w:bodyDiv w:val="1"/>
      <w:marLeft w:val="0"/>
      <w:marRight w:val="0"/>
      <w:marTop w:val="0"/>
      <w:marBottom w:val="0"/>
      <w:divBdr>
        <w:top w:val="none" w:sz="0" w:space="0" w:color="auto"/>
        <w:left w:val="none" w:sz="0" w:space="0" w:color="auto"/>
        <w:bottom w:val="none" w:sz="0" w:space="0" w:color="auto"/>
        <w:right w:val="none" w:sz="0" w:space="0" w:color="auto"/>
      </w:divBdr>
      <w:divsChild>
        <w:div w:id="1179461711">
          <w:marLeft w:val="0"/>
          <w:marRight w:val="0"/>
          <w:marTop w:val="0"/>
          <w:marBottom w:val="0"/>
          <w:divBdr>
            <w:top w:val="none" w:sz="0" w:space="0" w:color="auto"/>
            <w:left w:val="none" w:sz="0" w:space="0" w:color="auto"/>
            <w:bottom w:val="none" w:sz="0" w:space="0" w:color="auto"/>
            <w:right w:val="none" w:sz="0" w:space="0" w:color="auto"/>
          </w:divBdr>
        </w:div>
      </w:divsChild>
    </w:div>
    <w:div w:id="2067145000">
      <w:bodyDiv w:val="1"/>
      <w:marLeft w:val="0"/>
      <w:marRight w:val="0"/>
      <w:marTop w:val="0"/>
      <w:marBottom w:val="0"/>
      <w:divBdr>
        <w:top w:val="none" w:sz="0" w:space="0" w:color="auto"/>
        <w:left w:val="none" w:sz="0" w:space="0" w:color="auto"/>
        <w:bottom w:val="none" w:sz="0" w:space="0" w:color="auto"/>
        <w:right w:val="none" w:sz="0" w:space="0" w:color="auto"/>
      </w:divBdr>
    </w:div>
    <w:div w:id="2077781587">
      <w:bodyDiv w:val="1"/>
      <w:marLeft w:val="0"/>
      <w:marRight w:val="0"/>
      <w:marTop w:val="0"/>
      <w:marBottom w:val="0"/>
      <w:divBdr>
        <w:top w:val="none" w:sz="0" w:space="0" w:color="auto"/>
        <w:left w:val="none" w:sz="0" w:space="0" w:color="auto"/>
        <w:bottom w:val="none" w:sz="0" w:space="0" w:color="auto"/>
        <w:right w:val="none" w:sz="0" w:space="0" w:color="auto"/>
      </w:divBdr>
    </w:div>
    <w:div w:id="2097897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header" Target="header12.xml"/><Relationship Id="rId39" Type="http://schemas.openxmlformats.org/officeDocument/2006/relationships/image" Target="media/image8.jpeg"/><Relationship Id="rId21" Type="http://schemas.openxmlformats.org/officeDocument/2006/relationships/header" Target="header7.xml"/><Relationship Id="rId34" Type="http://schemas.openxmlformats.org/officeDocument/2006/relationships/header" Target="header18.xml"/><Relationship Id="rId42" Type="http://schemas.openxmlformats.org/officeDocument/2006/relationships/image" Target="media/image11.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11.xml"/><Relationship Id="rId33" Type="http://schemas.openxmlformats.org/officeDocument/2006/relationships/image" Target="media/image3.emf"/><Relationship Id="rId38" Type="http://schemas.openxmlformats.org/officeDocument/2006/relationships/image" Target="media/image7.jpeg"/><Relationship Id="rId46" Type="http://schemas.openxmlformats.org/officeDocument/2006/relationships/image" Target="media/image13.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6.xml"/><Relationship Id="rId29" Type="http://schemas.openxmlformats.org/officeDocument/2006/relationships/header" Target="header15.xml"/><Relationship Id="rId41" Type="http://schemas.openxmlformats.org/officeDocument/2006/relationships/image" Target="media/image10.jpeg"/><Relationship Id="rId54"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10.xml"/><Relationship Id="rId32" Type="http://schemas.openxmlformats.org/officeDocument/2006/relationships/image" Target="media/image2.emf"/><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image" Target="media/image12.jpeg"/><Relationship Id="rId53" Type="http://schemas.openxmlformats.org/officeDocument/2006/relationships/image" Target="media/image20.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9.xml"/><Relationship Id="rId28" Type="http://schemas.openxmlformats.org/officeDocument/2006/relationships/header" Target="header14.xml"/><Relationship Id="rId36" Type="http://schemas.openxmlformats.org/officeDocument/2006/relationships/image" Target="media/image5.jpeg"/><Relationship Id="rId49" Type="http://schemas.openxmlformats.org/officeDocument/2006/relationships/image" Target="media/image16.jpeg"/><Relationship Id="rId57" Type="http://schemas.openxmlformats.org/officeDocument/2006/relationships/image" Target="media/image24.pn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7.xml"/><Relationship Id="rId44" Type="http://schemas.openxmlformats.org/officeDocument/2006/relationships/footer" Target="footer6.xml"/><Relationship Id="rId52"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6.xml"/><Relationship Id="rId35" Type="http://schemas.openxmlformats.org/officeDocument/2006/relationships/image" Target="media/image4.png"/><Relationship Id="rId43" Type="http://schemas.openxmlformats.org/officeDocument/2006/relationships/header" Target="header19.xml"/><Relationship Id="rId48" Type="http://schemas.openxmlformats.org/officeDocument/2006/relationships/image" Target="media/image15.jpeg"/><Relationship Id="rId56" Type="http://schemas.openxmlformats.org/officeDocument/2006/relationships/image" Target="media/image23.jpeg"/><Relationship Id="rId8" Type="http://schemas.openxmlformats.org/officeDocument/2006/relationships/endnotes" Target="endnotes.xml"/><Relationship Id="rId51" Type="http://schemas.openxmlformats.org/officeDocument/2006/relationships/image" Target="media/image18.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75282C-A0A9-4BE6-9AD3-8E77FE37B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6692</TotalTime>
  <Pages>56</Pages>
  <Words>4791</Words>
  <Characters>27313</Characters>
  <Application>Microsoft Office Word</Application>
  <DocSecurity>0</DocSecurity>
  <Lines>227</Lines>
  <Paragraphs>64</Paragraphs>
  <ScaleCrop>false</ScaleCrop>
  <Company>China</Company>
  <LinksUpToDate>false</LinksUpToDate>
  <CharactersWithSpaces>32040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五峰水保监测报告.doc</dc:title>
  <dc:creator>Administrator</dc:creator>
  <cp:lastModifiedBy>Administrator</cp:lastModifiedBy>
  <cp:revision>260</cp:revision>
  <cp:lastPrinted>2019-08-10T02:43:00Z</cp:lastPrinted>
  <dcterms:created xsi:type="dcterms:W3CDTF">2017-12-21T02:09:00Z</dcterms:created>
  <dcterms:modified xsi:type="dcterms:W3CDTF">2020-01-17T08:53:00Z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2014-03-07T00:00:00Z</vt:filetime>
  </property>
  <property fmtid="{D5CDD505-2E9C-101B-9397-08002B2CF9AE}" pid="3" name="Creator">
    <vt:lpwstr>五峰水保监测报告 - Microsoft Word</vt:lpwstr>
  </property>
  <property fmtid="{D5CDD505-2E9C-101B-9397-08002B2CF9AE}" pid="4" name="LastSaved">
    <vt:filetime>2017-12-21T00:00:00Z</vt:filetime>
  </property>
</Properties>
</file>